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1EE" w:rsidRPr="00A314D6" w:rsidRDefault="008C11EE" w:rsidP="00FC391B">
      <w:pPr>
        <w:spacing w:after="0" w:line="480" w:lineRule="auto"/>
        <w:jc w:val="center"/>
        <w:rPr>
          <w:rFonts w:ascii="Times New Roman" w:hAnsi="Times New Roman" w:cs="Times New Roman"/>
          <w:b/>
          <w:sz w:val="24"/>
          <w:szCs w:val="24"/>
        </w:rPr>
      </w:pPr>
      <w:bookmarkStart w:id="0" w:name="_GoBack"/>
      <w:bookmarkEnd w:id="0"/>
      <w:r w:rsidRPr="00A314D6">
        <w:rPr>
          <w:rFonts w:ascii="Times New Roman" w:hAnsi="Times New Roman" w:cs="Times New Roman"/>
          <w:b/>
          <w:sz w:val="24"/>
          <w:szCs w:val="24"/>
        </w:rPr>
        <w:t>BAB IV</w:t>
      </w:r>
    </w:p>
    <w:p w:rsidR="008C11EE" w:rsidRPr="00A314D6" w:rsidRDefault="008C11EE" w:rsidP="00FC391B">
      <w:pPr>
        <w:spacing w:after="0"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HASIL PENELITIAN DAN PEMBAHASAN</w:t>
      </w:r>
    </w:p>
    <w:p w:rsidR="008C11EE" w:rsidRPr="00A314D6" w:rsidRDefault="008C11EE" w:rsidP="00FC391B">
      <w:pPr>
        <w:spacing w:after="0" w:line="480" w:lineRule="auto"/>
        <w:rPr>
          <w:rFonts w:ascii="Times New Roman" w:hAnsi="Times New Roman" w:cs="Times New Roman"/>
          <w:sz w:val="24"/>
          <w:szCs w:val="24"/>
        </w:rPr>
      </w:pPr>
    </w:p>
    <w:p w:rsidR="006D1500" w:rsidRDefault="008C11EE" w:rsidP="006D1500">
      <w:pPr>
        <w:pStyle w:val="ListParagraph"/>
        <w:numPr>
          <w:ilvl w:val="1"/>
          <w:numId w:val="1"/>
        </w:numPr>
        <w:spacing w:after="0" w:line="480" w:lineRule="auto"/>
        <w:ind w:hanging="720"/>
        <w:rPr>
          <w:rFonts w:ascii="Times New Roman" w:hAnsi="Times New Roman" w:cs="Times New Roman"/>
          <w:sz w:val="24"/>
          <w:szCs w:val="24"/>
        </w:rPr>
      </w:pPr>
      <w:r w:rsidRPr="00A314D6">
        <w:rPr>
          <w:rFonts w:ascii="Times New Roman" w:hAnsi="Times New Roman" w:cs="Times New Roman"/>
          <w:b/>
          <w:sz w:val="24"/>
          <w:szCs w:val="24"/>
        </w:rPr>
        <w:t>Hasil Pengujian Instrument</w:t>
      </w:r>
    </w:p>
    <w:p w:rsidR="008C11EE" w:rsidRPr="006D1500" w:rsidRDefault="00306456" w:rsidP="004C2471">
      <w:pPr>
        <w:pStyle w:val="ListParagraph"/>
        <w:spacing w:after="0" w:line="480" w:lineRule="auto"/>
        <w:ind w:left="0"/>
        <w:jc w:val="both"/>
        <w:rPr>
          <w:rFonts w:ascii="Times New Roman" w:hAnsi="Times New Roman" w:cs="Times New Roman"/>
          <w:sz w:val="24"/>
          <w:szCs w:val="24"/>
        </w:rPr>
      </w:pPr>
      <w:r w:rsidRPr="006D1500">
        <w:rPr>
          <w:rFonts w:ascii="Times New Roman" w:hAnsi="Times New Roman" w:cs="Times New Roman"/>
          <w:sz w:val="24"/>
          <w:szCs w:val="24"/>
        </w:rPr>
        <w:tab/>
      </w:r>
      <w:r w:rsidR="008C11EE" w:rsidRPr="006D1500">
        <w:rPr>
          <w:rFonts w:ascii="Times New Roman" w:hAnsi="Times New Roman" w:cs="Times New Roman"/>
          <w:sz w:val="24"/>
          <w:szCs w:val="24"/>
        </w:rPr>
        <w:t xml:space="preserve">Bab ini menguraikan hasil dari penelitian dan pembahasan analisis dari data yang diperoleh dilapangan yang berkaitan dengan pengaruh </w:t>
      </w:r>
      <w:r w:rsidR="008C11EE" w:rsidRPr="006D1500">
        <w:rPr>
          <w:rFonts w:ascii="Times New Roman" w:hAnsi="Times New Roman" w:cs="Times New Roman"/>
          <w:i/>
          <w:sz w:val="24"/>
          <w:szCs w:val="24"/>
        </w:rPr>
        <w:t xml:space="preserve">Word Of Mouth </w:t>
      </w:r>
      <w:r w:rsidR="00E756F5">
        <w:rPr>
          <w:rFonts w:ascii="Times New Roman" w:hAnsi="Times New Roman" w:cs="Times New Roman"/>
          <w:sz w:val="24"/>
          <w:szCs w:val="24"/>
        </w:rPr>
        <w:t>terhadap Kepercayaan</w:t>
      </w:r>
      <w:r w:rsidR="00E756F5">
        <w:rPr>
          <w:rFonts w:ascii="Times New Roman" w:hAnsi="Times New Roman" w:cs="Times New Roman"/>
          <w:sz w:val="24"/>
          <w:szCs w:val="24"/>
          <w:vertAlign w:val="superscript"/>
        </w:rPr>
        <w:t xml:space="preserve"> </w:t>
      </w:r>
      <w:r w:rsidR="00E756F5">
        <w:rPr>
          <w:rFonts w:ascii="Times New Roman" w:hAnsi="Times New Roman" w:cs="Times New Roman"/>
          <w:sz w:val="24"/>
          <w:szCs w:val="24"/>
        </w:rPr>
        <w:t>Konsumen</w:t>
      </w:r>
      <w:r w:rsidR="008C11EE" w:rsidRPr="006D1500">
        <w:rPr>
          <w:rFonts w:ascii="Times New Roman" w:hAnsi="Times New Roman" w:cs="Times New Roman"/>
          <w:sz w:val="24"/>
          <w:szCs w:val="24"/>
        </w:rPr>
        <w:t>.</w:t>
      </w:r>
    </w:p>
    <w:p w:rsidR="008C11EE" w:rsidRDefault="00306456" w:rsidP="00FC391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Data diperoleh dengan menyebar kuisioner kepada 100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yang mendengar dan mengetahui </w:t>
      </w:r>
      <w:r w:rsidR="0069539F">
        <w:rPr>
          <w:rFonts w:ascii="Times New Roman" w:hAnsi="Times New Roman" w:cs="Times New Roman"/>
          <w:sz w:val="24"/>
          <w:szCs w:val="24"/>
        </w:rPr>
        <w:t>Prudential</w:t>
      </w:r>
      <w:r w:rsidR="008C11EE" w:rsidRPr="00A314D6">
        <w:rPr>
          <w:rFonts w:ascii="Times New Roman" w:hAnsi="Times New Roman" w:cs="Times New Roman"/>
          <w:sz w:val="24"/>
          <w:szCs w:val="24"/>
        </w:rPr>
        <w:t xml:space="preserve">. Kuisioner </w:t>
      </w:r>
      <w:r w:rsidR="00ED744E" w:rsidRPr="00A314D6">
        <w:rPr>
          <w:rFonts w:ascii="Times New Roman" w:hAnsi="Times New Roman" w:cs="Times New Roman"/>
          <w:sz w:val="24"/>
          <w:szCs w:val="24"/>
        </w:rPr>
        <w:t>tersebut terdiri dari 22 pernyataan</w:t>
      </w:r>
      <w:r w:rsidR="008C11EE" w:rsidRPr="00A314D6">
        <w:rPr>
          <w:rFonts w:ascii="Times New Roman" w:hAnsi="Times New Roman" w:cs="Times New Roman"/>
          <w:sz w:val="24"/>
          <w:szCs w:val="24"/>
        </w:rPr>
        <w:t>, dimana terdapat 17 per</w:t>
      </w:r>
      <w:r w:rsidR="00ED744E" w:rsidRPr="00A314D6">
        <w:rPr>
          <w:rFonts w:ascii="Times New Roman" w:hAnsi="Times New Roman" w:cs="Times New Roman"/>
          <w:sz w:val="24"/>
          <w:szCs w:val="24"/>
        </w:rPr>
        <w:t>nyataan</w:t>
      </w:r>
      <w:r w:rsidR="008C11EE" w:rsidRPr="00A314D6">
        <w:rPr>
          <w:rFonts w:ascii="Times New Roman" w:hAnsi="Times New Roman" w:cs="Times New Roman"/>
          <w:sz w:val="24"/>
          <w:szCs w:val="24"/>
        </w:rPr>
        <w:t xml:space="preserve"> untuk </w:t>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 </w:t>
      </w:r>
      <w:r w:rsidR="008C11EE" w:rsidRPr="00A314D6">
        <w:rPr>
          <w:rFonts w:ascii="Times New Roman" w:hAnsi="Times New Roman" w:cs="Times New Roman"/>
          <w:i/>
          <w:sz w:val="24"/>
          <w:szCs w:val="24"/>
        </w:rPr>
        <w:t>Word Of Mouth</w:t>
      </w:r>
      <w:r w:rsidR="00ED744E" w:rsidRPr="00A314D6">
        <w:rPr>
          <w:rFonts w:ascii="Times New Roman" w:hAnsi="Times New Roman" w:cs="Times New Roman"/>
          <w:sz w:val="24"/>
          <w:szCs w:val="24"/>
        </w:rPr>
        <w:t xml:space="preserve"> (X) dan 5 pernyat</w:t>
      </w:r>
      <w:r w:rsidR="008C11EE" w:rsidRPr="00A314D6">
        <w:rPr>
          <w:rFonts w:ascii="Times New Roman" w:hAnsi="Times New Roman" w:cs="Times New Roman"/>
          <w:sz w:val="24"/>
          <w:szCs w:val="24"/>
        </w:rPr>
        <w:t xml:space="preserve">aan untuk </w:t>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 Kepercayaan Konsumen (Y). </w:t>
      </w:r>
      <w:r w:rsidRPr="00A314D6">
        <w:rPr>
          <w:rFonts w:ascii="Times New Roman" w:hAnsi="Times New Roman" w:cs="Times New Roman"/>
          <w:sz w:val="24"/>
          <w:szCs w:val="24"/>
        </w:rPr>
        <w:t>K</w:t>
      </w:r>
      <w:r w:rsidR="00282940">
        <w:rPr>
          <w:rFonts w:ascii="Times New Roman" w:hAnsi="Times New Roman" w:cs="Times New Roman"/>
          <w:sz w:val="24"/>
          <w:szCs w:val="24"/>
        </w:rPr>
        <w:t xml:space="preserve">emudian jawaban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dari sejumlah </w:t>
      </w:r>
      <w:r w:rsidR="00ED744E" w:rsidRPr="00A314D6">
        <w:rPr>
          <w:rFonts w:ascii="Times New Roman" w:hAnsi="Times New Roman" w:cs="Times New Roman"/>
          <w:sz w:val="24"/>
          <w:szCs w:val="24"/>
        </w:rPr>
        <w:t>pernyataan</w:t>
      </w:r>
      <w:r w:rsidR="008C11EE" w:rsidRPr="00A314D6">
        <w:rPr>
          <w:rFonts w:ascii="Times New Roman" w:hAnsi="Times New Roman" w:cs="Times New Roman"/>
          <w:sz w:val="24"/>
          <w:szCs w:val="24"/>
        </w:rPr>
        <w:t xml:space="preserve"> yang diajukan dan dianalisis berdasarkan frekuensi yang paling sering muncul dan dipresentasikan</w:t>
      </w:r>
      <w:r w:rsidR="00FC391B" w:rsidRPr="00A314D6">
        <w:rPr>
          <w:rFonts w:ascii="Times New Roman" w:hAnsi="Times New Roman" w:cs="Times New Roman"/>
          <w:sz w:val="24"/>
          <w:szCs w:val="24"/>
        </w:rPr>
        <w:t>.</w:t>
      </w:r>
    </w:p>
    <w:p w:rsidR="006D1500" w:rsidRDefault="006D1500" w:rsidP="00FC391B">
      <w:pPr>
        <w:spacing w:after="0" w:line="480" w:lineRule="auto"/>
        <w:jc w:val="both"/>
        <w:rPr>
          <w:rFonts w:ascii="Times New Roman" w:hAnsi="Times New Roman" w:cs="Times New Roman"/>
          <w:sz w:val="24"/>
          <w:szCs w:val="24"/>
        </w:rPr>
      </w:pPr>
    </w:p>
    <w:p w:rsidR="006D1500" w:rsidRPr="00A314D6" w:rsidRDefault="006D1500" w:rsidP="006D1500">
      <w:pPr>
        <w:pStyle w:val="ListParagraph"/>
        <w:numPr>
          <w:ilvl w:val="1"/>
          <w:numId w:val="1"/>
        </w:numPr>
        <w:spacing w:after="0" w:line="480" w:lineRule="auto"/>
        <w:ind w:hanging="720"/>
        <w:jc w:val="both"/>
        <w:rPr>
          <w:rFonts w:ascii="Times New Roman" w:hAnsi="Times New Roman" w:cs="Times New Roman"/>
          <w:b/>
          <w:sz w:val="24"/>
          <w:szCs w:val="24"/>
        </w:rPr>
      </w:pPr>
      <w:r w:rsidRPr="00A314D6">
        <w:rPr>
          <w:rFonts w:ascii="Times New Roman" w:hAnsi="Times New Roman" w:cs="Times New Roman"/>
          <w:b/>
          <w:sz w:val="24"/>
          <w:szCs w:val="24"/>
        </w:rPr>
        <w:t xml:space="preserve">Uji Validitas dan Reliabilitas </w:t>
      </w:r>
    </w:p>
    <w:p w:rsidR="006D1500" w:rsidRPr="00A314D6" w:rsidRDefault="006D1500" w:rsidP="0069539F">
      <w:pPr>
        <w:spacing w:after="0" w:line="480" w:lineRule="auto"/>
        <w:jc w:val="both"/>
        <w:rPr>
          <w:rFonts w:ascii="Times New Roman" w:eastAsia="Times New Roman" w:hAnsi="Times New Roman" w:cs="Times New Roman"/>
          <w:color w:val="000000"/>
        </w:rPr>
      </w:pPr>
      <w:r w:rsidRPr="00A314D6">
        <w:rPr>
          <w:rFonts w:ascii="Times New Roman" w:hAnsi="Times New Roman" w:cs="Times New Roman"/>
          <w:sz w:val="24"/>
          <w:szCs w:val="24"/>
        </w:rPr>
        <w:tab/>
        <w:t>Uji validitas digunakan untuk mengetahui apak</w:t>
      </w:r>
      <w:r w:rsidR="0069539F">
        <w:rPr>
          <w:rFonts w:ascii="Times New Roman" w:hAnsi="Times New Roman" w:cs="Times New Roman"/>
          <w:sz w:val="24"/>
          <w:szCs w:val="24"/>
        </w:rPr>
        <w:t>ah pertany</w:t>
      </w:r>
      <w:r w:rsidRPr="00A314D6">
        <w:rPr>
          <w:rFonts w:ascii="Times New Roman" w:hAnsi="Times New Roman" w:cs="Times New Roman"/>
          <w:sz w:val="24"/>
          <w:szCs w:val="24"/>
        </w:rPr>
        <w:t xml:space="preserve">aan atau pernyataan di dalam kuesioner yang disiapkan oleh peneliti benar-benar dapat mengukur </w:t>
      </w:r>
      <w:r>
        <w:rPr>
          <w:rFonts w:ascii="Times New Roman" w:hAnsi="Times New Roman" w:cs="Times New Roman"/>
          <w:sz w:val="24"/>
          <w:szCs w:val="24"/>
        </w:rPr>
        <w:t>variabel</w:t>
      </w:r>
      <w:r w:rsidRPr="00A314D6">
        <w:rPr>
          <w:rFonts w:ascii="Times New Roman" w:hAnsi="Times New Roman" w:cs="Times New Roman"/>
          <w:sz w:val="24"/>
          <w:szCs w:val="24"/>
        </w:rPr>
        <w:t xml:space="preserve"> yang diteliti. Uji validitas ini dilakukan dengan cara mengkorelasikan antara skor pernyataan dengan total skor kontruk atau </w:t>
      </w:r>
      <w:r>
        <w:rPr>
          <w:rFonts w:ascii="Times New Roman" w:hAnsi="Times New Roman" w:cs="Times New Roman"/>
          <w:sz w:val="24"/>
          <w:szCs w:val="24"/>
        </w:rPr>
        <w:t>variabel</w:t>
      </w:r>
      <w:r w:rsidRPr="00A314D6">
        <w:rPr>
          <w:rFonts w:ascii="Times New Roman" w:hAnsi="Times New Roman" w:cs="Times New Roman"/>
          <w:sz w:val="24"/>
          <w:szCs w:val="24"/>
        </w:rPr>
        <w:t xml:space="preserve"> (</w:t>
      </w:r>
      <w:r w:rsidRPr="00A314D6">
        <w:rPr>
          <w:rFonts w:ascii="Times New Roman" w:hAnsi="Times New Roman" w:cs="Times New Roman"/>
          <w:i/>
          <w:sz w:val="24"/>
          <w:szCs w:val="24"/>
        </w:rPr>
        <w:t>Product Pearson Moment</w:t>
      </w:r>
      <w:r w:rsidRPr="00A314D6">
        <w:rPr>
          <w:rFonts w:ascii="Times New Roman" w:hAnsi="Times New Roman" w:cs="Times New Roman"/>
          <w:sz w:val="24"/>
          <w:szCs w:val="24"/>
        </w:rPr>
        <w:t xml:space="preserve">). Dengan bantuan Excel 2013 dan SPSS 23 </w:t>
      </w:r>
      <w:r w:rsidRPr="00A314D6">
        <w:rPr>
          <w:rFonts w:ascii="Times New Roman" w:hAnsi="Times New Roman" w:cs="Times New Roman"/>
          <w:i/>
          <w:sz w:val="24"/>
          <w:szCs w:val="24"/>
        </w:rPr>
        <w:t>for windows</w:t>
      </w:r>
      <w:r w:rsidRPr="00A314D6">
        <w:rPr>
          <w:rFonts w:ascii="Times New Roman" w:hAnsi="Times New Roman" w:cs="Times New Roman"/>
          <w:sz w:val="24"/>
          <w:szCs w:val="24"/>
        </w:rPr>
        <w:t xml:space="preserve">. Asumsi yang digunakan dalam uji validitas adalah uji signifikasi, dilakukan dengan membandingkan r hitung dengan r tabel untuk </w:t>
      </w:r>
      <w:r w:rsidRPr="00A314D6">
        <w:rPr>
          <w:rFonts w:ascii="Times New Roman" w:hAnsi="Times New Roman" w:cs="Times New Roman"/>
          <w:i/>
          <w:sz w:val="24"/>
          <w:szCs w:val="24"/>
        </w:rPr>
        <w:t>degree of freedom</w:t>
      </w:r>
      <w:r w:rsidRPr="00A314D6">
        <w:rPr>
          <w:rFonts w:ascii="Times New Roman" w:hAnsi="Times New Roman" w:cs="Times New Roman"/>
          <w:sz w:val="24"/>
          <w:szCs w:val="24"/>
        </w:rPr>
        <w:t xml:space="preserve"> (df) = n – 2. Dalam hal ini n merupakan jumlah sampel dari besarnya df dapat dihitung 30 – 2 = 28 dan </w:t>
      </w:r>
      <w:r w:rsidRPr="00A314D6">
        <w:rPr>
          <w:rFonts w:ascii="Times New Roman" w:hAnsi="Times New Roman" w:cs="Times New Roman"/>
          <w:sz w:val="24"/>
          <w:szCs w:val="24"/>
        </w:rPr>
        <w:lastRenderedPageBreak/>
        <w:t xml:space="preserve">alpa 0.05 jadi r tabelnya </w:t>
      </w:r>
      <w:r w:rsidRPr="00A314D6">
        <w:rPr>
          <w:rFonts w:ascii="Times New Roman" w:eastAsia="Times New Roman" w:hAnsi="Times New Roman" w:cs="Times New Roman"/>
          <w:color w:val="000000"/>
          <w:sz w:val="24"/>
          <w:szCs w:val="24"/>
        </w:rPr>
        <w:t>0.3061</w:t>
      </w:r>
      <w:r w:rsidRPr="00A314D6">
        <w:rPr>
          <w:rFonts w:ascii="Times New Roman" w:hAnsi="Times New Roman" w:cs="Times New Roman"/>
          <w:sz w:val="24"/>
          <w:szCs w:val="24"/>
        </w:rPr>
        <w:t xml:space="preserve"> (lihat r tabel pada df = uji satu arah) jika r hitung lebih besar dari r tabel (r hitung &gt; r tabel) maka dinyatakan valid.</w:t>
      </w:r>
    </w:p>
    <w:p w:rsidR="006D1500" w:rsidRPr="00A314D6" w:rsidRDefault="006D1500" w:rsidP="0069539F">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t xml:space="preserve">Uji reliabilitas data digunakan untuk menunjukkan sejauh mana hasil pengukuran telah konsisten apabila dilakukan dua kali atau lebih dari gejala yang sama. Uji reliabilitas dalam penelitian ini menggunakan teknik </w:t>
      </w:r>
      <w:r w:rsidRPr="00A314D6">
        <w:rPr>
          <w:rFonts w:ascii="Times New Roman" w:hAnsi="Times New Roman" w:cs="Times New Roman"/>
          <w:i/>
          <w:iCs/>
          <w:sz w:val="24"/>
          <w:szCs w:val="24"/>
        </w:rPr>
        <w:t xml:space="preserve">Cronbach’s Alpha. </w:t>
      </w:r>
      <w:r w:rsidRPr="00A314D6">
        <w:rPr>
          <w:rFonts w:ascii="Times New Roman" w:hAnsi="Times New Roman" w:cs="Times New Roman"/>
          <w:sz w:val="24"/>
          <w:szCs w:val="24"/>
        </w:rPr>
        <w:t xml:space="preserve">Instrumen dikatakan reliabel jika nilai </w:t>
      </w:r>
      <w:r w:rsidRPr="00A314D6">
        <w:rPr>
          <w:rFonts w:ascii="Times New Roman" w:hAnsi="Times New Roman" w:cs="Times New Roman"/>
          <w:i/>
          <w:iCs/>
          <w:sz w:val="24"/>
          <w:szCs w:val="24"/>
        </w:rPr>
        <w:t xml:space="preserve">Cronbach’s Alpha </w:t>
      </w:r>
      <w:r w:rsidRPr="00A314D6">
        <w:rPr>
          <w:rFonts w:ascii="Times New Roman" w:hAnsi="Times New Roman" w:cs="Times New Roman"/>
          <w:sz w:val="24"/>
          <w:szCs w:val="24"/>
        </w:rPr>
        <w:t>lebih besar dari 0.600.</w:t>
      </w:r>
    </w:p>
    <w:p w:rsidR="006D1500" w:rsidRPr="00A314D6" w:rsidRDefault="006D1500" w:rsidP="006D1500">
      <w:pPr>
        <w:spacing w:after="0" w:line="360" w:lineRule="auto"/>
        <w:jc w:val="center"/>
        <w:rPr>
          <w:rFonts w:ascii="Times New Roman" w:hAnsi="Times New Roman" w:cs="Times New Roman"/>
          <w:b/>
          <w:sz w:val="24"/>
          <w:szCs w:val="24"/>
        </w:rPr>
      </w:pPr>
      <w:bookmarkStart w:id="1" w:name="_Toc504945329"/>
      <w:r>
        <w:rPr>
          <w:rFonts w:ascii="Times New Roman" w:hAnsi="Times New Roman" w:cs="Times New Roman"/>
          <w:b/>
          <w:sz w:val="24"/>
          <w:szCs w:val="24"/>
        </w:rPr>
        <w:t>Tabel 4.1</w:t>
      </w:r>
    </w:p>
    <w:p w:rsidR="006D1500" w:rsidRPr="00A314D6" w:rsidRDefault="006D1500" w:rsidP="006D1500">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Hasil Uji Validitas dan Reliabilitas </w:t>
      </w:r>
      <w:r>
        <w:rPr>
          <w:rFonts w:ascii="Times New Roman" w:hAnsi="Times New Roman" w:cs="Times New Roman"/>
          <w:b/>
          <w:sz w:val="24"/>
          <w:szCs w:val="24"/>
        </w:rPr>
        <w:t>Variabel</w:t>
      </w:r>
      <w:r w:rsidRPr="00A314D6">
        <w:rPr>
          <w:rFonts w:ascii="Times New Roman" w:hAnsi="Times New Roman" w:cs="Times New Roman"/>
          <w:b/>
          <w:sz w:val="24"/>
          <w:szCs w:val="24"/>
        </w:rPr>
        <w:t xml:space="preserve"> X</w:t>
      </w:r>
      <w:bookmarkEnd w:id="1"/>
    </w:p>
    <w:tbl>
      <w:tblPr>
        <w:tblStyle w:val="TableGrid"/>
        <w:tblW w:w="0" w:type="auto"/>
        <w:jc w:val="center"/>
        <w:tblLook w:val="04A0" w:firstRow="1" w:lastRow="0" w:firstColumn="1" w:lastColumn="0" w:noHBand="0" w:noVBand="1"/>
      </w:tblPr>
      <w:tblGrid>
        <w:gridCol w:w="1306"/>
        <w:gridCol w:w="1585"/>
        <w:gridCol w:w="1586"/>
        <w:gridCol w:w="1586"/>
        <w:gridCol w:w="1586"/>
      </w:tblGrid>
      <w:tr w:rsidR="006D1500" w:rsidRPr="00A314D6" w:rsidTr="00FE05F5">
        <w:trPr>
          <w:jc w:val="center"/>
        </w:trPr>
        <w:tc>
          <w:tcPr>
            <w:tcW w:w="1306"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Pr>
                <w:rFonts w:ascii="Times New Roman" w:hAnsi="Times New Roman"/>
                <w:b/>
              </w:rPr>
              <w:t>Variabel</w:t>
            </w:r>
          </w:p>
        </w:tc>
        <w:tc>
          <w:tcPr>
            <w:tcW w:w="1585"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No item</w:t>
            </w:r>
          </w:p>
        </w:tc>
        <w:tc>
          <w:tcPr>
            <w:tcW w:w="1586"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R hitung</w:t>
            </w:r>
          </w:p>
        </w:tc>
        <w:tc>
          <w:tcPr>
            <w:tcW w:w="1586"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R tabel</w:t>
            </w:r>
          </w:p>
        </w:tc>
        <w:tc>
          <w:tcPr>
            <w:tcW w:w="1586"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Kesimpulan</w:t>
            </w:r>
          </w:p>
        </w:tc>
      </w:tr>
      <w:tr w:rsidR="006D1500" w:rsidRPr="00A314D6" w:rsidTr="00FE05F5">
        <w:trPr>
          <w:jc w:val="center"/>
        </w:trPr>
        <w:tc>
          <w:tcPr>
            <w:tcW w:w="1306" w:type="dxa"/>
            <w:vMerge w:val="restart"/>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Word Of Mouth</w:t>
            </w: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0.8305</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2</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0.8947</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3</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0.8424</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4</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0.9020</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5</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0.8219</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6</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0.8460</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7</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0.7231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8</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0.8861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9</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0.8775</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10</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0.8156</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11</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0.7673</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12</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0.7557</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13</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0.7170</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14</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0.7437</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i/>
              </w:rPr>
            </w:pPr>
            <w:r w:rsidRPr="00A314D6">
              <w:rPr>
                <w:rFonts w:ascii="Times New Roman" w:hAnsi="Times New Roman"/>
                <w:i/>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15</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0.7633</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16</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0.7425</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FE05F5">
        <w:trPr>
          <w:jc w:val="center"/>
        </w:trPr>
        <w:tc>
          <w:tcPr>
            <w:tcW w:w="1306" w:type="dxa"/>
            <w:vMerge/>
            <w:vAlign w:val="center"/>
          </w:tcPr>
          <w:p w:rsidR="006D1500" w:rsidRPr="00A314D6" w:rsidRDefault="006D1500" w:rsidP="00DE4C2F">
            <w:pPr>
              <w:pStyle w:val="NoSpacing"/>
              <w:jc w:val="center"/>
              <w:rPr>
                <w:rFonts w:ascii="Times New Roman" w:hAnsi="Times New Roman"/>
              </w:rPr>
            </w:pPr>
          </w:p>
        </w:tc>
        <w:tc>
          <w:tcPr>
            <w:tcW w:w="1585"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17</w:t>
            </w:r>
          </w:p>
        </w:tc>
        <w:tc>
          <w:tcPr>
            <w:tcW w:w="1586" w:type="dxa"/>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color w:val="000000"/>
              </w:rPr>
              <w:t>0.8462</w:t>
            </w:r>
          </w:p>
        </w:tc>
        <w:tc>
          <w:tcPr>
            <w:tcW w:w="1586" w:type="dxa"/>
            <w:vAlign w:val="center"/>
          </w:tcPr>
          <w:p w:rsidR="006D1500" w:rsidRPr="00A314D6" w:rsidRDefault="006D1500" w:rsidP="00DE4C2F">
            <w:pPr>
              <w:pStyle w:val="NoSpacing"/>
              <w:jc w:val="center"/>
              <w:rPr>
                <w:rFonts w:ascii="Times New Roman" w:hAnsi="Times New Roman"/>
                <w:b/>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FE05F5">
        <w:trPr>
          <w:jc w:val="center"/>
        </w:trPr>
        <w:tc>
          <w:tcPr>
            <w:tcW w:w="4477" w:type="dxa"/>
            <w:gridSpan w:val="3"/>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rPr>
              <w:t>Koefisien reliabilitas</w:t>
            </w:r>
          </w:p>
        </w:tc>
        <w:tc>
          <w:tcPr>
            <w:tcW w:w="3172" w:type="dxa"/>
            <w:gridSpan w:val="2"/>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0.966</w:t>
            </w:r>
          </w:p>
        </w:tc>
      </w:tr>
      <w:tr w:rsidR="006D1500" w:rsidRPr="00A314D6" w:rsidTr="00FE05F5">
        <w:trPr>
          <w:jc w:val="center"/>
        </w:trPr>
        <w:tc>
          <w:tcPr>
            <w:tcW w:w="4477" w:type="dxa"/>
            <w:gridSpan w:val="3"/>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rPr>
              <w:t>Titik kritis</w:t>
            </w:r>
          </w:p>
        </w:tc>
        <w:tc>
          <w:tcPr>
            <w:tcW w:w="3172" w:type="dxa"/>
            <w:gridSpan w:val="2"/>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0.600</w:t>
            </w:r>
          </w:p>
        </w:tc>
      </w:tr>
      <w:tr w:rsidR="006D1500" w:rsidRPr="00A314D6" w:rsidTr="00FE05F5">
        <w:trPr>
          <w:jc w:val="center"/>
        </w:trPr>
        <w:tc>
          <w:tcPr>
            <w:tcW w:w="4477" w:type="dxa"/>
            <w:gridSpan w:val="3"/>
            <w:vAlign w:val="center"/>
          </w:tcPr>
          <w:p w:rsidR="006D1500" w:rsidRPr="00A314D6" w:rsidRDefault="008A1754" w:rsidP="00DE4C2F">
            <w:pPr>
              <w:jc w:val="center"/>
              <w:rPr>
                <w:rFonts w:ascii="Times New Roman" w:hAnsi="Times New Roman" w:cs="Times New Roman"/>
                <w:color w:val="000000"/>
              </w:rPr>
            </w:pPr>
            <w:r w:rsidRPr="00A314D6">
              <w:rPr>
                <w:rFonts w:ascii="Times New Roman" w:hAnsi="Times New Roman" w:cs="Times New Roman"/>
              </w:rPr>
              <w:t>K</w:t>
            </w:r>
            <w:r w:rsidR="006D1500" w:rsidRPr="00A314D6">
              <w:rPr>
                <w:rFonts w:ascii="Times New Roman" w:hAnsi="Times New Roman" w:cs="Times New Roman"/>
              </w:rPr>
              <w:t>eterangan</w:t>
            </w:r>
          </w:p>
        </w:tc>
        <w:tc>
          <w:tcPr>
            <w:tcW w:w="3172" w:type="dxa"/>
            <w:gridSpan w:val="2"/>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Reliabel</w:t>
            </w:r>
          </w:p>
        </w:tc>
      </w:tr>
    </w:tbl>
    <w:p w:rsidR="006D1500" w:rsidRPr="00A314D6" w:rsidRDefault="006D1500" w:rsidP="006D1500">
      <w:pPr>
        <w:spacing w:after="0"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w:t>
      </w:r>
      <w:r>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6D1500" w:rsidRPr="00A314D6" w:rsidRDefault="00A70193" w:rsidP="006D150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4.1</w:t>
      </w:r>
      <w:r w:rsidR="006D1500" w:rsidRPr="00A314D6">
        <w:rPr>
          <w:rFonts w:ascii="Times New Roman" w:hAnsi="Times New Roman" w:cs="Times New Roman"/>
          <w:sz w:val="24"/>
          <w:szCs w:val="24"/>
        </w:rPr>
        <w:t xml:space="preserve"> terlihat bahwa seluruh pernyataan yang </w:t>
      </w:r>
      <w:r w:rsidR="006D1500" w:rsidRPr="00A314D6">
        <w:rPr>
          <w:rFonts w:ascii="Times New Roman" w:hAnsi="Times New Roman" w:cs="Times New Roman"/>
          <w:sz w:val="24"/>
          <w:szCs w:val="24"/>
          <w:lang w:val="id-ID"/>
        </w:rPr>
        <w:t>diajukan dalam mengukur</w:t>
      </w:r>
      <w:r w:rsidR="006D1500" w:rsidRPr="00A314D6">
        <w:rPr>
          <w:rFonts w:ascii="Times New Roman" w:hAnsi="Times New Roman" w:cs="Times New Roman"/>
          <w:sz w:val="24"/>
          <w:szCs w:val="24"/>
        </w:rPr>
        <w:t xml:space="preserve"> </w:t>
      </w:r>
      <w:r w:rsidR="006D1500" w:rsidRPr="00A314D6">
        <w:rPr>
          <w:rFonts w:ascii="Times New Roman" w:hAnsi="Times New Roman" w:cs="Times New Roman"/>
          <w:i/>
          <w:sz w:val="24"/>
          <w:szCs w:val="24"/>
        </w:rPr>
        <w:t xml:space="preserve">Word Of Mouth </w:t>
      </w:r>
      <w:r w:rsidR="006D1500" w:rsidRPr="00A314D6">
        <w:rPr>
          <w:rFonts w:ascii="Times New Roman" w:hAnsi="Times New Roman" w:cs="Times New Roman"/>
          <w:sz w:val="24"/>
          <w:szCs w:val="24"/>
        </w:rPr>
        <w:t xml:space="preserve">memiliki nilai koefisien validitas di atas 0.3061, sehingga seluruh pernyataan tersebut dinyatakan valid. Dan untuk hasil koefisien reliabilitas, diperoleh nilai </w:t>
      </w:r>
      <w:r w:rsidR="006D1500" w:rsidRPr="00A314D6">
        <w:rPr>
          <w:rFonts w:ascii="Times New Roman" w:hAnsi="Times New Roman" w:cs="Times New Roman"/>
          <w:i/>
          <w:iCs/>
          <w:sz w:val="24"/>
          <w:szCs w:val="24"/>
        </w:rPr>
        <w:t xml:space="preserve">Cronbach’s Alpha </w:t>
      </w:r>
      <w:r w:rsidR="006D1500" w:rsidRPr="00A314D6">
        <w:rPr>
          <w:rFonts w:ascii="Times New Roman" w:hAnsi="Times New Roman" w:cs="Times New Roman"/>
          <w:iCs/>
          <w:sz w:val="24"/>
          <w:szCs w:val="24"/>
        </w:rPr>
        <w:t>se</w:t>
      </w:r>
      <w:r w:rsidR="008A1754">
        <w:rPr>
          <w:rFonts w:ascii="Times New Roman" w:hAnsi="Times New Roman" w:cs="Times New Roman"/>
          <w:iCs/>
          <w:sz w:val="24"/>
          <w:szCs w:val="24"/>
        </w:rPr>
        <w:t>besar 0,966 lebih besar dari 0,6</w:t>
      </w:r>
      <w:r w:rsidR="006D1500" w:rsidRPr="00A314D6">
        <w:rPr>
          <w:rFonts w:ascii="Times New Roman" w:hAnsi="Times New Roman" w:cs="Times New Roman"/>
          <w:iCs/>
          <w:sz w:val="24"/>
          <w:szCs w:val="24"/>
        </w:rPr>
        <w:t xml:space="preserve">00 dan dinyatakan reliabel, sehingga </w:t>
      </w:r>
      <w:r w:rsidR="006D1500" w:rsidRPr="00A314D6">
        <w:rPr>
          <w:rFonts w:ascii="Times New Roman" w:hAnsi="Times New Roman" w:cs="Times New Roman"/>
          <w:sz w:val="24"/>
          <w:szCs w:val="24"/>
        </w:rPr>
        <w:t xml:space="preserve">dapat disimpulkan bahwa seluruh pernyataan </w:t>
      </w:r>
      <w:r w:rsidR="006D1500" w:rsidRPr="00A314D6">
        <w:rPr>
          <w:rFonts w:ascii="Times New Roman" w:hAnsi="Times New Roman" w:cs="Times New Roman"/>
          <w:sz w:val="24"/>
          <w:szCs w:val="24"/>
        </w:rPr>
        <w:lastRenderedPageBreak/>
        <w:t xml:space="preserve">yang diajukan dalam </w:t>
      </w:r>
      <w:r w:rsidR="006D1500" w:rsidRPr="00A314D6">
        <w:rPr>
          <w:rFonts w:ascii="Times New Roman" w:hAnsi="Times New Roman" w:cs="Times New Roman"/>
          <w:sz w:val="24"/>
          <w:szCs w:val="24"/>
          <w:lang w:val="id-ID"/>
        </w:rPr>
        <w:t xml:space="preserve">mengukur </w:t>
      </w:r>
      <w:r w:rsidR="006D1500" w:rsidRPr="00A314D6">
        <w:rPr>
          <w:rFonts w:ascii="Times New Roman" w:hAnsi="Times New Roman" w:cs="Times New Roman"/>
          <w:i/>
          <w:sz w:val="24"/>
          <w:szCs w:val="24"/>
        </w:rPr>
        <w:t xml:space="preserve">Word Of Mouth </w:t>
      </w:r>
      <w:r w:rsidR="006D1500" w:rsidRPr="00A314D6">
        <w:rPr>
          <w:rFonts w:ascii="Times New Roman" w:hAnsi="Times New Roman" w:cs="Times New Roman"/>
          <w:sz w:val="24"/>
          <w:szCs w:val="24"/>
        </w:rPr>
        <w:t>sudah mengukur apa yang seharusnya di ukur dan dapat digunakan dalam penelitian.</w:t>
      </w:r>
    </w:p>
    <w:p w:rsidR="006D1500" w:rsidRPr="00A314D6" w:rsidRDefault="006D1500" w:rsidP="006D1500">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t xml:space="preserve">Selanjutnya hasil rekap pengujian validitas dan reliabilitas untuk </w:t>
      </w:r>
      <w:r>
        <w:rPr>
          <w:rFonts w:ascii="Times New Roman" w:hAnsi="Times New Roman" w:cs="Times New Roman"/>
          <w:sz w:val="24"/>
          <w:szCs w:val="24"/>
        </w:rPr>
        <w:t>variabel</w:t>
      </w:r>
      <w:r w:rsidRPr="00A314D6">
        <w:rPr>
          <w:rFonts w:ascii="Times New Roman" w:hAnsi="Times New Roman" w:cs="Times New Roman"/>
          <w:sz w:val="24"/>
          <w:szCs w:val="24"/>
        </w:rPr>
        <w:t xml:space="preserve"> Y (</w:t>
      </w:r>
      <w:r w:rsidRPr="00A314D6">
        <w:rPr>
          <w:rFonts w:ascii="Times New Roman" w:hAnsi="Times New Roman" w:cs="Times New Roman"/>
          <w:sz w:val="24"/>
          <w:szCs w:val="24"/>
          <w:lang w:val="id-ID"/>
        </w:rPr>
        <w:t>Kep</w:t>
      </w:r>
      <w:r w:rsidR="0069539F">
        <w:rPr>
          <w:rFonts w:ascii="Times New Roman" w:hAnsi="Times New Roman" w:cs="Times New Roman"/>
          <w:sz w:val="24"/>
          <w:szCs w:val="24"/>
        </w:rPr>
        <w:t>ercayaan Konsumen</w:t>
      </w:r>
      <w:r w:rsidRPr="00A314D6">
        <w:rPr>
          <w:rFonts w:ascii="Times New Roman" w:hAnsi="Times New Roman" w:cs="Times New Roman"/>
          <w:sz w:val="24"/>
          <w:szCs w:val="24"/>
        </w:rPr>
        <w:t>) dapat dilihat pada tabel berikut ini:</w:t>
      </w:r>
    </w:p>
    <w:p w:rsidR="006D1500" w:rsidRPr="00A314D6" w:rsidRDefault="006D1500" w:rsidP="006D1500">
      <w:pPr>
        <w:spacing w:after="0" w:line="360" w:lineRule="auto"/>
        <w:jc w:val="center"/>
        <w:rPr>
          <w:rFonts w:ascii="Times New Roman" w:hAnsi="Times New Roman" w:cs="Times New Roman"/>
          <w:b/>
          <w:sz w:val="24"/>
          <w:szCs w:val="24"/>
        </w:rPr>
      </w:pPr>
      <w:bookmarkStart w:id="2" w:name="_Toc504945331"/>
      <w:r>
        <w:rPr>
          <w:rFonts w:ascii="Times New Roman" w:hAnsi="Times New Roman" w:cs="Times New Roman"/>
          <w:b/>
          <w:sz w:val="24"/>
          <w:szCs w:val="24"/>
        </w:rPr>
        <w:t>Tabel 4.2</w:t>
      </w:r>
    </w:p>
    <w:p w:rsidR="006D1500" w:rsidRPr="00A314D6" w:rsidRDefault="006D1500" w:rsidP="006D1500">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Hasil Uji Validitas dan Reliabilitas </w:t>
      </w:r>
      <w:r>
        <w:rPr>
          <w:rFonts w:ascii="Times New Roman" w:hAnsi="Times New Roman" w:cs="Times New Roman"/>
          <w:b/>
          <w:sz w:val="24"/>
          <w:szCs w:val="24"/>
        </w:rPr>
        <w:t>Variabel</w:t>
      </w:r>
      <w:r w:rsidRPr="00A314D6">
        <w:rPr>
          <w:rFonts w:ascii="Times New Roman" w:hAnsi="Times New Roman" w:cs="Times New Roman"/>
          <w:b/>
          <w:sz w:val="24"/>
          <w:szCs w:val="24"/>
        </w:rPr>
        <w:t xml:space="preserve"> Y</w:t>
      </w:r>
      <w:bookmarkEnd w:id="2"/>
    </w:p>
    <w:tbl>
      <w:tblPr>
        <w:tblStyle w:val="TableGrid"/>
        <w:tblW w:w="0" w:type="auto"/>
        <w:tblLook w:val="04A0" w:firstRow="1" w:lastRow="0" w:firstColumn="1" w:lastColumn="0" w:noHBand="0" w:noVBand="1"/>
      </w:tblPr>
      <w:tblGrid>
        <w:gridCol w:w="1585"/>
        <w:gridCol w:w="962"/>
        <w:gridCol w:w="2209"/>
        <w:gridCol w:w="1586"/>
        <w:gridCol w:w="1586"/>
      </w:tblGrid>
      <w:tr w:rsidR="006D1500" w:rsidRPr="00A314D6" w:rsidTr="00DE4C2F">
        <w:tc>
          <w:tcPr>
            <w:tcW w:w="1585"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Pr>
                <w:rFonts w:ascii="Times New Roman" w:hAnsi="Times New Roman"/>
                <w:b/>
              </w:rPr>
              <w:t>Variabel</w:t>
            </w:r>
          </w:p>
        </w:tc>
        <w:tc>
          <w:tcPr>
            <w:tcW w:w="962"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No item</w:t>
            </w:r>
          </w:p>
        </w:tc>
        <w:tc>
          <w:tcPr>
            <w:tcW w:w="2209"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R hitung</w:t>
            </w:r>
          </w:p>
        </w:tc>
        <w:tc>
          <w:tcPr>
            <w:tcW w:w="1586"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R tabel</w:t>
            </w:r>
          </w:p>
        </w:tc>
        <w:tc>
          <w:tcPr>
            <w:tcW w:w="1586" w:type="dxa"/>
            <w:shd w:val="clear" w:color="auto" w:fill="B4C6E7" w:themeFill="accent5" w:themeFillTint="66"/>
            <w:vAlign w:val="center"/>
          </w:tcPr>
          <w:p w:rsidR="006D1500" w:rsidRPr="00A314D6" w:rsidRDefault="006D1500" w:rsidP="00DE4C2F">
            <w:pPr>
              <w:pStyle w:val="NoSpacing"/>
              <w:jc w:val="center"/>
              <w:rPr>
                <w:rFonts w:ascii="Times New Roman" w:hAnsi="Times New Roman"/>
                <w:b/>
              </w:rPr>
            </w:pPr>
            <w:r w:rsidRPr="00A314D6">
              <w:rPr>
                <w:rFonts w:ascii="Times New Roman" w:hAnsi="Times New Roman"/>
                <w:b/>
              </w:rPr>
              <w:t>Kesimpulan</w:t>
            </w:r>
          </w:p>
        </w:tc>
      </w:tr>
      <w:tr w:rsidR="006D1500" w:rsidRPr="00A314D6" w:rsidTr="00DE4C2F">
        <w:tc>
          <w:tcPr>
            <w:tcW w:w="1585" w:type="dxa"/>
            <w:vMerge w:val="restart"/>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hAnsi="Times New Roman" w:cs="Times New Roman"/>
                <w:sz w:val="24"/>
                <w:szCs w:val="24"/>
              </w:rPr>
              <w:t>Kepercayaan Konsumen</w:t>
            </w:r>
          </w:p>
        </w:tc>
        <w:tc>
          <w:tcPr>
            <w:tcW w:w="962" w:type="dxa"/>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hAnsi="Times New Roman" w:cs="Times New Roman"/>
                <w:sz w:val="24"/>
                <w:szCs w:val="24"/>
              </w:rPr>
              <w:t>1</w:t>
            </w:r>
          </w:p>
        </w:tc>
        <w:tc>
          <w:tcPr>
            <w:tcW w:w="2209" w:type="dxa"/>
            <w:vAlign w:val="center"/>
          </w:tcPr>
          <w:p w:rsidR="006D1500" w:rsidRPr="00A314D6" w:rsidRDefault="0069539F" w:rsidP="00DE4C2F">
            <w:pPr>
              <w:jc w:val="center"/>
              <w:rPr>
                <w:rFonts w:ascii="Times New Roman" w:hAnsi="Times New Roman" w:cs="Times New Roman"/>
                <w:color w:val="000000"/>
              </w:rPr>
            </w:pPr>
            <w:r>
              <w:rPr>
                <w:rFonts w:ascii="Times New Roman" w:hAnsi="Times New Roman" w:cs="Times New Roman"/>
                <w:color w:val="000000"/>
              </w:rPr>
              <w:t>0.8116</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DE4C2F">
        <w:tc>
          <w:tcPr>
            <w:tcW w:w="1585" w:type="dxa"/>
            <w:vMerge/>
            <w:vAlign w:val="center"/>
          </w:tcPr>
          <w:p w:rsidR="006D1500" w:rsidRPr="00A314D6" w:rsidRDefault="006D1500" w:rsidP="00DE4C2F">
            <w:pPr>
              <w:jc w:val="center"/>
              <w:rPr>
                <w:rFonts w:ascii="Times New Roman" w:hAnsi="Times New Roman" w:cs="Times New Roman"/>
                <w:sz w:val="24"/>
                <w:szCs w:val="24"/>
              </w:rPr>
            </w:pPr>
          </w:p>
        </w:tc>
        <w:tc>
          <w:tcPr>
            <w:tcW w:w="962" w:type="dxa"/>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hAnsi="Times New Roman" w:cs="Times New Roman"/>
                <w:sz w:val="24"/>
                <w:szCs w:val="24"/>
              </w:rPr>
              <w:t>2</w:t>
            </w:r>
          </w:p>
        </w:tc>
        <w:tc>
          <w:tcPr>
            <w:tcW w:w="2209" w:type="dxa"/>
            <w:vAlign w:val="center"/>
          </w:tcPr>
          <w:p w:rsidR="006D1500" w:rsidRPr="00A314D6" w:rsidRDefault="0069539F" w:rsidP="00DE4C2F">
            <w:pPr>
              <w:jc w:val="center"/>
              <w:rPr>
                <w:rFonts w:ascii="Times New Roman" w:hAnsi="Times New Roman" w:cs="Times New Roman"/>
                <w:color w:val="000000"/>
              </w:rPr>
            </w:pPr>
            <w:r>
              <w:rPr>
                <w:rFonts w:ascii="Times New Roman" w:hAnsi="Times New Roman" w:cs="Times New Roman"/>
                <w:color w:val="000000"/>
              </w:rPr>
              <w:t>0.9060</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DE4C2F">
        <w:tc>
          <w:tcPr>
            <w:tcW w:w="1585" w:type="dxa"/>
            <w:vMerge/>
            <w:vAlign w:val="center"/>
          </w:tcPr>
          <w:p w:rsidR="006D1500" w:rsidRPr="00A314D6" w:rsidRDefault="006D1500" w:rsidP="00DE4C2F">
            <w:pPr>
              <w:jc w:val="center"/>
              <w:rPr>
                <w:rFonts w:ascii="Times New Roman" w:hAnsi="Times New Roman" w:cs="Times New Roman"/>
                <w:sz w:val="24"/>
                <w:szCs w:val="24"/>
              </w:rPr>
            </w:pPr>
          </w:p>
        </w:tc>
        <w:tc>
          <w:tcPr>
            <w:tcW w:w="962" w:type="dxa"/>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hAnsi="Times New Roman" w:cs="Times New Roman"/>
                <w:sz w:val="24"/>
                <w:szCs w:val="24"/>
              </w:rPr>
              <w:t>3</w:t>
            </w:r>
          </w:p>
        </w:tc>
        <w:tc>
          <w:tcPr>
            <w:tcW w:w="2209" w:type="dxa"/>
            <w:vAlign w:val="center"/>
          </w:tcPr>
          <w:p w:rsidR="006D1500" w:rsidRPr="00A314D6" w:rsidRDefault="0069539F" w:rsidP="00DE4C2F">
            <w:pPr>
              <w:jc w:val="center"/>
              <w:rPr>
                <w:rFonts w:ascii="Times New Roman" w:hAnsi="Times New Roman" w:cs="Times New Roman"/>
                <w:color w:val="000000"/>
              </w:rPr>
            </w:pPr>
            <w:r>
              <w:rPr>
                <w:rFonts w:ascii="Times New Roman" w:hAnsi="Times New Roman" w:cs="Times New Roman"/>
                <w:color w:val="000000"/>
              </w:rPr>
              <w:t>0.8425</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DE4C2F">
        <w:tc>
          <w:tcPr>
            <w:tcW w:w="1585" w:type="dxa"/>
            <w:vMerge/>
            <w:vAlign w:val="center"/>
          </w:tcPr>
          <w:p w:rsidR="006D1500" w:rsidRPr="00A314D6" w:rsidRDefault="006D1500" w:rsidP="00DE4C2F">
            <w:pPr>
              <w:jc w:val="center"/>
              <w:rPr>
                <w:rFonts w:ascii="Times New Roman" w:hAnsi="Times New Roman" w:cs="Times New Roman"/>
                <w:sz w:val="24"/>
                <w:szCs w:val="24"/>
              </w:rPr>
            </w:pPr>
          </w:p>
        </w:tc>
        <w:tc>
          <w:tcPr>
            <w:tcW w:w="962" w:type="dxa"/>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hAnsi="Times New Roman" w:cs="Times New Roman"/>
                <w:sz w:val="24"/>
                <w:szCs w:val="24"/>
              </w:rPr>
              <w:t>4</w:t>
            </w:r>
          </w:p>
        </w:tc>
        <w:tc>
          <w:tcPr>
            <w:tcW w:w="2209" w:type="dxa"/>
            <w:vAlign w:val="center"/>
          </w:tcPr>
          <w:p w:rsidR="006D1500" w:rsidRPr="00A314D6" w:rsidRDefault="0069539F" w:rsidP="00DE4C2F">
            <w:pPr>
              <w:jc w:val="center"/>
              <w:rPr>
                <w:rFonts w:ascii="Times New Roman" w:hAnsi="Times New Roman" w:cs="Times New Roman"/>
                <w:color w:val="000000"/>
              </w:rPr>
            </w:pPr>
            <w:r>
              <w:rPr>
                <w:rFonts w:ascii="Times New Roman" w:hAnsi="Times New Roman" w:cs="Times New Roman"/>
                <w:color w:val="000000"/>
              </w:rPr>
              <w:t>0.7982</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DE4C2F">
        <w:tc>
          <w:tcPr>
            <w:tcW w:w="1585" w:type="dxa"/>
            <w:vMerge/>
            <w:vAlign w:val="center"/>
          </w:tcPr>
          <w:p w:rsidR="006D1500" w:rsidRPr="00A314D6" w:rsidRDefault="006D1500" w:rsidP="00DE4C2F">
            <w:pPr>
              <w:jc w:val="center"/>
              <w:rPr>
                <w:rFonts w:ascii="Times New Roman" w:hAnsi="Times New Roman" w:cs="Times New Roman"/>
                <w:sz w:val="24"/>
                <w:szCs w:val="24"/>
              </w:rPr>
            </w:pPr>
          </w:p>
        </w:tc>
        <w:tc>
          <w:tcPr>
            <w:tcW w:w="962" w:type="dxa"/>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hAnsi="Times New Roman" w:cs="Times New Roman"/>
                <w:sz w:val="24"/>
                <w:szCs w:val="24"/>
              </w:rPr>
              <w:t>5</w:t>
            </w:r>
          </w:p>
        </w:tc>
        <w:tc>
          <w:tcPr>
            <w:tcW w:w="2209" w:type="dxa"/>
            <w:vAlign w:val="center"/>
          </w:tcPr>
          <w:p w:rsidR="006D1500" w:rsidRPr="00A314D6" w:rsidRDefault="0069539F" w:rsidP="00DE4C2F">
            <w:pPr>
              <w:jc w:val="center"/>
              <w:rPr>
                <w:rFonts w:ascii="Times New Roman" w:hAnsi="Times New Roman" w:cs="Times New Roman"/>
                <w:color w:val="000000"/>
              </w:rPr>
            </w:pPr>
            <w:r>
              <w:rPr>
                <w:rFonts w:ascii="Times New Roman" w:hAnsi="Times New Roman" w:cs="Times New Roman"/>
                <w:color w:val="000000"/>
              </w:rPr>
              <w:t>0.8940</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eastAsia="Times New Roman" w:hAnsi="Times New Roman"/>
                <w:color w:val="000000"/>
                <w:szCs w:val="24"/>
              </w:rPr>
              <w:t>0.3061</w:t>
            </w:r>
          </w:p>
        </w:tc>
        <w:tc>
          <w:tcPr>
            <w:tcW w:w="1586" w:type="dxa"/>
            <w:vAlign w:val="center"/>
          </w:tcPr>
          <w:p w:rsidR="006D1500" w:rsidRPr="00A314D6" w:rsidRDefault="006D1500" w:rsidP="00DE4C2F">
            <w:pPr>
              <w:pStyle w:val="NoSpacing"/>
              <w:jc w:val="center"/>
              <w:rPr>
                <w:rFonts w:ascii="Times New Roman" w:hAnsi="Times New Roman"/>
              </w:rPr>
            </w:pPr>
            <w:r w:rsidRPr="00A314D6">
              <w:rPr>
                <w:rFonts w:ascii="Times New Roman" w:hAnsi="Times New Roman"/>
              </w:rPr>
              <w:t>Valid</w:t>
            </w:r>
          </w:p>
        </w:tc>
      </w:tr>
      <w:tr w:rsidR="006D1500" w:rsidRPr="00A314D6" w:rsidTr="00DE4C2F">
        <w:tc>
          <w:tcPr>
            <w:tcW w:w="4756" w:type="dxa"/>
            <w:gridSpan w:val="3"/>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rPr>
              <w:t>Koefisien reliabilitas</w:t>
            </w:r>
          </w:p>
        </w:tc>
        <w:tc>
          <w:tcPr>
            <w:tcW w:w="3172" w:type="dxa"/>
            <w:gridSpan w:val="2"/>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eastAsia="Times New Roman" w:hAnsi="Times New Roman" w:cs="Times New Roman"/>
                <w:color w:val="000000"/>
                <w:szCs w:val="24"/>
              </w:rPr>
              <w:t>0.884</w:t>
            </w:r>
          </w:p>
        </w:tc>
      </w:tr>
      <w:tr w:rsidR="006D1500" w:rsidRPr="00A314D6" w:rsidTr="00DE4C2F">
        <w:tc>
          <w:tcPr>
            <w:tcW w:w="4756" w:type="dxa"/>
            <w:gridSpan w:val="3"/>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rPr>
              <w:t>Titik kritis</w:t>
            </w:r>
          </w:p>
        </w:tc>
        <w:tc>
          <w:tcPr>
            <w:tcW w:w="3172" w:type="dxa"/>
            <w:gridSpan w:val="2"/>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eastAsia="Times New Roman" w:hAnsi="Times New Roman" w:cs="Times New Roman"/>
                <w:color w:val="000000"/>
                <w:szCs w:val="24"/>
              </w:rPr>
              <w:t>0.600</w:t>
            </w:r>
          </w:p>
        </w:tc>
      </w:tr>
      <w:tr w:rsidR="006D1500" w:rsidRPr="00A314D6" w:rsidTr="00DE4C2F">
        <w:tc>
          <w:tcPr>
            <w:tcW w:w="4756" w:type="dxa"/>
            <w:gridSpan w:val="3"/>
            <w:vAlign w:val="center"/>
          </w:tcPr>
          <w:p w:rsidR="006D1500" w:rsidRPr="00A314D6" w:rsidRDefault="006D1500" w:rsidP="00DE4C2F">
            <w:pPr>
              <w:jc w:val="center"/>
              <w:rPr>
                <w:rFonts w:ascii="Times New Roman" w:hAnsi="Times New Roman" w:cs="Times New Roman"/>
                <w:color w:val="000000"/>
              </w:rPr>
            </w:pPr>
            <w:r w:rsidRPr="00A314D6">
              <w:rPr>
                <w:rFonts w:ascii="Times New Roman" w:hAnsi="Times New Roman" w:cs="Times New Roman"/>
              </w:rPr>
              <w:t>keterangan</w:t>
            </w:r>
          </w:p>
        </w:tc>
        <w:tc>
          <w:tcPr>
            <w:tcW w:w="3172" w:type="dxa"/>
            <w:gridSpan w:val="2"/>
            <w:vAlign w:val="center"/>
          </w:tcPr>
          <w:p w:rsidR="006D1500" w:rsidRPr="00A314D6" w:rsidRDefault="006D1500" w:rsidP="00DE4C2F">
            <w:pPr>
              <w:jc w:val="center"/>
              <w:rPr>
                <w:rFonts w:ascii="Times New Roman" w:hAnsi="Times New Roman" w:cs="Times New Roman"/>
                <w:sz w:val="24"/>
                <w:szCs w:val="24"/>
              </w:rPr>
            </w:pPr>
            <w:r w:rsidRPr="00A314D6">
              <w:rPr>
                <w:rFonts w:ascii="Times New Roman" w:eastAsia="Times New Roman" w:hAnsi="Times New Roman" w:cs="Times New Roman"/>
                <w:color w:val="000000"/>
                <w:szCs w:val="24"/>
              </w:rPr>
              <w:t>Reliabel</w:t>
            </w:r>
          </w:p>
        </w:tc>
      </w:tr>
    </w:tbl>
    <w:p w:rsidR="006D1500" w:rsidRPr="00A314D6" w:rsidRDefault="006D1500" w:rsidP="006D1500">
      <w:pPr>
        <w:spacing w:after="0"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w:t>
      </w:r>
      <w:r>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6D1500" w:rsidRDefault="006A71E3" w:rsidP="006953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4.2</w:t>
      </w:r>
      <w:r w:rsidR="006D1500" w:rsidRPr="00A314D6">
        <w:rPr>
          <w:rFonts w:ascii="Times New Roman" w:hAnsi="Times New Roman" w:cs="Times New Roman"/>
          <w:sz w:val="24"/>
          <w:szCs w:val="24"/>
        </w:rPr>
        <w:t xml:space="preserve"> terlihat bahwa seluruh pernyataan yang </w:t>
      </w:r>
      <w:r w:rsidR="006D1500" w:rsidRPr="00A314D6">
        <w:rPr>
          <w:rFonts w:ascii="Times New Roman" w:hAnsi="Times New Roman" w:cs="Times New Roman"/>
          <w:sz w:val="24"/>
          <w:szCs w:val="24"/>
          <w:lang w:val="id-ID"/>
        </w:rPr>
        <w:t xml:space="preserve">diajukan dalam mengukur </w:t>
      </w:r>
      <w:r w:rsidR="006D1500" w:rsidRPr="00A314D6">
        <w:rPr>
          <w:rFonts w:ascii="Times New Roman" w:eastAsia="Times New Roman" w:hAnsi="Times New Roman" w:cs="Times New Roman"/>
          <w:iCs/>
          <w:color w:val="000000"/>
          <w:sz w:val="24"/>
          <w:szCs w:val="24"/>
          <w:lang w:eastAsia="id-ID"/>
        </w:rPr>
        <w:t>Kepercayaan Konsumen</w:t>
      </w:r>
      <w:r w:rsidR="006D1500" w:rsidRPr="00A314D6">
        <w:rPr>
          <w:rFonts w:ascii="Times New Roman" w:hAnsi="Times New Roman" w:cs="Times New Roman"/>
          <w:sz w:val="24"/>
          <w:szCs w:val="24"/>
        </w:rPr>
        <w:t xml:space="preserve"> memiliki nilai koefisien validitas di atas 0,3061, sehingga seluruh pernyataan tersebut dinyatakan valid. Dan untuk hasil koefisien reliabilitas, diperoleh nilai </w:t>
      </w:r>
      <w:r w:rsidR="006D1500" w:rsidRPr="00A314D6">
        <w:rPr>
          <w:rFonts w:ascii="Times New Roman" w:hAnsi="Times New Roman" w:cs="Times New Roman"/>
          <w:i/>
          <w:iCs/>
          <w:sz w:val="24"/>
          <w:szCs w:val="24"/>
        </w:rPr>
        <w:t xml:space="preserve">Cronbach’s Alpha </w:t>
      </w:r>
      <w:r w:rsidR="006D1500" w:rsidRPr="00A314D6">
        <w:rPr>
          <w:rFonts w:ascii="Times New Roman" w:hAnsi="Times New Roman" w:cs="Times New Roman"/>
          <w:iCs/>
          <w:sz w:val="24"/>
          <w:szCs w:val="24"/>
        </w:rPr>
        <w:t>sebesar 0,884 lebih besar dari 0,</w:t>
      </w:r>
      <w:r w:rsidR="006D1500">
        <w:rPr>
          <w:rFonts w:ascii="Times New Roman" w:hAnsi="Times New Roman" w:cs="Times New Roman"/>
          <w:iCs/>
          <w:sz w:val="24"/>
          <w:szCs w:val="24"/>
        </w:rPr>
        <w:t>6</w:t>
      </w:r>
      <w:r w:rsidR="006D1500" w:rsidRPr="00A314D6">
        <w:rPr>
          <w:rFonts w:ascii="Times New Roman" w:hAnsi="Times New Roman" w:cs="Times New Roman"/>
          <w:iCs/>
          <w:sz w:val="24"/>
          <w:szCs w:val="24"/>
        </w:rPr>
        <w:t xml:space="preserve">00 dan dinyatakan reliabel, sehingga </w:t>
      </w:r>
      <w:r w:rsidR="006D1500" w:rsidRPr="00A314D6">
        <w:rPr>
          <w:rFonts w:ascii="Times New Roman" w:hAnsi="Times New Roman" w:cs="Times New Roman"/>
          <w:sz w:val="24"/>
          <w:szCs w:val="24"/>
        </w:rPr>
        <w:t xml:space="preserve">dapat disimpulkan bahwa seluruh pernyataan yang diajukan dalam </w:t>
      </w:r>
      <w:r w:rsidR="006D1500" w:rsidRPr="00A314D6">
        <w:rPr>
          <w:rFonts w:ascii="Times New Roman" w:hAnsi="Times New Roman" w:cs="Times New Roman"/>
          <w:sz w:val="24"/>
          <w:szCs w:val="24"/>
          <w:lang w:val="id-ID"/>
        </w:rPr>
        <w:t xml:space="preserve">mengukur </w:t>
      </w:r>
      <w:r w:rsidR="006D1500" w:rsidRPr="00A314D6">
        <w:rPr>
          <w:rFonts w:ascii="Times New Roman" w:eastAsia="Times New Roman" w:hAnsi="Times New Roman" w:cs="Times New Roman"/>
          <w:iCs/>
          <w:color w:val="000000"/>
          <w:sz w:val="24"/>
          <w:szCs w:val="24"/>
          <w:lang w:eastAsia="id-ID"/>
        </w:rPr>
        <w:t>Kepercayaan Konsumen</w:t>
      </w:r>
      <w:r w:rsidR="006D1500" w:rsidRPr="00A314D6">
        <w:rPr>
          <w:rFonts w:ascii="Times New Roman" w:hAnsi="Times New Roman" w:cs="Times New Roman"/>
          <w:sz w:val="24"/>
          <w:szCs w:val="24"/>
        </w:rPr>
        <w:t xml:space="preserve"> sudah mengukur apa yang seharusnya di ukur dan dapat digunakan dalam penelitian.</w:t>
      </w:r>
    </w:p>
    <w:p w:rsidR="008C11EE" w:rsidRPr="00C62F48" w:rsidRDefault="008C11EE" w:rsidP="0069539F">
      <w:pPr>
        <w:pStyle w:val="ListParagraph"/>
        <w:numPr>
          <w:ilvl w:val="0"/>
          <w:numId w:val="28"/>
        </w:numPr>
        <w:spacing w:after="0" w:line="480" w:lineRule="auto"/>
        <w:ind w:left="426" w:hanging="426"/>
        <w:jc w:val="both"/>
        <w:rPr>
          <w:rFonts w:ascii="Times New Roman" w:hAnsi="Times New Roman" w:cs="Times New Roman"/>
          <w:sz w:val="24"/>
          <w:szCs w:val="24"/>
        </w:rPr>
      </w:pPr>
      <w:r w:rsidRPr="00C62F48">
        <w:rPr>
          <w:rFonts w:ascii="Times New Roman" w:hAnsi="Times New Roman" w:cs="Times New Roman"/>
          <w:sz w:val="24"/>
          <w:szCs w:val="24"/>
        </w:rPr>
        <w:t xml:space="preserve">Gambaran </w:t>
      </w:r>
      <w:r w:rsidR="0069539F">
        <w:rPr>
          <w:rFonts w:ascii="Times New Roman" w:hAnsi="Times New Roman" w:cs="Times New Roman"/>
          <w:sz w:val="24"/>
          <w:szCs w:val="24"/>
        </w:rPr>
        <w:t>Responden</w:t>
      </w:r>
      <w:r w:rsidRPr="00C62F48">
        <w:rPr>
          <w:rFonts w:ascii="Times New Roman" w:hAnsi="Times New Roman" w:cs="Times New Roman"/>
          <w:sz w:val="24"/>
          <w:szCs w:val="24"/>
        </w:rPr>
        <w:t xml:space="preserve"> </w:t>
      </w:r>
    </w:p>
    <w:p w:rsidR="008C11EE" w:rsidRPr="00A314D6" w:rsidRDefault="008C11EE" w:rsidP="00FC391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dalam penelitian ini adalah </w:t>
      </w:r>
      <w:r w:rsidR="00ED744E" w:rsidRPr="00A314D6">
        <w:rPr>
          <w:rFonts w:ascii="Times New Roman" w:hAnsi="Times New Roman" w:cs="Times New Roman"/>
          <w:sz w:val="24"/>
          <w:szCs w:val="24"/>
        </w:rPr>
        <w:t xml:space="preserve">masyarakat umum yang mengetahui </w:t>
      </w:r>
      <w:r w:rsidR="0069539F">
        <w:rPr>
          <w:rFonts w:ascii="Times New Roman" w:hAnsi="Times New Roman" w:cs="Times New Roman"/>
          <w:sz w:val="24"/>
          <w:szCs w:val="24"/>
        </w:rPr>
        <w:t>Prudential</w:t>
      </w:r>
      <w:r w:rsidRPr="00A314D6">
        <w:rPr>
          <w:rFonts w:ascii="Times New Roman" w:hAnsi="Times New Roman" w:cs="Times New Roman"/>
          <w:sz w:val="24"/>
          <w:szCs w:val="24"/>
        </w:rPr>
        <w:t xml:space="preserve">. Ini sesuai dengan metode pengambilan sampel yang dipakai dalam penelitian ini, yaitu </w:t>
      </w:r>
      <w:r w:rsidRPr="00A314D6">
        <w:rPr>
          <w:rFonts w:ascii="Times New Roman" w:hAnsi="Times New Roman" w:cs="Times New Roman"/>
          <w:i/>
          <w:sz w:val="24"/>
          <w:szCs w:val="24"/>
        </w:rPr>
        <w:t>purposive sampling</w:t>
      </w:r>
      <w:r w:rsidRPr="00A314D6">
        <w:rPr>
          <w:rFonts w:ascii="Times New Roman" w:hAnsi="Times New Roman" w:cs="Times New Roman"/>
          <w:sz w:val="24"/>
          <w:szCs w:val="24"/>
        </w:rPr>
        <w:t>.</w:t>
      </w:r>
    </w:p>
    <w:p w:rsidR="008C11EE" w:rsidRPr="00A314D6" w:rsidRDefault="008C11EE" w:rsidP="00FC391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t xml:space="preserve">Berdasarkan data dari 100 </w:t>
      </w:r>
      <w:r w:rsidR="0069539F">
        <w:rPr>
          <w:rFonts w:ascii="Times New Roman" w:hAnsi="Times New Roman" w:cs="Times New Roman"/>
          <w:sz w:val="24"/>
          <w:szCs w:val="24"/>
        </w:rPr>
        <w:t>Responden</w:t>
      </w:r>
      <w:r w:rsidRPr="00A314D6">
        <w:rPr>
          <w:rFonts w:ascii="Times New Roman" w:hAnsi="Times New Roman" w:cs="Times New Roman"/>
          <w:sz w:val="24"/>
          <w:szCs w:val="24"/>
        </w:rPr>
        <w:t>, melalui daftar pernyataan didapat kondisi mengenai umur, jenis kelamin, pendapatan perbulan, pengeluaran perbulan</w:t>
      </w:r>
      <w:r w:rsidR="00D64849" w:rsidRPr="00A314D6">
        <w:rPr>
          <w:rFonts w:ascii="Times New Roman" w:hAnsi="Times New Roman" w:cs="Times New Roman"/>
          <w:sz w:val="24"/>
          <w:szCs w:val="24"/>
        </w:rPr>
        <w:t xml:space="preserve"> </w:t>
      </w:r>
      <w:r w:rsidR="00D64849" w:rsidRPr="00A314D6">
        <w:rPr>
          <w:rFonts w:ascii="Times New Roman" w:hAnsi="Times New Roman" w:cs="Times New Roman"/>
          <w:sz w:val="24"/>
          <w:szCs w:val="24"/>
        </w:rPr>
        <w:lastRenderedPageBreak/>
        <w:t xml:space="preserve">dan siapa yang merekomendasikan produk </w:t>
      </w:r>
      <w:r w:rsidR="0069539F">
        <w:rPr>
          <w:rFonts w:ascii="Times New Roman" w:hAnsi="Times New Roman" w:cs="Times New Roman"/>
          <w:sz w:val="24"/>
          <w:szCs w:val="24"/>
        </w:rPr>
        <w:t>Prudential</w:t>
      </w:r>
      <w:r w:rsidRPr="00A314D6">
        <w:rPr>
          <w:rFonts w:ascii="Times New Roman" w:hAnsi="Times New Roman" w:cs="Times New Roman"/>
          <w:sz w:val="24"/>
          <w:szCs w:val="24"/>
        </w:rPr>
        <w:t xml:space="preserve">. Penggolongan yang dilakukan terhadap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dalam penelitian ini bertujuan untuk mengetahui secara jelas mengenai gambaran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sebagai objek penelitian. Gambaran umum objek penelitian satu persatu dapat diuraikan sebagai berikut</w:t>
      </w:r>
    </w:p>
    <w:p w:rsidR="00306456" w:rsidRPr="00A314D6" w:rsidRDefault="006D1500" w:rsidP="0030645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4.3</w:t>
      </w:r>
    </w:p>
    <w:p w:rsidR="00306456" w:rsidRPr="00A314D6" w:rsidRDefault="00306456" w:rsidP="00306456">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K</w:t>
      </w:r>
      <w:r w:rsidR="00CB5471" w:rsidRPr="00A314D6">
        <w:rPr>
          <w:rFonts w:ascii="Times New Roman" w:hAnsi="Times New Roman" w:cs="Times New Roman"/>
          <w:b/>
          <w:sz w:val="24"/>
          <w:szCs w:val="24"/>
        </w:rPr>
        <w:t>lasifikasi</w:t>
      </w:r>
      <w:r w:rsidRPr="00A314D6">
        <w:rPr>
          <w:rFonts w:ascii="Times New Roman" w:hAnsi="Times New Roman" w:cs="Times New Roman"/>
          <w:b/>
          <w:sz w:val="24"/>
          <w:szCs w:val="24"/>
        </w:rPr>
        <w:t xml:space="preserve"> </w:t>
      </w:r>
      <w:r w:rsidR="0069539F">
        <w:rPr>
          <w:rFonts w:ascii="Times New Roman" w:hAnsi="Times New Roman" w:cs="Times New Roman"/>
          <w:b/>
          <w:sz w:val="24"/>
          <w:szCs w:val="24"/>
        </w:rPr>
        <w:t>Responden</w:t>
      </w:r>
      <w:r w:rsidR="00CB5471" w:rsidRPr="00A314D6">
        <w:rPr>
          <w:rFonts w:ascii="Times New Roman" w:hAnsi="Times New Roman" w:cs="Times New Roman"/>
          <w:b/>
          <w:sz w:val="24"/>
          <w:szCs w:val="24"/>
        </w:rPr>
        <w:t xml:space="preserve"> berdasarkan jenis kelamin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881"/>
      </w:tblGrid>
      <w:tr w:rsidR="00306456" w:rsidRPr="00A314D6" w:rsidTr="00683B0F">
        <w:trPr>
          <w:trHeight w:val="284"/>
          <w:jc w:val="center"/>
        </w:trPr>
        <w:tc>
          <w:tcPr>
            <w:tcW w:w="2263" w:type="dxa"/>
            <w:shd w:val="clear" w:color="auto" w:fill="B4C6E7" w:themeFill="accent5" w:themeFillTint="66"/>
          </w:tcPr>
          <w:p w:rsidR="00306456" w:rsidRPr="00A314D6" w:rsidRDefault="00306456" w:rsidP="00306456">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Jenis Kelamin</w:t>
            </w:r>
          </w:p>
        </w:tc>
        <w:tc>
          <w:tcPr>
            <w:tcW w:w="1701" w:type="dxa"/>
            <w:shd w:val="clear" w:color="auto" w:fill="B4C6E7" w:themeFill="accent5" w:themeFillTint="66"/>
          </w:tcPr>
          <w:p w:rsidR="00306456" w:rsidRPr="00A314D6" w:rsidRDefault="00306456" w:rsidP="00306456">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Frekuensi</w:t>
            </w:r>
          </w:p>
        </w:tc>
        <w:tc>
          <w:tcPr>
            <w:tcW w:w="1881" w:type="dxa"/>
            <w:shd w:val="clear" w:color="auto" w:fill="B4C6E7" w:themeFill="accent5" w:themeFillTint="66"/>
          </w:tcPr>
          <w:p w:rsidR="00306456" w:rsidRPr="00A314D6" w:rsidRDefault="00306456" w:rsidP="00306456">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Presentase (%)</w:t>
            </w:r>
          </w:p>
        </w:tc>
      </w:tr>
      <w:tr w:rsidR="00306456" w:rsidRPr="00A314D6" w:rsidTr="00306456">
        <w:trPr>
          <w:trHeight w:val="285"/>
          <w:jc w:val="center"/>
        </w:trPr>
        <w:tc>
          <w:tcPr>
            <w:tcW w:w="2263" w:type="dxa"/>
          </w:tcPr>
          <w:p w:rsidR="00306456" w:rsidRPr="00A314D6" w:rsidRDefault="00306456"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Laki-laki</w:t>
            </w:r>
          </w:p>
        </w:tc>
        <w:tc>
          <w:tcPr>
            <w:tcW w:w="1701" w:type="dxa"/>
          </w:tcPr>
          <w:p w:rsidR="00306456" w:rsidRPr="00A314D6" w:rsidRDefault="000D1892" w:rsidP="003064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881" w:type="dxa"/>
          </w:tcPr>
          <w:p w:rsidR="00306456" w:rsidRPr="00A314D6" w:rsidRDefault="000D1892" w:rsidP="003064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r w:rsidR="00306456" w:rsidRPr="00A314D6">
              <w:rPr>
                <w:rFonts w:ascii="Times New Roman" w:hAnsi="Times New Roman" w:cs="Times New Roman"/>
                <w:sz w:val="24"/>
                <w:szCs w:val="24"/>
              </w:rPr>
              <w:t>%</w:t>
            </w:r>
          </w:p>
        </w:tc>
      </w:tr>
      <w:tr w:rsidR="00306456" w:rsidRPr="00A314D6" w:rsidTr="00306456">
        <w:trPr>
          <w:trHeight w:val="262"/>
          <w:jc w:val="center"/>
        </w:trPr>
        <w:tc>
          <w:tcPr>
            <w:tcW w:w="2263" w:type="dxa"/>
          </w:tcPr>
          <w:p w:rsidR="00306456" w:rsidRPr="00A314D6" w:rsidRDefault="00306456"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Perempuan</w:t>
            </w:r>
          </w:p>
        </w:tc>
        <w:tc>
          <w:tcPr>
            <w:tcW w:w="1701" w:type="dxa"/>
          </w:tcPr>
          <w:p w:rsidR="00306456" w:rsidRPr="00A314D6" w:rsidRDefault="000D1892" w:rsidP="003064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1881" w:type="dxa"/>
          </w:tcPr>
          <w:p w:rsidR="00306456" w:rsidRPr="00A314D6" w:rsidRDefault="000D1892" w:rsidP="003064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r w:rsidR="00306456" w:rsidRPr="00A314D6">
              <w:rPr>
                <w:rFonts w:ascii="Times New Roman" w:hAnsi="Times New Roman" w:cs="Times New Roman"/>
                <w:sz w:val="24"/>
                <w:szCs w:val="24"/>
              </w:rPr>
              <w:t>%</w:t>
            </w:r>
          </w:p>
        </w:tc>
      </w:tr>
      <w:tr w:rsidR="00306456" w:rsidRPr="00A314D6" w:rsidTr="00306456">
        <w:trPr>
          <w:trHeight w:val="259"/>
          <w:jc w:val="center"/>
        </w:trPr>
        <w:tc>
          <w:tcPr>
            <w:tcW w:w="2263" w:type="dxa"/>
          </w:tcPr>
          <w:p w:rsidR="00306456" w:rsidRPr="00A314D6" w:rsidRDefault="00306456"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Total</w:t>
            </w:r>
          </w:p>
        </w:tc>
        <w:tc>
          <w:tcPr>
            <w:tcW w:w="1701" w:type="dxa"/>
          </w:tcPr>
          <w:p w:rsidR="00306456"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c>
          <w:tcPr>
            <w:tcW w:w="1881" w:type="dxa"/>
          </w:tcPr>
          <w:p w:rsidR="00306456"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r>
    </w:tbl>
    <w:p w:rsidR="00306456" w:rsidRPr="00A314D6" w:rsidRDefault="00306456" w:rsidP="00306456">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306456" w:rsidRPr="00A314D6" w:rsidRDefault="00306456" w:rsidP="00FC391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t xml:space="preserve">Berdasarkan </w:t>
      </w:r>
      <w:r w:rsidR="00ED744E" w:rsidRPr="00A314D6">
        <w:rPr>
          <w:rFonts w:ascii="Times New Roman" w:hAnsi="Times New Roman" w:cs="Times New Roman"/>
          <w:sz w:val="24"/>
          <w:szCs w:val="24"/>
        </w:rPr>
        <w:t>tabel</w:t>
      </w:r>
      <w:r w:rsidR="0039325C">
        <w:rPr>
          <w:rFonts w:ascii="Times New Roman" w:hAnsi="Times New Roman" w:cs="Times New Roman"/>
          <w:sz w:val="24"/>
          <w:szCs w:val="24"/>
        </w:rPr>
        <w:t xml:space="preserve"> 4.3</w:t>
      </w:r>
      <w:r w:rsidRPr="00A314D6">
        <w:rPr>
          <w:rFonts w:ascii="Times New Roman" w:hAnsi="Times New Roman" w:cs="Times New Roman"/>
          <w:sz w:val="24"/>
          <w:szCs w:val="24"/>
        </w:rPr>
        <w:t xml:space="preserve"> tersebut, dapat diket</w:t>
      </w:r>
      <w:r w:rsidR="00A9501B">
        <w:rPr>
          <w:rFonts w:ascii="Times New Roman" w:hAnsi="Times New Roman" w:cs="Times New Roman"/>
          <w:sz w:val="24"/>
          <w:szCs w:val="24"/>
        </w:rPr>
        <w:t xml:space="preserve">ahui bahwa jenis kelamin </w:t>
      </w:r>
      <w:r w:rsidR="0069539F">
        <w:rPr>
          <w:rFonts w:ascii="Times New Roman" w:hAnsi="Times New Roman" w:cs="Times New Roman"/>
          <w:sz w:val="24"/>
          <w:szCs w:val="24"/>
        </w:rPr>
        <w:t>Responden</w:t>
      </w:r>
      <w:r w:rsidR="00A9501B">
        <w:rPr>
          <w:rFonts w:ascii="Times New Roman" w:hAnsi="Times New Roman" w:cs="Times New Roman"/>
          <w:sz w:val="24"/>
          <w:szCs w:val="24"/>
        </w:rPr>
        <w:t xml:space="preserve"> yang diteliti</w:t>
      </w:r>
      <w:r w:rsidRPr="00A314D6">
        <w:rPr>
          <w:rFonts w:ascii="Times New Roman" w:hAnsi="Times New Roman" w:cs="Times New Roman"/>
          <w:sz w:val="24"/>
          <w:szCs w:val="24"/>
        </w:rPr>
        <w:t xml:space="preserve"> mayoritas adalah </w:t>
      </w:r>
      <w:r w:rsidR="000D1892">
        <w:rPr>
          <w:rFonts w:ascii="Times New Roman" w:hAnsi="Times New Roman" w:cs="Times New Roman"/>
          <w:sz w:val="24"/>
          <w:szCs w:val="24"/>
        </w:rPr>
        <w:t>perempuan</w:t>
      </w:r>
      <w:r w:rsidRPr="00A314D6">
        <w:rPr>
          <w:rFonts w:ascii="Times New Roman" w:hAnsi="Times New Roman" w:cs="Times New Roman"/>
          <w:sz w:val="24"/>
          <w:szCs w:val="24"/>
        </w:rPr>
        <w:t xml:space="preserve"> yang berjumlah </w:t>
      </w:r>
      <w:r w:rsidR="000D1892">
        <w:rPr>
          <w:rFonts w:ascii="Times New Roman" w:hAnsi="Times New Roman" w:cs="Times New Roman"/>
          <w:sz w:val="24"/>
          <w:szCs w:val="24"/>
        </w:rPr>
        <w:t>60 orang (60</w:t>
      </w:r>
      <w:r w:rsidR="00A9501B">
        <w:rPr>
          <w:rFonts w:ascii="Times New Roman" w:hAnsi="Times New Roman" w:cs="Times New Roman"/>
          <w:sz w:val="24"/>
          <w:szCs w:val="24"/>
        </w:rPr>
        <w:t xml:space="preserve">%) sedangkan </w:t>
      </w:r>
      <w:r w:rsidR="0069539F">
        <w:rPr>
          <w:rFonts w:ascii="Times New Roman" w:hAnsi="Times New Roman" w:cs="Times New Roman"/>
          <w:sz w:val="24"/>
          <w:szCs w:val="24"/>
        </w:rPr>
        <w:t>Responden</w:t>
      </w:r>
      <w:r w:rsidR="00A9501B">
        <w:rPr>
          <w:rFonts w:ascii="Times New Roman" w:hAnsi="Times New Roman" w:cs="Times New Roman"/>
          <w:sz w:val="24"/>
          <w:szCs w:val="24"/>
        </w:rPr>
        <w:t xml:space="preserve"> yang</w:t>
      </w:r>
      <w:r w:rsidRPr="00A314D6">
        <w:rPr>
          <w:rFonts w:ascii="Times New Roman" w:hAnsi="Times New Roman" w:cs="Times New Roman"/>
          <w:sz w:val="24"/>
          <w:szCs w:val="24"/>
        </w:rPr>
        <w:t xml:space="preserve"> berjenis kelamin </w:t>
      </w:r>
      <w:r w:rsidR="000D1892">
        <w:rPr>
          <w:rFonts w:ascii="Times New Roman" w:hAnsi="Times New Roman" w:cs="Times New Roman"/>
          <w:sz w:val="24"/>
          <w:szCs w:val="24"/>
        </w:rPr>
        <w:t>laki-laki 40 orang (40</w:t>
      </w:r>
      <w:r w:rsidRPr="00A314D6">
        <w:rPr>
          <w:rFonts w:ascii="Times New Roman" w:hAnsi="Times New Roman" w:cs="Times New Roman"/>
          <w:sz w:val="24"/>
          <w:szCs w:val="24"/>
        </w:rPr>
        <w:t xml:space="preserve">%) hal ini </w:t>
      </w:r>
      <w:r w:rsidR="0039325C">
        <w:rPr>
          <w:rFonts w:ascii="Times New Roman" w:hAnsi="Times New Roman" w:cs="Times New Roman"/>
          <w:sz w:val="24"/>
          <w:szCs w:val="24"/>
        </w:rPr>
        <w:t>disebabkan pada</w:t>
      </w:r>
      <w:r w:rsidR="000D1892">
        <w:rPr>
          <w:rFonts w:ascii="Times New Roman" w:hAnsi="Times New Roman" w:cs="Times New Roman"/>
          <w:sz w:val="24"/>
          <w:szCs w:val="24"/>
        </w:rPr>
        <w:t xml:space="preserve"> </w:t>
      </w:r>
      <w:r w:rsidR="00176792">
        <w:rPr>
          <w:rFonts w:ascii="Times New Roman" w:hAnsi="Times New Roman" w:cs="Times New Roman"/>
          <w:sz w:val="24"/>
          <w:szCs w:val="24"/>
        </w:rPr>
        <w:t xml:space="preserve">saat ini kesadaran </w:t>
      </w:r>
      <w:r w:rsidR="000D1892">
        <w:rPr>
          <w:rFonts w:ascii="Times New Roman" w:hAnsi="Times New Roman" w:cs="Times New Roman"/>
          <w:sz w:val="24"/>
          <w:szCs w:val="24"/>
        </w:rPr>
        <w:t xml:space="preserve">kaum </w:t>
      </w:r>
      <w:r w:rsidR="00176792">
        <w:rPr>
          <w:rFonts w:ascii="Times New Roman" w:hAnsi="Times New Roman" w:cs="Times New Roman"/>
          <w:sz w:val="24"/>
          <w:szCs w:val="24"/>
        </w:rPr>
        <w:t>perempuan terhadap asuransi cukup tinggi</w:t>
      </w:r>
      <w:r w:rsidR="000D1892">
        <w:rPr>
          <w:rFonts w:ascii="Times New Roman" w:hAnsi="Times New Roman" w:cs="Times New Roman"/>
          <w:sz w:val="24"/>
          <w:szCs w:val="24"/>
        </w:rPr>
        <w:t xml:space="preserve"> </w:t>
      </w:r>
      <w:r w:rsidR="00176792">
        <w:rPr>
          <w:rFonts w:ascii="Times New Roman" w:hAnsi="Times New Roman" w:cs="Times New Roman"/>
          <w:sz w:val="24"/>
          <w:szCs w:val="24"/>
        </w:rPr>
        <w:t xml:space="preserve">dikarenakan perempuan </w:t>
      </w:r>
      <w:r w:rsidR="000D1892">
        <w:rPr>
          <w:rFonts w:ascii="Times New Roman" w:hAnsi="Times New Roman" w:cs="Times New Roman"/>
          <w:sz w:val="24"/>
          <w:szCs w:val="24"/>
        </w:rPr>
        <w:t>cenderung memiliki ris</w:t>
      </w:r>
      <w:r w:rsidR="00176792">
        <w:rPr>
          <w:rFonts w:ascii="Times New Roman" w:hAnsi="Times New Roman" w:cs="Times New Roman"/>
          <w:sz w:val="24"/>
          <w:szCs w:val="24"/>
        </w:rPr>
        <w:t>iko lebih tinggi ketimbang pria.</w:t>
      </w:r>
    </w:p>
    <w:p w:rsidR="008C11EE" w:rsidRPr="00A314D6" w:rsidRDefault="00463208" w:rsidP="00306456">
      <w:pPr>
        <w:spacing w:after="0" w:line="360" w:lineRule="auto"/>
        <w:jc w:val="center"/>
        <w:rPr>
          <w:rFonts w:ascii="Times New Roman" w:hAnsi="Times New Roman" w:cs="Times New Roman"/>
          <w:b/>
          <w:sz w:val="24"/>
          <w:szCs w:val="24"/>
        </w:rPr>
      </w:pPr>
      <w:bookmarkStart w:id="3" w:name="_Toc504945332"/>
      <w:r w:rsidRPr="00A314D6">
        <w:rPr>
          <w:rFonts w:ascii="Times New Roman" w:hAnsi="Times New Roman" w:cs="Times New Roman"/>
          <w:b/>
          <w:sz w:val="24"/>
          <w:szCs w:val="24"/>
        </w:rPr>
        <w:t>Tabel</w:t>
      </w:r>
      <w:r w:rsidR="006D1500">
        <w:rPr>
          <w:rFonts w:ascii="Times New Roman" w:hAnsi="Times New Roman" w:cs="Times New Roman"/>
          <w:b/>
          <w:sz w:val="24"/>
          <w:szCs w:val="24"/>
        </w:rPr>
        <w:t xml:space="preserve"> 4.4</w:t>
      </w:r>
    </w:p>
    <w:bookmarkEnd w:id="3"/>
    <w:p w:rsidR="008C11EE" w:rsidRPr="00A314D6" w:rsidRDefault="00463208" w:rsidP="00306456">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K</w:t>
      </w:r>
      <w:r w:rsidR="00CB5471" w:rsidRPr="00A314D6">
        <w:rPr>
          <w:rFonts w:ascii="Times New Roman" w:hAnsi="Times New Roman" w:cs="Times New Roman"/>
          <w:b/>
          <w:sz w:val="24"/>
          <w:szCs w:val="24"/>
        </w:rPr>
        <w:t>lasifikasi</w:t>
      </w:r>
      <w:r w:rsidR="00282940">
        <w:rPr>
          <w:rFonts w:ascii="Times New Roman" w:hAnsi="Times New Roman" w:cs="Times New Roman"/>
          <w:b/>
          <w:sz w:val="24"/>
          <w:szCs w:val="24"/>
        </w:rPr>
        <w:t xml:space="preserve"> </w:t>
      </w:r>
      <w:r w:rsidR="0069539F">
        <w:rPr>
          <w:rFonts w:ascii="Times New Roman" w:hAnsi="Times New Roman" w:cs="Times New Roman"/>
          <w:b/>
          <w:sz w:val="24"/>
          <w:szCs w:val="24"/>
        </w:rPr>
        <w:t>Responden</w:t>
      </w:r>
      <w:r w:rsidR="00282940">
        <w:rPr>
          <w:rFonts w:ascii="Times New Roman" w:hAnsi="Times New Roman" w:cs="Times New Roman"/>
          <w:b/>
          <w:sz w:val="24"/>
          <w:szCs w:val="24"/>
        </w:rPr>
        <w:t xml:space="preserve"> berdasarkan U</w:t>
      </w:r>
      <w:r w:rsidRPr="00A314D6">
        <w:rPr>
          <w:rFonts w:ascii="Times New Roman" w:hAnsi="Times New Roman" w:cs="Times New Roman"/>
          <w:b/>
          <w:sz w:val="24"/>
          <w:szCs w:val="24"/>
        </w:rPr>
        <w:t>sia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5"/>
        <w:gridCol w:w="2027"/>
      </w:tblGrid>
      <w:tr w:rsidR="008C11EE" w:rsidRPr="00A314D6" w:rsidTr="00683B0F">
        <w:trPr>
          <w:trHeight w:val="195"/>
          <w:jc w:val="center"/>
        </w:trPr>
        <w:tc>
          <w:tcPr>
            <w:tcW w:w="1701" w:type="dxa"/>
            <w:shd w:val="clear" w:color="auto" w:fill="B4C6E7" w:themeFill="accent5" w:themeFillTint="66"/>
          </w:tcPr>
          <w:p w:rsidR="008C11EE" w:rsidRPr="00A314D6" w:rsidRDefault="008C11EE" w:rsidP="00306456">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Usia</w:t>
            </w:r>
          </w:p>
        </w:tc>
        <w:tc>
          <w:tcPr>
            <w:tcW w:w="1555" w:type="dxa"/>
            <w:shd w:val="clear" w:color="auto" w:fill="B4C6E7" w:themeFill="accent5" w:themeFillTint="66"/>
          </w:tcPr>
          <w:p w:rsidR="008C11EE" w:rsidRPr="00A314D6" w:rsidRDefault="008C11EE" w:rsidP="00306456">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Frekuensi</w:t>
            </w:r>
          </w:p>
        </w:tc>
        <w:tc>
          <w:tcPr>
            <w:tcW w:w="2027" w:type="dxa"/>
            <w:shd w:val="clear" w:color="auto" w:fill="B4C6E7" w:themeFill="accent5" w:themeFillTint="66"/>
          </w:tcPr>
          <w:p w:rsidR="008C11EE" w:rsidRPr="00A314D6" w:rsidRDefault="008C11EE" w:rsidP="00306456">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Presentase (%)</w:t>
            </w:r>
          </w:p>
        </w:tc>
      </w:tr>
      <w:tr w:rsidR="008C11EE" w:rsidRPr="00A314D6" w:rsidTr="00683B0F">
        <w:trPr>
          <w:trHeight w:val="285"/>
          <w:jc w:val="center"/>
        </w:trPr>
        <w:tc>
          <w:tcPr>
            <w:tcW w:w="1701" w:type="dxa"/>
          </w:tcPr>
          <w:p w:rsidR="008C11EE" w:rsidRPr="00A314D6" w:rsidRDefault="008C11EE"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&lt;20 tahun</w:t>
            </w:r>
          </w:p>
        </w:tc>
        <w:tc>
          <w:tcPr>
            <w:tcW w:w="1555"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13</w:t>
            </w:r>
          </w:p>
        </w:tc>
        <w:tc>
          <w:tcPr>
            <w:tcW w:w="2027"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13</w:t>
            </w:r>
            <w:r w:rsidR="008C11EE" w:rsidRPr="00A314D6">
              <w:rPr>
                <w:rFonts w:ascii="Times New Roman" w:hAnsi="Times New Roman" w:cs="Times New Roman"/>
                <w:sz w:val="24"/>
                <w:szCs w:val="24"/>
              </w:rPr>
              <w:t>%</w:t>
            </w:r>
          </w:p>
        </w:tc>
      </w:tr>
      <w:tr w:rsidR="008C11EE" w:rsidRPr="00A314D6" w:rsidTr="00683B0F">
        <w:trPr>
          <w:trHeight w:val="262"/>
          <w:jc w:val="center"/>
        </w:trPr>
        <w:tc>
          <w:tcPr>
            <w:tcW w:w="1701" w:type="dxa"/>
          </w:tcPr>
          <w:p w:rsidR="008C11EE" w:rsidRPr="00A314D6" w:rsidRDefault="00463208"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20-30</w:t>
            </w:r>
            <w:r w:rsidR="008C11EE" w:rsidRPr="00A314D6">
              <w:rPr>
                <w:rFonts w:ascii="Times New Roman" w:hAnsi="Times New Roman" w:cs="Times New Roman"/>
                <w:sz w:val="24"/>
                <w:szCs w:val="24"/>
              </w:rPr>
              <w:t xml:space="preserve"> tahun</w:t>
            </w:r>
          </w:p>
        </w:tc>
        <w:tc>
          <w:tcPr>
            <w:tcW w:w="1555"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27</w:t>
            </w:r>
          </w:p>
        </w:tc>
        <w:tc>
          <w:tcPr>
            <w:tcW w:w="2027"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27</w:t>
            </w:r>
            <w:r w:rsidR="008C11EE" w:rsidRPr="00A314D6">
              <w:rPr>
                <w:rFonts w:ascii="Times New Roman" w:hAnsi="Times New Roman" w:cs="Times New Roman"/>
                <w:sz w:val="24"/>
                <w:szCs w:val="24"/>
              </w:rPr>
              <w:t>%</w:t>
            </w:r>
          </w:p>
        </w:tc>
      </w:tr>
      <w:tr w:rsidR="008C11EE" w:rsidRPr="00A314D6" w:rsidTr="00683B0F">
        <w:trPr>
          <w:trHeight w:val="265"/>
          <w:jc w:val="center"/>
        </w:trPr>
        <w:tc>
          <w:tcPr>
            <w:tcW w:w="1701" w:type="dxa"/>
          </w:tcPr>
          <w:p w:rsidR="008C11EE" w:rsidRPr="00A314D6" w:rsidRDefault="00463208"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31-40</w:t>
            </w:r>
            <w:r w:rsidR="008C11EE" w:rsidRPr="00A314D6">
              <w:rPr>
                <w:rFonts w:ascii="Times New Roman" w:hAnsi="Times New Roman" w:cs="Times New Roman"/>
                <w:sz w:val="24"/>
                <w:szCs w:val="24"/>
              </w:rPr>
              <w:t xml:space="preserve"> tahun</w:t>
            </w:r>
          </w:p>
        </w:tc>
        <w:tc>
          <w:tcPr>
            <w:tcW w:w="1555"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25</w:t>
            </w:r>
          </w:p>
        </w:tc>
        <w:tc>
          <w:tcPr>
            <w:tcW w:w="2027"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25</w:t>
            </w:r>
            <w:r w:rsidR="008C11EE" w:rsidRPr="00A314D6">
              <w:rPr>
                <w:rFonts w:ascii="Times New Roman" w:hAnsi="Times New Roman" w:cs="Times New Roman"/>
                <w:sz w:val="24"/>
                <w:szCs w:val="24"/>
              </w:rPr>
              <w:t>%</w:t>
            </w:r>
          </w:p>
        </w:tc>
      </w:tr>
      <w:tr w:rsidR="008C11EE" w:rsidRPr="00A314D6" w:rsidTr="00683B0F">
        <w:trPr>
          <w:trHeight w:val="256"/>
          <w:jc w:val="center"/>
        </w:trPr>
        <w:tc>
          <w:tcPr>
            <w:tcW w:w="1701" w:type="dxa"/>
          </w:tcPr>
          <w:p w:rsidR="008C11EE" w:rsidRPr="00A314D6" w:rsidRDefault="00463208"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41-50</w:t>
            </w:r>
            <w:r w:rsidR="008C11EE" w:rsidRPr="00A314D6">
              <w:rPr>
                <w:rFonts w:ascii="Times New Roman" w:hAnsi="Times New Roman" w:cs="Times New Roman"/>
                <w:sz w:val="24"/>
                <w:szCs w:val="24"/>
              </w:rPr>
              <w:t xml:space="preserve"> tahun</w:t>
            </w:r>
          </w:p>
        </w:tc>
        <w:tc>
          <w:tcPr>
            <w:tcW w:w="1555"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20</w:t>
            </w:r>
          </w:p>
        </w:tc>
        <w:tc>
          <w:tcPr>
            <w:tcW w:w="2027" w:type="dxa"/>
          </w:tcPr>
          <w:p w:rsidR="008C11EE"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20</w:t>
            </w:r>
            <w:r w:rsidR="008C11EE" w:rsidRPr="00A314D6">
              <w:rPr>
                <w:rFonts w:ascii="Times New Roman" w:hAnsi="Times New Roman" w:cs="Times New Roman"/>
                <w:sz w:val="24"/>
                <w:szCs w:val="24"/>
              </w:rPr>
              <w:t>%</w:t>
            </w:r>
          </w:p>
        </w:tc>
      </w:tr>
      <w:tr w:rsidR="00463208" w:rsidRPr="00A314D6" w:rsidTr="00683B0F">
        <w:trPr>
          <w:trHeight w:val="256"/>
          <w:jc w:val="center"/>
        </w:trPr>
        <w:tc>
          <w:tcPr>
            <w:tcW w:w="1701" w:type="dxa"/>
          </w:tcPr>
          <w:p w:rsidR="00463208" w:rsidRPr="00A314D6" w:rsidRDefault="00463208"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51-60 tahun</w:t>
            </w:r>
          </w:p>
        </w:tc>
        <w:tc>
          <w:tcPr>
            <w:tcW w:w="1555" w:type="dxa"/>
          </w:tcPr>
          <w:p w:rsidR="00463208"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14</w:t>
            </w:r>
          </w:p>
        </w:tc>
        <w:tc>
          <w:tcPr>
            <w:tcW w:w="2027" w:type="dxa"/>
          </w:tcPr>
          <w:p w:rsidR="00463208"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14</w:t>
            </w:r>
            <w:r w:rsidR="00463208" w:rsidRPr="00A314D6">
              <w:rPr>
                <w:rFonts w:ascii="Times New Roman" w:hAnsi="Times New Roman" w:cs="Times New Roman"/>
                <w:sz w:val="24"/>
                <w:szCs w:val="24"/>
              </w:rPr>
              <w:t>%</w:t>
            </w:r>
          </w:p>
        </w:tc>
      </w:tr>
      <w:tr w:rsidR="00463208" w:rsidRPr="00A314D6" w:rsidTr="00683B0F">
        <w:trPr>
          <w:trHeight w:val="256"/>
          <w:jc w:val="center"/>
        </w:trPr>
        <w:tc>
          <w:tcPr>
            <w:tcW w:w="1701" w:type="dxa"/>
          </w:tcPr>
          <w:p w:rsidR="00463208" w:rsidRPr="00A314D6" w:rsidRDefault="00463208" w:rsidP="00306456">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&gt;60 tahun</w:t>
            </w:r>
          </w:p>
        </w:tc>
        <w:tc>
          <w:tcPr>
            <w:tcW w:w="1555" w:type="dxa"/>
          </w:tcPr>
          <w:p w:rsidR="00463208"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w:t>
            </w:r>
          </w:p>
        </w:tc>
        <w:tc>
          <w:tcPr>
            <w:tcW w:w="2027" w:type="dxa"/>
          </w:tcPr>
          <w:p w:rsidR="00463208" w:rsidRPr="00A314D6" w:rsidRDefault="00306456"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w:t>
            </w:r>
            <w:r w:rsidR="00463208" w:rsidRPr="00A314D6">
              <w:rPr>
                <w:rFonts w:ascii="Times New Roman" w:hAnsi="Times New Roman" w:cs="Times New Roman"/>
                <w:sz w:val="24"/>
                <w:szCs w:val="24"/>
              </w:rPr>
              <w:t>%</w:t>
            </w:r>
          </w:p>
        </w:tc>
      </w:tr>
      <w:tr w:rsidR="008C11EE" w:rsidRPr="00A314D6" w:rsidTr="00683B0F">
        <w:trPr>
          <w:trHeight w:val="259"/>
          <w:jc w:val="center"/>
        </w:trPr>
        <w:tc>
          <w:tcPr>
            <w:tcW w:w="1701" w:type="dxa"/>
          </w:tcPr>
          <w:p w:rsidR="008C11EE" w:rsidRPr="00A314D6" w:rsidRDefault="008C11EE"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Total</w:t>
            </w:r>
          </w:p>
        </w:tc>
        <w:tc>
          <w:tcPr>
            <w:tcW w:w="1555" w:type="dxa"/>
          </w:tcPr>
          <w:p w:rsidR="008C11EE" w:rsidRPr="00A314D6" w:rsidRDefault="008C11EE"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c>
          <w:tcPr>
            <w:tcW w:w="2027" w:type="dxa"/>
          </w:tcPr>
          <w:p w:rsidR="008C11EE" w:rsidRPr="00A314D6" w:rsidRDefault="008C11EE" w:rsidP="00306456">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r>
    </w:tbl>
    <w:p w:rsidR="008C11EE" w:rsidRPr="00A314D6" w:rsidRDefault="00463208" w:rsidP="00306456">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ED744E" w:rsidRDefault="0051754A" w:rsidP="00FC391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Berdasarkan </w:t>
      </w:r>
      <w:r w:rsidR="00463208" w:rsidRPr="00A314D6">
        <w:rPr>
          <w:rFonts w:ascii="Times New Roman" w:hAnsi="Times New Roman" w:cs="Times New Roman"/>
          <w:sz w:val="24"/>
          <w:szCs w:val="24"/>
        </w:rPr>
        <w:t>tabel</w:t>
      </w:r>
      <w:r w:rsidR="0039325C">
        <w:rPr>
          <w:rFonts w:ascii="Times New Roman" w:hAnsi="Times New Roman" w:cs="Times New Roman"/>
          <w:sz w:val="24"/>
          <w:szCs w:val="24"/>
        </w:rPr>
        <w:t xml:space="preserve"> 4.4</w:t>
      </w:r>
      <w:r w:rsidR="008C11EE" w:rsidRPr="00A314D6">
        <w:rPr>
          <w:rFonts w:ascii="Times New Roman" w:hAnsi="Times New Roman" w:cs="Times New Roman"/>
          <w:sz w:val="24"/>
          <w:szCs w:val="24"/>
        </w:rPr>
        <w:t xml:space="preserve"> merupakan rekapitulasi karakteristik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berdasarkan usia. Dari </w:t>
      </w:r>
      <w:r w:rsidR="00463208" w:rsidRPr="00A314D6">
        <w:rPr>
          <w:rFonts w:ascii="Times New Roman" w:hAnsi="Times New Roman" w:cs="Times New Roman"/>
          <w:sz w:val="24"/>
          <w:szCs w:val="24"/>
        </w:rPr>
        <w:t>tabel</w:t>
      </w:r>
      <w:r w:rsidR="008C11EE" w:rsidRPr="00A314D6">
        <w:rPr>
          <w:rFonts w:ascii="Times New Roman" w:hAnsi="Times New Roman" w:cs="Times New Roman"/>
          <w:sz w:val="24"/>
          <w:szCs w:val="24"/>
        </w:rPr>
        <w:t xml:space="preserve"> diatas dapat diketahui bahwa sebagian besar dari </w:t>
      </w:r>
      <w:r w:rsidR="0069539F">
        <w:rPr>
          <w:rFonts w:ascii="Times New Roman" w:hAnsi="Times New Roman" w:cs="Times New Roman"/>
          <w:sz w:val="24"/>
          <w:szCs w:val="24"/>
        </w:rPr>
        <w:lastRenderedPageBreak/>
        <w:t>Responden</w:t>
      </w:r>
      <w:r w:rsidR="008C11EE" w:rsidRPr="00A314D6">
        <w:rPr>
          <w:rFonts w:ascii="Times New Roman" w:hAnsi="Times New Roman" w:cs="Times New Roman"/>
          <w:sz w:val="24"/>
          <w:szCs w:val="24"/>
        </w:rPr>
        <w:t xml:space="preserve"> berusia antara 2</w:t>
      </w:r>
      <w:r w:rsidRPr="00A314D6">
        <w:rPr>
          <w:rFonts w:ascii="Times New Roman" w:hAnsi="Times New Roman" w:cs="Times New Roman"/>
          <w:sz w:val="24"/>
          <w:szCs w:val="24"/>
        </w:rPr>
        <w:t>0 sampai 30</w:t>
      </w:r>
      <w:r w:rsidR="008C11EE" w:rsidRPr="00A314D6">
        <w:rPr>
          <w:rFonts w:ascii="Times New Roman" w:hAnsi="Times New Roman" w:cs="Times New Roman"/>
          <w:sz w:val="24"/>
          <w:szCs w:val="24"/>
        </w:rPr>
        <w:t xml:space="preserve"> tahun </w:t>
      </w:r>
      <w:r w:rsidR="00176792">
        <w:rPr>
          <w:rFonts w:ascii="Times New Roman" w:hAnsi="Times New Roman" w:cs="Times New Roman"/>
          <w:sz w:val="24"/>
          <w:szCs w:val="24"/>
        </w:rPr>
        <w:t xml:space="preserve">sebanyak 27 % dan mereka adalah </w:t>
      </w:r>
      <w:r w:rsidRPr="00A314D6">
        <w:rPr>
          <w:rFonts w:ascii="Times New Roman" w:hAnsi="Times New Roman" w:cs="Times New Roman"/>
          <w:sz w:val="24"/>
          <w:szCs w:val="24"/>
        </w:rPr>
        <w:t>usia produktif</w:t>
      </w:r>
      <w:r w:rsidR="008C11EE" w:rsidRPr="00A314D6">
        <w:rPr>
          <w:rFonts w:ascii="Times New Roman" w:hAnsi="Times New Roman" w:cs="Times New Roman"/>
          <w:sz w:val="24"/>
          <w:szCs w:val="24"/>
        </w:rPr>
        <w:t xml:space="preserve"> </w:t>
      </w:r>
      <w:bookmarkStart w:id="4" w:name="_Toc504945334"/>
      <w:r w:rsidR="00914E61">
        <w:rPr>
          <w:rFonts w:ascii="Times New Roman" w:hAnsi="Times New Roman" w:cs="Times New Roman"/>
          <w:sz w:val="24"/>
          <w:szCs w:val="24"/>
        </w:rPr>
        <w:t>, s</w:t>
      </w:r>
      <w:r w:rsidR="00062CDD">
        <w:rPr>
          <w:rFonts w:ascii="Times New Roman" w:hAnsi="Times New Roman" w:cs="Times New Roman"/>
          <w:sz w:val="24"/>
          <w:szCs w:val="24"/>
        </w:rPr>
        <w:t xml:space="preserve">emakin tinggi usia seseorang, risiko kematian akan semakin tinggi, karena tingginya risiko ini, premi asuransi akan meningkat juga, ini menjelaskan mengapa orang tua harus membayar premi lebih mahal dibandingkan anak muda. </w:t>
      </w:r>
    </w:p>
    <w:p w:rsidR="000D3D3E" w:rsidRPr="00A314D6" w:rsidRDefault="000D3D3E" w:rsidP="00FC391B">
      <w:pPr>
        <w:spacing w:after="0" w:line="480" w:lineRule="auto"/>
        <w:jc w:val="both"/>
        <w:rPr>
          <w:rFonts w:ascii="Times New Roman" w:hAnsi="Times New Roman" w:cs="Times New Roman"/>
          <w:sz w:val="24"/>
          <w:szCs w:val="24"/>
        </w:rPr>
      </w:pPr>
    </w:p>
    <w:p w:rsidR="008C11EE" w:rsidRPr="00A314D6" w:rsidRDefault="00463208" w:rsidP="0051754A">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Tabel</w:t>
      </w:r>
      <w:r w:rsidR="006D1500">
        <w:rPr>
          <w:rFonts w:ascii="Times New Roman" w:hAnsi="Times New Roman" w:cs="Times New Roman"/>
          <w:b/>
          <w:sz w:val="24"/>
          <w:szCs w:val="24"/>
        </w:rPr>
        <w:t xml:space="preserve"> 4.5</w:t>
      </w:r>
    </w:p>
    <w:p w:rsidR="008C11EE" w:rsidRPr="00A314D6" w:rsidRDefault="008C11EE" w:rsidP="0051754A">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K</w:t>
      </w:r>
      <w:r w:rsidR="00683B0F" w:rsidRPr="00A314D6">
        <w:rPr>
          <w:rFonts w:ascii="Times New Roman" w:hAnsi="Times New Roman" w:cs="Times New Roman"/>
          <w:b/>
          <w:sz w:val="24"/>
          <w:szCs w:val="24"/>
        </w:rPr>
        <w:t>lasifikasi</w:t>
      </w:r>
      <w:r w:rsidRPr="00A314D6">
        <w:rPr>
          <w:rFonts w:ascii="Times New Roman" w:hAnsi="Times New Roman" w:cs="Times New Roman"/>
          <w:b/>
          <w:sz w:val="24"/>
          <w:szCs w:val="24"/>
        </w:rPr>
        <w:t xml:space="preserve">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Berdasarkan Pe</w:t>
      </w:r>
      <w:bookmarkEnd w:id="4"/>
      <w:r w:rsidR="00683B0F" w:rsidRPr="00A314D6">
        <w:rPr>
          <w:rFonts w:ascii="Times New Roman" w:hAnsi="Times New Roman" w:cs="Times New Roman"/>
          <w:b/>
          <w:sz w:val="24"/>
          <w:szCs w:val="24"/>
        </w:rPr>
        <w:t>ndapatan Perbulan</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2"/>
        <w:gridCol w:w="1386"/>
        <w:gridCol w:w="1886"/>
      </w:tblGrid>
      <w:tr w:rsidR="008C11EE" w:rsidRPr="00A314D6" w:rsidTr="00683B0F">
        <w:trPr>
          <w:trHeight w:val="287"/>
        </w:trPr>
        <w:tc>
          <w:tcPr>
            <w:tcW w:w="3292" w:type="dxa"/>
            <w:shd w:val="clear" w:color="auto" w:fill="B4C6E7" w:themeFill="accent5" w:themeFillTint="66"/>
          </w:tcPr>
          <w:p w:rsidR="008C11EE" w:rsidRPr="00A314D6" w:rsidRDefault="008C11EE" w:rsidP="0051754A">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P</w:t>
            </w:r>
            <w:r w:rsidR="0051754A" w:rsidRPr="00A314D6">
              <w:rPr>
                <w:rFonts w:ascii="Times New Roman" w:hAnsi="Times New Roman" w:cs="Times New Roman"/>
                <w:b/>
                <w:sz w:val="24"/>
                <w:szCs w:val="24"/>
              </w:rPr>
              <w:t>endapatan</w:t>
            </w:r>
            <w:r w:rsidR="00E608FC" w:rsidRPr="00A314D6">
              <w:rPr>
                <w:rFonts w:ascii="Times New Roman" w:hAnsi="Times New Roman" w:cs="Times New Roman"/>
                <w:b/>
                <w:sz w:val="24"/>
                <w:szCs w:val="24"/>
              </w:rPr>
              <w:t xml:space="preserve"> perbulan</w:t>
            </w:r>
          </w:p>
        </w:tc>
        <w:tc>
          <w:tcPr>
            <w:tcW w:w="1386" w:type="dxa"/>
            <w:shd w:val="clear" w:color="auto" w:fill="B4C6E7" w:themeFill="accent5" w:themeFillTint="66"/>
          </w:tcPr>
          <w:p w:rsidR="008C11EE" w:rsidRPr="00A314D6" w:rsidRDefault="008C11EE" w:rsidP="0051754A">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Frekuensi</w:t>
            </w:r>
          </w:p>
        </w:tc>
        <w:tc>
          <w:tcPr>
            <w:tcW w:w="1886" w:type="dxa"/>
            <w:shd w:val="clear" w:color="auto" w:fill="B4C6E7" w:themeFill="accent5" w:themeFillTint="66"/>
          </w:tcPr>
          <w:p w:rsidR="008C11EE" w:rsidRPr="00A314D6" w:rsidRDefault="008C11EE" w:rsidP="0051754A">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Presentase (%)</w:t>
            </w:r>
          </w:p>
        </w:tc>
      </w:tr>
      <w:tr w:rsidR="008C11EE" w:rsidRPr="00A314D6" w:rsidTr="0051754A">
        <w:trPr>
          <w:trHeight w:val="264"/>
        </w:trPr>
        <w:tc>
          <w:tcPr>
            <w:tcW w:w="3292" w:type="dxa"/>
          </w:tcPr>
          <w:p w:rsidR="008C11EE" w:rsidRPr="00A314D6" w:rsidRDefault="0051754A"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&lt; Rp 3.000.000</w:t>
            </w:r>
          </w:p>
        </w:tc>
        <w:tc>
          <w:tcPr>
            <w:tcW w:w="1386" w:type="dxa"/>
          </w:tcPr>
          <w:p w:rsidR="008C11EE" w:rsidRPr="00A314D6" w:rsidRDefault="008A6D7D" w:rsidP="00517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886" w:type="dxa"/>
          </w:tcPr>
          <w:p w:rsidR="008C11EE" w:rsidRPr="00A314D6" w:rsidRDefault="001838EA" w:rsidP="00517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r w:rsidR="008C11EE" w:rsidRPr="00A314D6">
              <w:rPr>
                <w:rFonts w:ascii="Times New Roman" w:hAnsi="Times New Roman" w:cs="Times New Roman"/>
                <w:sz w:val="24"/>
                <w:szCs w:val="24"/>
              </w:rPr>
              <w:t>%</w:t>
            </w:r>
          </w:p>
        </w:tc>
      </w:tr>
      <w:tr w:rsidR="008C11EE" w:rsidRPr="00A314D6" w:rsidTr="0051754A">
        <w:trPr>
          <w:trHeight w:val="267"/>
        </w:trPr>
        <w:tc>
          <w:tcPr>
            <w:tcW w:w="3292" w:type="dxa"/>
          </w:tcPr>
          <w:p w:rsidR="008C11EE" w:rsidRPr="00A314D6" w:rsidRDefault="0051754A" w:rsidP="0051754A">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3.000.000 – Rp 5.000.000</w:t>
            </w:r>
          </w:p>
        </w:tc>
        <w:tc>
          <w:tcPr>
            <w:tcW w:w="1386" w:type="dxa"/>
          </w:tcPr>
          <w:p w:rsidR="008C11EE" w:rsidRPr="00A314D6" w:rsidRDefault="008A6D7D" w:rsidP="00517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886" w:type="dxa"/>
          </w:tcPr>
          <w:p w:rsidR="008C11EE" w:rsidRPr="00A314D6" w:rsidRDefault="00F70B34"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18</w:t>
            </w:r>
            <w:r w:rsidR="008C11EE" w:rsidRPr="00A314D6">
              <w:rPr>
                <w:rFonts w:ascii="Times New Roman" w:hAnsi="Times New Roman" w:cs="Times New Roman"/>
                <w:sz w:val="24"/>
                <w:szCs w:val="24"/>
              </w:rPr>
              <w:t>%</w:t>
            </w:r>
          </w:p>
        </w:tc>
      </w:tr>
      <w:tr w:rsidR="008C11EE" w:rsidRPr="00A314D6" w:rsidTr="0051754A">
        <w:trPr>
          <w:trHeight w:val="272"/>
        </w:trPr>
        <w:tc>
          <w:tcPr>
            <w:tcW w:w="3292" w:type="dxa"/>
          </w:tcPr>
          <w:p w:rsidR="008C11EE" w:rsidRPr="00A314D6" w:rsidRDefault="0051754A" w:rsidP="0051754A">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5.000.001 – Rp 7.000.000</w:t>
            </w:r>
          </w:p>
        </w:tc>
        <w:tc>
          <w:tcPr>
            <w:tcW w:w="1386" w:type="dxa"/>
          </w:tcPr>
          <w:p w:rsidR="008C11EE" w:rsidRPr="00A314D6" w:rsidRDefault="00062CDD" w:rsidP="00517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886" w:type="dxa"/>
          </w:tcPr>
          <w:p w:rsidR="008C11EE" w:rsidRPr="00A314D6" w:rsidRDefault="001838EA" w:rsidP="00517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8C11EE" w:rsidRPr="00A314D6">
              <w:rPr>
                <w:rFonts w:ascii="Times New Roman" w:hAnsi="Times New Roman" w:cs="Times New Roman"/>
                <w:sz w:val="24"/>
                <w:szCs w:val="24"/>
              </w:rPr>
              <w:t>%</w:t>
            </w:r>
          </w:p>
        </w:tc>
      </w:tr>
      <w:tr w:rsidR="008C11EE" w:rsidRPr="00A314D6" w:rsidTr="0051754A">
        <w:trPr>
          <w:trHeight w:val="261"/>
        </w:trPr>
        <w:tc>
          <w:tcPr>
            <w:tcW w:w="3292" w:type="dxa"/>
          </w:tcPr>
          <w:p w:rsidR="008C11EE" w:rsidRPr="00A314D6" w:rsidRDefault="0051754A" w:rsidP="0051754A">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7.000.001 – Rp 9.000.000</w:t>
            </w:r>
          </w:p>
        </w:tc>
        <w:tc>
          <w:tcPr>
            <w:tcW w:w="1386" w:type="dxa"/>
          </w:tcPr>
          <w:p w:rsidR="008C11EE" w:rsidRPr="00A314D6" w:rsidRDefault="008A6D7D" w:rsidP="00517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886" w:type="dxa"/>
          </w:tcPr>
          <w:p w:rsidR="008C11EE" w:rsidRPr="00A314D6" w:rsidRDefault="001838EA" w:rsidP="005175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8C11EE" w:rsidRPr="00A314D6">
              <w:rPr>
                <w:rFonts w:ascii="Times New Roman" w:hAnsi="Times New Roman" w:cs="Times New Roman"/>
                <w:sz w:val="24"/>
                <w:szCs w:val="24"/>
              </w:rPr>
              <w:t>%</w:t>
            </w:r>
          </w:p>
        </w:tc>
      </w:tr>
      <w:tr w:rsidR="0051754A" w:rsidRPr="00A314D6" w:rsidTr="0051754A">
        <w:trPr>
          <w:trHeight w:val="266"/>
        </w:trPr>
        <w:tc>
          <w:tcPr>
            <w:tcW w:w="3292" w:type="dxa"/>
          </w:tcPr>
          <w:p w:rsidR="0051754A" w:rsidRPr="00A314D6" w:rsidRDefault="0051754A" w:rsidP="0051754A">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9.000.001 – Rp 11.000.000</w:t>
            </w:r>
          </w:p>
        </w:tc>
        <w:tc>
          <w:tcPr>
            <w:tcW w:w="1386" w:type="dxa"/>
          </w:tcPr>
          <w:p w:rsidR="0051754A" w:rsidRPr="00A314D6" w:rsidRDefault="00F70B34"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11</w:t>
            </w:r>
          </w:p>
        </w:tc>
        <w:tc>
          <w:tcPr>
            <w:tcW w:w="1886" w:type="dxa"/>
          </w:tcPr>
          <w:p w:rsidR="0051754A" w:rsidRPr="00A314D6" w:rsidRDefault="00F70B34"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11%</w:t>
            </w:r>
          </w:p>
        </w:tc>
      </w:tr>
      <w:tr w:rsidR="0051754A" w:rsidRPr="00A314D6" w:rsidTr="0051754A">
        <w:trPr>
          <w:trHeight w:val="255"/>
        </w:trPr>
        <w:tc>
          <w:tcPr>
            <w:tcW w:w="3292" w:type="dxa"/>
          </w:tcPr>
          <w:p w:rsidR="0051754A" w:rsidRPr="00A314D6" w:rsidRDefault="0051754A"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&lt; Rp 11.000.000</w:t>
            </w:r>
          </w:p>
        </w:tc>
        <w:tc>
          <w:tcPr>
            <w:tcW w:w="1386" w:type="dxa"/>
          </w:tcPr>
          <w:p w:rsidR="0051754A" w:rsidRPr="00A314D6" w:rsidRDefault="00F70B34"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8</w:t>
            </w:r>
          </w:p>
        </w:tc>
        <w:tc>
          <w:tcPr>
            <w:tcW w:w="1886" w:type="dxa"/>
          </w:tcPr>
          <w:p w:rsidR="0051754A" w:rsidRPr="00A314D6" w:rsidRDefault="00F70B34"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8%</w:t>
            </w:r>
          </w:p>
        </w:tc>
      </w:tr>
      <w:tr w:rsidR="008C11EE" w:rsidRPr="00A314D6" w:rsidTr="0051754A">
        <w:trPr>
          <w:trHeight w:val="233"/>
        </w:trPr>
        <w:tc>
          <w:tcPr>
            <w:tcW w:w="3292" w:type="dxa"/>
          </w:tcPr>
          <w:p w:rsidR="008C11EE" w:rsidRPr="00A314D6" w:rsidRDefault="008C11EE"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Total</w:t>
            </w:r>
          </w:p>
        </w:tc>
        <w:tc>
          <w:tcPr>
            <w:tcW w:w="1386" w:type="dxa"/>
          </w:tcPr>
          <w:p w:rsidR="008C11EE" w:rsidRPr="00A314D6" w:rsidRDefault="008C11EE"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c>
          <w:tcPr>
            <w:tcW w:w="1886" w:type="dxa"/>
          </w:tcPr>
          <w:p w:rsidR="008C11EE" w:rsidRPr="00A314D6" w:rsidRDefault="008C11EE" w:rsidP="0051754A">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r>
    </w:tbl>
    <w:p w:rsidR="008C11EE" w:rsidRPr="00A314D6" w:rsidRDefault="008C11EE" w:rsidP="0051754A">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51754A" w:rsidRPr="00A314D6">
        <w:rPr>
          <w:rFonts w:ascii="Times New Roman" w:hAnsi="Times New Roman" w:cs="Times New Roman"/>
          <w:b/>
          <w:sz w:val="24"/>
          <w:szCs w:val="24"/>
        </w:rPr>
        <w:t xml:space="preserve"> 2018</w:t>
      </w:r>
    </w:p>
    <w:p w:rsidR="006D1500" w:rsidRDefault="00F70B34" w:rsidP="00FC391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Berdasarkan data</w:t>
      </w:r>
      <w:r w:rsidRPr="00A314D6">
        <w:rPr>
          <w:rFonts w:ascii="Times New Roman" w:hAnsi="Times New Roman" w:cs="Times New Roman"/>
          <w:sz w:val="24"/>
          <w:szCs w:val="24"/>
        </w:rPr>
        <w:t xml:space="preserve"> </w:t>
      </w:r>
      <w:r w:rsidR="00ED744E" w:rsidRPr="00A314D6">
        <w:rPr>
          <w:rFonts w:ascii="Times New Roman" w:hAnsi="Times New Roman" w:cs="Times New Roman"/>
          <w:sz w:val="24"/>
          <w:szCs w:val="24"/>
        </w:rPr>
        <w:t>tabel</w:t>
      </w:r>
      <w:r w:rsidR="0039325C">
        <w:rPr>
          <w:rFonts w:ascii="Times New Roman" w:hAnsi="Times New Roman" w:cs="Times New Roman"/>
          <w:sz w:val="24"/>
          <w:szCs w:val="24"/>
        </w:rPr>
        <w:t xml:space="preserve"> 4.5</w:t>
      </w:r>
      <w:r w:rsidR="008C11EE" w:rsidRPr="00A314D6">
        <w:rPr>
          <w:rFonts w:ascii="Times New Roman" w:hAnsi="Times New Roman" w:cs="Times New Roman"/>
          <w:sz w:val="24"/>
          <w:szCs w:val="24"/>
        </w:rPr>
        <w:t xml:space="preserve"> diatas dapat dilihat bahwa </w:t>
      </w:r>
      <w:r w:rsidR="00683B0F" w:rsidRPr="00A314D6">
        <w:rPr>
          <w:rFonts w:ascii="Times New Roman" w:hAnsi="Times New Roman" w:cs="Times New Roman"/>
          <w:sz w:val="24"/>
          <w:szCs w:val="24"/>
        </w:rPr>
        <w:t>se</w:t>
      </w:r>
      <w:bookmarkStart w:id="5" w:name="_Toc504945336"/>
      <w:r w:rsidR="00683B0F" w:rsidRPr="00A314D6">
        <w:rPr>
          <w:rFonts w:ascii="Times New Roman" w:hAnsi="Times New Roman" w:cs="Times New Roman"/>
          <w:sz w:val="24"/>
          <w:szCs w:val="24"/>
        </w:rPr>
        <w:t xml:space="preserve">bagian besar </w:t>
      </w:r>
      <w:r w:rsidR="0069539F">
        <w:rPr>
          <w:rFonts w:ascii="Times New Roman" w:hAnsi="Times New Roman" w:cs="Times New Roman"/>
          <w:sz w:val="24"/>
          <w:szCs w:val="24"/>
        </w:rPr>
        <w:t>Responden</w:t>
      </w:r>
      <w:r w:rsidR="00683B0F" w:rsidRPr="00A314D6">
        <w:rPr>
          <w:rFonts w:ascii="Times New Roman" w:hAnsi="Times New Roman" w:cs="Times New Roman"/>
          <w:sz w:val="24"/>
          <w:szCs w:val="24"/>
        </w:rPr>
        <w:t xml:space="preserve"> memiliki pendapatan</w:t>
      </w:r>
      <w:r w:rsidR="008A6D7D">
        <w:rPr>
          <w:rFonts w:ascii="Times New Roman" w:hAnsi="Times New Roman" w:cs="Times New Roman"/>
          <w:sz w:val="24"/>
          <w:szCs w:val="24"/>
        </w:rPr>
        <w:t xml:space="preserve"> </w:t>
      </w:r>
      <w:r w:rsidR="008A6D7D" w:rsidRPr="00A314D6">
        <w:rPr>
          <w:rFonts w:ascii="Times New Roman" w:hAnsi="Times New Roman" w:cs="Times New Roman"/>
          <w:sz w:val="24"/>
          <w:szCs w:val="24"/>
        </w:rPr>
        <w:t>&lt; Rp 3.000.000</w:t>
      </w:r>
      <w:r w:rsidR="00683B0F" w:rsidRPr="00A314D6">
        <w:rPr>
          <w:rFonts w:ascii="Times New Roman" w:hAnsi="Times New Roman" w:cs="Times New Roman"/>
          <w:sz w:val="24"/>
          <w:szCs w:val="24"/>
        </w:rPr>
        <w:t xml:space="preserve"> </w:t>
      </w:r>
      <w:r w:rsidR="008A6D7D">
        <w:rPr>
          <w:rFonts w:ascii="Times New Roman" w:hAnsi="Times New Roman" w:cs="Times New Roman"/>
          <w:sz w:val="24"/>
          <w:szCs w:val="24"/>
        </w:rPr>
        <w:t>sebanyak 38</w:t>
      </w:r>
      <w:r w:rsidR="00683B0F" w:rsidRPr="00A314D6">
        <w:rPr>
          <w:rFonts w:ascii="Times New Roman" w:hAnsi="Times New Roman" w:cs="Times New Roman"/>
          <w:sz w:val="24"/>
          <w:szCs w:val="24"/>
        </w:rPr>
        <w:t xml:space="preserve"> </w:t>
      </w:r>
      <w:r w:rsidR="008A6D7D">
        <w:rPr>
          <w:rFonts w:ascii="Times New Roman" w:hAnsi="Times New Roman" w:cs="Times New Roman"/>
          <w:sz w:val="24"/>
          <w:szCs w:val="24"/>
        </w:rPr>
        <w:t>orang (38</w:t>
      </w:r>
      <w:r w:rsidR="00683B0F" w:rsidRPr="00A314D6">
        <w:rPr>
          <w:rFonts w:ascii="Times New Roman" w:hAnsi="Times New Roman" w:cs="Times New Roman"/>
          <w:sz w:val="24"/>
          <w:szCs w:val="24"/>
        </w:rPr>
        <w:t>%) hal ini menunju</w:t>
      </w:r>
      <w:r w:rsidR="00A9501B">
        <w:rPr>
          <w:rFonts w:ascii="Times New Roman" w:hAnsi="Times New Roman" w:cs="Times New Roman"/>
          <w:sz w:val="24"/>
          <w:szCs w:val="24"/>
        </w:rPr>
        <w:t>kan bahwa</w:t>
      </w:r>
      <w:r w:rsidR="008A6D7D">
        <w:rPr>
          <w:rFonts w:ascii="Times New Roman" w:hAnsi="Times New Roman" w:cs="Times New Roman"/>
          <w:sz w:val="24"/>
          <w:szCs w:val="24"/>
        </w:rPr>
        <w:t xml:space="preserve"> pendapatan masayarakat Bandung masih rendah, ini di tunjukan dengan</w:t>
      </w:r>
      <w:r w:rsidR="00A9501B">
        <w:rPr>
          <w:rFonts w:ascii="Times New Roman" w:hAnsi="Times New Roman" w:cs="Times New Roman"/>
          <w:sz w:val="24"/>
          <w:szCs w:val="24"/>
        </w:rPr>
        <w:t xml:space="preserve"> </w:t>
      </w:r>
      <w:r w:rsidR="008A6D7D">
        <w:rPr>
          <w:rFonts w:ascii="Times New Roman" w:hAnsi="Times New Roman" w:cs="Times New Roman"/>
          <w:sz w:val="24"/>
          <w:szCs w:val="24"/>
        </w:rPr>
        <w:t>Upah Minimum Regional (UMR) Kota Bandung tahun 2017 sebesar Rp. 2.843.662,00.</w:t>
      </w:r>
    </w:p>
    <w:p w:rsidR="00C62F48" w:rsidRPr="00A314D6" w:rsidRDefault="00C62F48" w:rsidP="00FC391B">
      <w:pPr>
        <w:spacing w:after="0" w:line="480" w:lineRule="auto"/>
        <w:jc w:val="both"/>
        <w:rPr>
          <w:rFonts w:ascii="Times New Roman" w:hAnsi="Times New Roman" w:cs="Times New Roman"/>
          <w:sz w:val="24"/>
          <w:szCs w:val="24"/>
        </w:rPr>
      </w:pPr>
    </w:p>
    <w:p w:rsidR="008C11EE" w:rsidRPr="00A314D6" w:rsidRDefault="00463208" w:rsidP="00E608FC">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Tabel</w:t>
      </w:r>
      <w:r w:rsidR="006D1500">
        <w:rPr>
          <w:rFonts w:ascii="Times New Roman" w:hAnsi="Times New Roman" w:cs="Times New Roman"/>
          <w:b/>
          <w:sz w:val="24"/>
          <w:szCs w:val="24"/>
        </w:rPr>
        <w:t xml:space="preserve"> 4.6</w:t>
      </w:r>
    </w:p>
    <w:p w:rsidR="00E608FC" w:rsidRPr="00A314D6" w:rsidRDefault="00683B0F" w:rsidP="00E608FC">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Klasifikasi </w:t>
      </w:r>
      <w:r w:rsidR="0069539F">
        <w:rPr>
          <w:rFonts w:ascii="Times New Roman" w:hAnsi="Times New Roman" w:cs="Times New Roman"/>
          <w:b/>
          <w:sz w:val="24"/>
          <w:szCs w:val="24"/>
        </w:rPr>
        <w:t>Responden</w:t>
      </w:r>
      <w:r w:rsidR="00E608FC" w:rsidRPr="00A314D6">
        <w:rPr>
          <w:rFonts w:ascii="Times New Roman" w:hAnsi="Times New Roman" w:cs="Times New Roman"/>
          <w:b/>
          <w:sz w:val="24"/>
          <w:szCs w:val="24"/>
        </w:rPr>
        <w:t xml:space="preserve"> berdasarkan peng</w:t>
      </w:r>
      <w:r w:rsidRPr="00A314D6">
        <w:rPr>
          <w:rFonts w:ascii="Times New Roman" w:hAnsi="Times New Roman" w:cs="Times New Roman"/>
          <w:b/>
          <w:sz w:val="24"/>
          <w:szCs w:val="24"/>
        </w:rPr>
        <w:t>eluaran</w:t>
      </w:r>
      <w:r w:rsidR="00E608FC" w:rsidRPr="00A314D6">
        <w:rPr>
          <w:rFonts w:ascii="Times New Roman" w:hAnsi="Times New Roman" w:cs="Times New Roman"/>
          <w:b/>
          <w:sz w:val="24"/>
          <w:szCs w:val="24"/>
        </w:rPr>
        <w:t xml:space="preserve"> perbulan</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2"/>
        <w:gridCol w:w="1386"/>
        <w:gridCol w:w="1886"/>
      </w:tblGrid>
      <w:tr w:rsidR="00683B0F" w:rsidRPr="00A314D6" w:rsidTr="00683B0F">
        <w:trPr>
          <w:trHeight w:val="287"/>
        </w:trPr>
        <w:tc>
          <w:tcPr>
            <w:tcW w:w="3292" w:type="dxa"/>
            <w:shd w:val="clear" w:color="auto" w:fill="B4C6E7" w:themeFill="accent5" w:themeFillTint="66"/>
          </w:tcPr>
          <w:p w:rsidR="00E608FC" w:rsidRPr="00A314D6" w:rsidRDefault="00E608FC" w:rsidP="00FC391B">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Pengeluaran perbulan</w:t>
            </w:r>
          </w:p>
        </w:tc>
        <w:tc>
          <w:tcPr>
            <w:tcW w:w="1386" w:type="dxa"/>
            <w:shd w:val="clear" w:color="auto" w:fill="B4C6E7" w:themeFill="accent5" w:themeFillTint="66"/>
          </w:tcPr>
          <w:p w:rsidR="00E608FC" w:rsidRPr="00A314D6" w:rsidRDefault="00E608FC" w:rsidP="00FC391B">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Frekuensi</w:t>
            </w:r>
          </w:p>
        </w:tc>
        <w:tc>
          <w:tcPr>
            <w:tcW w:w="1886" w:type="dxa"/>
            <w:shd w:val="clear" w:color="auto" w:fill="B4C6E7" w:themeFill="accent5" w:themeFillTint="66"/>
          </w:tcPr>
          <w:p w:rsidR="00E608FC" w:rsidRPr="00A314D6" w:rsidRDefault="00E608FC" w:rsidP="00FC391B">
            <w:pPr>
              <w:spacing w:after="0" w:line="240" w:lineRule="auto"/>
              <w:jc w:val="center"/>
              <w:rPr>
                <w:rFonts w:ascii="Times New Roman" w:hAnsi="Times New Roman" w:cs="Times New Roman"/>
                <w:b/>
                <w:sz w:val="24"/>
                <w:szCs w:val="24"/>
              </w:rPr>
            </w:pPr>
            <w:r w:rsidRPr="00A314D6">
              <w:rPr>
                <w:rFonts w:ascii="Times New Roman" w:hAnsi="Times New Roman" w:cs="Times New Roman"/>
                <w:b/>
                <w:sz w:val="24"/>
                <w:szCs w:val="24"/>
              </w:rPr>
              <w:t>Presentase (%)</w:t>
            </w:r>
          </w:p>
        </w:tc>
      </w:tr>
      <w:tr w:rsidR="00E608FC" w:rsidRPr="00A314D6" w:rsidTr="00FC391B">
        <w:trPr>
          <w:trHeight w:val="264"/>
        </w:trPr>
        <w:tc>
          <w:tcPr>
            <w:tcW w:w="3292" w:type="dxa"/>
          </w:tcPr>
          <w:p w:rsidR="00E608FC" w:rsidRPr="00A314D6" w:rsidRDefault="00683B0F" w:rsidP="00FC391B">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&lt; Rp 2</w:t>
            </w:r>
            <w:r w:rsidR="00E608FC" w:rsidRPr="00A314D6">
              <w:rPr>
                <w:rFonts w:ascii="Times New Roman" w:hAnsi="Times New Roman" w:cs="Times New Roman"/>
                <w:sz w:val="24"/>
                <w:szCs w:val="24"/>
              </w:rPr>
              <w:t>.000.000</w:t>
            </w:r>
          </w:p>
        </w:tc>
        <w:tc>
          <w:tcPr>
            <w:tcW w:w="13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18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w:t>
            </w:r>
            <w:r w:rsidR="00E608FC" w:rsidRPr="00A314D6">
              <w:rPr>
                <w:rFonts w:ascii="Times New Roman" w:hAnsi="Times New Roman" w:cs="Times New Roman"/>
                <w:sz w:val="24"/>
                <w:szCs w:val="24"/>
              </w:rPr>
              <w:t>%</w:t>
            </w:r>
          </w:p>
        </w:tc>
      </w:tr>
      <w:tr w:rsidR="00E608FC" w:rsidRPr="00A314D6" w:rsidTr="00FC391B">
        <w:trPr>
          <w:trHeight w:val="267"/>
        </w:trPr>
        <w:tc>
          <w:tcPr>
            <w:tcW w:w="3292" w:type="dxa"/>
          </w:tcPr>
          <w:p w:rsidR="00E608FC" w:rsidRPr="00A314D6" w:rsidRDefault="00683B0F" w:rsidP="00FC391B">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2</w:t>
            </w:r>
            <w:r w:rsidR="00E608FC" w:rsidRPr="00A314D6">
              <w:rPr>
                <w:rFonts w:ascii="Times New Roman" w:hAnsi="Times New Roman" w:cs="Times New Roman"/>
                <w:sz w:val="24"/>
                <w:szCs w:val="24"/>
              </w:rPr>
              <w:t xml:space="preserve">.000.000 – Rp </w:t>
            </w:r>
            <w:r w:rsidRPr="00A314D6">
              <w:rPr>
                <w:rFonts w:ascii="Times New Roman" w:hAnsi="Times New Roman" w:cs="Times New Roman"/>
                <w:sz w:val="24"/>
                <w:szCs w:val="24"/>
              </w:rPr>
              <w:t>4</w:t>
            </w:r>
            <w:r w:rsidR="00E608FC" w:rsidRPr="00A314D6">
              <w:rPr>
                <w:rFonts w:ascii="Times New Roman" w:hAnsi="Times New Roman" w:cs="Times New Roman"/>
                <w:sz w:val="24"/>
                <w:szCs w:val="24"/>
              </w:rPr>
              <w:t>.000.000</w:t>
            </w:r>
          </w:p>
        </w:tc>
        <w:tc>
          <w:tcPr>
            <w:tcW w:w="13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8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E608FC" w:rsidRPr="00A314D6">
              <w:rPr>
                <w:rFonts w:ascii="Times New Roman" w:hAnsi="Times New Roman" w:cs="Times New Roman"/>
                <w:sz w:val="24"/>
                <w:szCs w:val="24"/>
              </w:rPr>
              <w:t>%</w:t>
            </w:r>
          </w:p>
        </w:tc>
      </w:tr>
      <w:tr w:rsidR="00E608FC" w:rsidRPr="00A314D6" w:rsidTr="00FC391B">
        <w:trPr>
          <w:trHeight w:val="272"/>
        </w:trPr>
        <w:tc>
          <w:tcPr>
            <w:tcW w:w="3292" w:type="dxa"/>
          </w:tcPr>
          <w:p w:rsidR="00E608FC" w:rsidRPr="00A314D6" w:rsidRDefault="00683B0F" w:rsidP="00FC391B">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4</w:t>
            </w:r>
            <w:r w:rsidR="00E608FC" w:rsidRPr="00A314D6">
              <w:rPr>
                <w:rFonts w:ascii="Times New Roman" w:hAnsi="Times New Roman" w:cs="Times New Roman"/>
                <w:sz w:val="24"/>
                <w:szCs w:val="24"/>
              </w:rPr>
              <w:t xml:space="preserve">.000.001 – Rp </w:t>
            </w:r>
            <w:r w:rsidRPr="00A314D6">
              <w:rPr>
                <w:rFonts w:ascii="Times New Roman" w:hAnsi="Times New Roman" w:cs="Times New Roman"/>
                <w:sz w:val="24"/>
                <w:szCs w:val="24"/>
              </w:rPr>
              <w:t>6</w:t>
            </w:r>
            <w:r w:rsidR="00E608FC" w:rsidRPr="00A314D6">
              <w:rPr>
                <w:rFonts w:ascii="Times New Roman" w:hAnsi="Times New Roman" w:cs="Times New Roman"/>
                <w:sz w:val="24"/>
                <w:szCs w:val="24"/>
              </w:rPr>
              <w:t>.000.000</w:t>
            </w:r>
          </w:p>
        </w:tc>
        <w:tc>
          <w:tcPr>
            <w:tcW w:w="13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8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B5471" w:rsidRPr="00A314D6">
              <w:rPr>
                <w:rFonts w:ascii="Times New Roman" w:hAnsi="Times New Roman" w:cs="Times New Roman"/>
                <w:sz w:val="24"/>
                <w:szCs w:val="24"/>
              </w:rPr>
              <w:t>0</w:t>
            </w:r>
            <w:r w:rsidR="00E608FC" w:rsidRPr="00A314D6">
              <w:rPr>
                <w:rFonts w:ascii="Times New Roman" w:hAnsi="Times New Roman" w:cs="Times New Roman"/>
                <w:sz w:val="24"/>
                <w:szCs w:val="24"/>
              </w:rPr>
              <w:t>%</w:t>
            </w:r>
          </w:p>
        </w:tc>
      </w:tr>
      <w:tr w:rsidR="00E608FC" w:rsidRPr="00A314D6" w:rsidTr="00FC391B">
        <w:trPr>
          <w:trHeight w:val="261"/>
        </w:trPr>
        <w:tc>
          <w:tcPr>
            <w:tcW w:w="3292" w:type="dxa"/>
          </w:tcPr>
          <w:p w:rsidR="00E608FC" w:rsidRPr="00A314D6" w:rsidRDefault="00683B0F" w:rsidP="00FC391B">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6</w:t>
            </w:r>
            <w:r w:rsidR="00E608FC" w:rsidRPr="00A314D6">
              <w:rPr>
                <w:rFonts w:ascii="Times New Roman" w:hAnsi="Times New Roman" w:cs="Times New Roman"/>
                <w:sz w:val="24"/>
                <w:szCs w:val="24"/>
              </w:rPr>
              <w:t xml:space="preserve">.000.001 – Rp </w:t>
            </w:r>
            <w:r w:rsidRPr="00A314D6">
              <w:rPr>
                <w:rFonts w:ascii="Times New Roman" w:hAnsi="Times New Roman" w:cs="Times New Roman"/>
                <w:sz w:val="24"/>
                <w:szCs w:val="24"/>
              </w:rPr>
              <w:t>8</w:t>
            </w:r>
            <w:r w:rsidR="00E608FC" w:rsidRPr="00A314D6">
              <w:rPr>
                <w:rFonts w:ascii="Times New Roman" w:hAnsi="Times New Roman" w:cs="Times New Roman"/>
                <w:sz w:val="24"/>
                <w:szCs w:val="24"/>
              </w:rPr>
              <w:t>.000.000</w:t>
            </w:r>
          </w:p>
        </w:tc>
        <w:tc>
          <w:tcPr>
            <w:tcW w:w="13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8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E608FC" w:rsidRPr="00A314D6">
              <w:rPr>
                <w:rFonts w:ascii="Times New Roman" w:hAnsi="Times New Roman" w:cs="Times New Roman"/>
                <w:sz w:val="24"/>
                <w:szCs w:val="24"/>
              </w:rPr>
              <w:t>%</w:t>
            </w:r>
          </w:p>
        </w:tc>
      </w:tr>
      <w:tr w:rsidR="00E608FC" w:rsidRPr="00A314D6" w:rsidTr="00FC391B">
        <w:trPr>
          <w:trHeight w:val="266"/>
        </w:trPr>
        <w:tc>
          <w:tcPr>
            <w:tcW w:w="3292" w:type="dxa"/>
          </w:tcPr>
          <w:p w:rsidR="00E608FC" w:rsidRPr="00A314D6" w:rsidRDefault="00683B0F" w:rsidP="00FC391B">
            <w:pPr>
              <w:spacing w:after="0" w:line="240" w:lineRule="auto"/>
              <w:rPr>
                <w:rFonts w:ascii="Times New Roman" w:hAnsi="Times New Roman" w:cs="Times New Roman"/>
                <w:sz w:val="24"/>
                <w:szCs w:val="24"/>
              </w:rPr>
            </w:pPr>
            <w:r w:rsidRPr="00A314D6">
              <w:rPr>
                <w:rFonts w:ascii="Times New Roman" w:hAnsi="Times New Roman" w:cs="Times New Roman"/>
                <w:sz w:val="24"/>
                <w:szCs w:val="24"/>
              </w:rPr>
              <w:t>Rp 8</w:t>
            </w:r>
            <w:r w:rsidR="00E608FC" w:rsidRPr="00A314D6">
              <w:rPr>
                <w:rFonts w:ascii="Times New Roman" w:hAnsi="Times New Roman" w:cs="Times New Roman"/>
                <w:sz w:val="24"/>
                <w:szCs w:val="24"/>
              </w:rPr>
              <w:t xml:space="preserve">.000.001 – Rp </w:t>
            </w:r>
            <w:r w:rsidRPr="00A314D6">
              <w:rPr>
                <w:rFonts w:ascii="Times New Roman" w:hAnsi="Times New Roman" w:cs="Times New Roman"/>
                <w:sz w:val="24"/>
                <w:szCs w:val="24"/>
              </w:rPr>
              <w:t>10</w:t>
            </w:r>
            <w:r w:rsidR="00E608FC" w:rsidRPr="00A314D6">
              <w:rPr>
                <w:rFonts w:ascii="Times New Roman" w:hAnsi="Times New Roman" w:cs="Times New Roman"/>
                <w:sz w:val="24"/>
                <w:szCs w:val="24"/>
              </w:rPr>
              <w:t>.000.000</w:t>
            </w:r>
          </w:p>
        </w:tc>
        <w:tc>
          <w:tcPr>
            <w:tcW w:w="13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86" w:type="dxa"/>
          </w:tcPr>
          <w:p w:rsidR="00E608FC" w:rsidRPr="00A314D6" w:rsidRDefault="001838EA" w:rsidP="00FC39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608FC" w:rsidRPr="00A314D6">
              <w:rPr>
                <w:rFonts w:ascii="Times New Roman" w:hAnsi="Times New Roman" w:cs="Times New Roman"/>
                <w:sz w:val="24"/>
                <w:szCs w:val="24"/>
              </w:rPr>
              <w:t>%</w:t>
            </w:r>
          </w:p>
        </w:tc>
      </w:tr>
      <w:tr w:rsidR="00E608FC" w:rsidRPr="00A314D6" w:rsidTr="00FC391B">
        <w:trPr>
          <w:trHeight w:val="255"/>
        </w:trPr>
        <w:tc>
          <w:tcPr>
            <w:tcW w:w="3292" w:type="dxa"/>
          </w:tcPr>
          <w:p w:rsidR="00E608FC" w:rsidRPr="00A314D6" w:rsidRDefault="00683B0F" w:rsidP="00FC391B">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&lt; Rp 10</w:t>
            </w:r>
            <w:r w:rsidR="00E608FC" w:rsidRPr="00A314D6">
              <w:rPr>
                <w:rFonts w:ascii="Times New Roman" w:hAnsi="Times New Roman" w:cs="Times New Roman"/>
                <w:sz w:val="24"/>
                <w:szCs w:val="24"/>
              </w:rPr>
              <w:t>.000.000</w:t>
            </w:r>
          </w:p>
        </w:tc>
        <w:tc>
          <w:tcPr>
            <w:tcW w:w="1386" w:type="dxa"/>
          </w:tcPr>
          <w:p w:rsidR="00E608FC" w:rsidRPr="00A314D6" w:rsidRDefault="00CB5471" w:rsidP="00FC391B">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w:t>
            </w:r>
          </w:p>
        </w:tc>
        <w:tc>
          <w:tcPr>
            <w:tcW w:w="1886" w:type="dxa"/>
          </w:tcPr>
          <w:p w:rsidR="00E608FC" w:rsidRPr="00A314D6" w:rsidRDefault="00CB5471" w:rsidP="00FC391B">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2</w:t>
            </w:r>
            <w:r w:rsidR="00E608FC" w:rsidRPr="00A314D6">
              <w:rPr>
                <w:rFonts w:ascii="Times New Roman" w:hAnsi="Times New Roman" w:cs="Times New Roman"/>
                <w:sz w:val="24"/>
                <w:szCs w:val="24"/>
              </w:rPr>
              <w:t>%</w:t>
            </w:r>
          </w:p>
        </w:tc>
      </w:tr>
      <w:tr w:rsidR="00E608FC" w:rsidRPr="00A314D6" w:rsidTr="00FC391B">
        <w:trPr>
          <w:trHeight w:val="233"/>
        </w:trPr>
        <w:tc>
          <w:tcPr>
            <w:tcW w:w="3292" w:type="dxa"/>
          </w:tcPr>
          <w:p w:rsidR="00E608FC" w:rsidRPr="00A314D6" w:rsidRDefault="00E608FC" w:rsidP="00FC391B">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Total</w:t>
            </w:r>
          </w:p>
        </w:tc>
        <w:tc>
          <w:tcPr>
            <w:tcW w:w="1386" w:type="dxa"/>
          </w:tcPr>
          <w:p w:rsidR="00E608FC" w:rsidRPr="00A314D6" w:rsidRDefault="00E608FC" w:rsidP="00FC391B">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c>
          <w:tcPr>
            <w:tcW w:w="1886" w:type="dxa"/>
          </w:tcPr>
          <w:p w:rsidR="00E608FC" w:rsidRPr="00A314D6" w:rsidRDefault="00E608FC" w:rsidP="00FC391B">
            <w:pPr>
              <w:spacing w:after="0" w:line="240" w:lineRule="auto"/>
              <w:jc w:val="center"/>
              <w:rPr>
                <w:rFonts w:ascii="Times New Roman" w:hAnsi="Times New Roman" w:cs="Times New Roman"/>
                <w:sz w:val="24"/>
                <w:szCs w:val="24"/>
              </w:rPr>
            </w:pPr>
            <w:r w:rsidRPr="00A314D6">
              <w:rPr>
                <w:rFonts w:ascii="Times New Roman" w:hAnsi="Times New Roman" w:cs="Times New Roman"/>
                <w:sz w:val="24"/>
                <w:szCs w:val="24"/>
              </w:rPr>
              <w:t>100%</w:t>
            </w:r>
          </w:p>
        </w:tc>
      </w:tr>
    </w:tbl>
    <w:bookmarkEnd w:id="5"/>
    <w:p w:rsidR="008C11EE" w:rsidRPr="00A314D6" w:rsidRDefault="008C11EE" w:rsidP="00E608FC">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E608FC" w:rsidRPr="00A314D6">
        <w:rPr>
          <w:rFonts w:ascii="Times New Roman" w:hAnsi="Times New Roman" w:cs="Times New Roman"/>
          <w:b/>
          <w:sz w:val="24"/>
          <w:szCs w:val="24"/>
        </w:rPr>
        <w:t xml:space="preserve"> 2018</w:t>
      </w:r>
    </w:p>
    <w:p w:rsidR="0058636C" w:rsidRDefault="007E31E5" w:rsidP="00FC391B">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ab/>
      </w:r>
      <w:r w:rsidR="008C11EE" w:rsidRPr="00E756F5">
        <w:rPr>
          <w:rFonts w:ascii="Times New Roman" w:hAnsi="Times New Roman" w:cs="Times New Roman"/>
          <w:sz w:val="24"/>
          <w:szCs w:val="24"/>
        </w:rPr>
        <w:t xml:space="preserve">Berdasarkan data </w:t>
      </w:r>
      <w:r w:rsidR="00ED744E" w:rsidRPr="00E756F5">
        <w:rPr>
          <w:rFonts w:ascii="Times New Roman" w:hAnsi="Times New Roman" w:cs="Times New Roman"/>
          <w:sz w:val="24"/>
          <w:szCs w:val="24"/>
        </w:rPr>
        <w:t>tabel</w:t>
      </w:r>
      <w:r w:rsidR="00DE4C2F" w:rsidRPr="00E756F5">
        <w:rPr>
          <w:rFonts w:ascii="Times New Roman" w:hAnsi="Times New Roman" w:cs="Times New Roman"/>
          <w:sz w:val="24"/>
          <w:szCs w:val="24"/>
        </w:rPr>
        <w:t xml:space="preserve"> 4.6</w:t>
      </w:r>
      <w:r w:rsidR="002E072C" w:rsidRPr="00E756F5">
        <w:rPr>
          <w:rFonts w:ascii="Times New Roman" w:hAnsi="Times New Roman" w:cs="Times New Roman"/>
          <w:sz w:val="24"/>
          <w:szCs w:val="24"/>
        </w:rPr>
        <w:t xml:space="preserve"> </w:t>
      </w:r>
      <w:r w:rsidR="008C11EE" w:rsidRPr="00E756F5">
        <w:rPr>
          <w:rFonts w:ascii="Times New Roman" w:hAnsi="Times New Roman" w:cs="Times New Roman"/>
          <w:sz w:val="24"/>
          <w:szCs w:val="24"/>
        </w:rPr>
        <w:t xml:space="preserve">diatas sebagian besar </w:t>
      </w:r>
      <w:r w:rsidR="0069539F">
        <w:rPr>
          <w:rFonts w:ascii="Times New Roman" w:hAnsi="Times New Roman" w:cs="Times New Roman"/>
          <w:sz w:val="24"/>
          <w:szCs w:val="24"/>
        </w:rPr>
        <w:t>Responden</w:t>
      </w:r>
      <w:r w:rsidR="008C11EE" w:rsidRPr="00E756F5">
        <w:rPr>
          <w:rFonts w:ascii="Times New Roman" w:hAnsi="Times New Roman" w:cs="Times New Roman"/>
          <w:sz w:val="24"/>
          <w:szCs w:val="24"/>
        </w:rPr>
        <w:t xml:space="preserve"> </w:t>
      </w:r>
      <w:r w:rsidR="001838EA" w:rsidRPr="00E756F5">
        <w:rPr>
          <w:rFonts w:ascii="Times New Roman" w:hAnsi="Times New Roman" w:cs="Times New Roman"/>
          <w:sz w:val="24"/>
          <w:szCs w:val="24"/>
        </w:rPr>
        <w:t>sebanyak 46 orang (46</w:t>
      </w:r>
      <w:r w:rsidRPr="00E756F5">
        <w:rPr>
          <w:rFonts w:ascii="Times New Roman" w:hAnsi="Times New Roman" w:cs="Times New Roman"/>
          <w:sz w:val="24"/>
          <w:szCs w:val="24"/>
        </w:rPr>
        <w:t>%) memili</w:t>
      </w:r>
      <w:r w:rsidR="001838EA" w:rsidRPr="00E756F5">
        <w:rPr>
          <w:rFonts w:ascii="Times New Roman" w:hAnsi="Times New Roman" w:cs="Times New Roman"/>
          <w:sz w:val="24"/>
          <w:szCs w:val="24"/>
        </w:rPr>
        <w:t>ki pengeluaran bulanan</w:t>
      </w:r>
      <w:r w:rsidRPr="00E756F5">
        <w:rPr>
          <w:rFonts w:ascii="Times New Roman" w:hAnsi="Times New Roman" w:cs="Times New Roman"/>
          <w:sz w:val="24"/>
          <w:szCs w:val="24"/>
        </w:rPr>
        <w:t xml:space="preserve"> </w:t>
      </w:r>
      <w:r w:rsidR="001838EA" w:rsidRPr="00E756F5">
        <w:rPr>
          <w:rFonts w:ascii="Times New Roman" w:hAnsi="Times New Roman" w:cs="Times New Roman"/>
          <w:sz w:val="24"/>
          <w:szCs w:val="24"/>
        </w:rPr>
        <w:t>&lt; Rp 2.000.000</w:t>
      </w:r>
      <w:r w:rsidRPr="00E756F5">
        <w:rPr>
          <w:rFonts w:ascii="Times New Roman" w:hAnsi="Times New Roman" w:cs="Times New Roman"/>
          <w:sz w:val="24"/>
          <w:szCs w:val="24"/>
        </w:rPr>
        <w:t xml:space="preserve">, </w:t>
      </w:r>
      <w:r w:rsidR="009B3B70" w:rsidRPr="00E756F5">
        <w:rPr>
          <w:rFonts w:ascii="Times New Roman" w:hAnsi="Times New Roman" w:cs="Times New Roman"/>
          <w:sz w:val="24"/>
          <w:szCs w:val="24"/>
        </w:rPr>
        <w:t xml:space="preserve">hal ini menunjukan pengeluaran perbulan </w:t>
      </w:r>
      <w:r w:rsidR="0069539F">
        <w:rPr>
          <w:rFonts w:ascii="Times New Roman" w:hAnsi="Times New Roman" w:cs="Times New Roman"/>
          <w:sz w:val="24"/>
          <w:szCs w:val="24"/>
        </w:rPr>
        <w:t>Responden</w:t>
      </w:r>
      <w:r w:rsidR="009B3B70" w:rsidRPr="00E756F5">
        <w:rPr>
          <w:rFonts w:ascii="Times New Roman" w:hAnsi="Times New Roman" w:cs="Times New Roman"/>
          <w:sz w:val="24"/>
          <w:szCs w:val="24"/>
        </w:rPr>
        <w:t xml:space="preserve"> yang diteliti tergolong rendah jika dibandingkan dengan pendapatannya.</w:t>
      </w:r>
      <w:r w:rsidR="000D3D3E">
        <w:rPr>
          <w:rFonts w:ascii="Times New Roman" w:hAnsi="Times New Roman" w:cs="Times New Roman"/>
          <w:sz w:val="24"/>
          <w:szCs w:val="24"/>
        </w:rPr>
        <w:t xml:space="preserve"> </w:t>
      </w:r>
    </w:p>
    <w:p w:rsidR="00282940" w:rsidRPr="00282940" w:rsidRDefault="00282940" w:rsidP="006E0804">
      <w:pPr>
        <w:spacing w:after="0" w:line="360" w:lineRule="auto"/>
        <w:jc w:val="center"/>
        <w:rPr>
          <w:rFonts w:ascii="Times New Roman" w:hAnsi="Times New Roman" w:cs="Times New Roman"/>
          <w:b/>
          <w:sz w:val="24"/>
          <w:szCs w:val="24"/>
        </w:rPr>
      </w:pPr>
      <w:r w:rsidRPr="00282940">
        <w:rPr>
          <w:rFonts w:ascii="Times New Roman" w:hAnsi="Times New Roman" w:cs="Times New Roman"/>
          <w:b/>
          <w:sz w:val="24"/>
          <w:szCs w:val="24"/>
        </w:rPr>
        <w:t>Ta</w:t>
      </w:r>
      <w:r w:rsidR="00C62F48">
        <w:rPr>
          <w:rFonts w:ascii="Times New Roman" w:hAnsi="Times New Roman" w:cs="Times New Roman"/>
          <w:b/>
          <w:sz w:val="24"/>
          <w:szCs w:val="24"/>
        </w:rPr>
        <w:t>bel</w:t>
      </w:r>
      <w:r w:rsidR="006D1500">
        <w:rPr>
          <w:rFonts w:ascii="Times New Roman" w:hAnsi="Times New Roman" w:cs="Times New Roman"/>
          <w:b/>
          <w:sz w:val="24"/>
          <w:szCs w:val="24"/>
        </w:rPr>
        <w:t xml:space="preserve"> 4.7</w:t>
      </w:r>
    </w:p>
    <w:p w:rsidR="00282940" w:rsidRDefault="00282940" w:rsidP="006E0804">
      <w:pPr>
        <w:spacing w:after="0" w:line="360" w:lineRule="auto"/>
        <w:jc w:val="center"/>
        <w:rPr>
          <w:rFonts w:ascii="Times New Roman" w:hAnsi="Times New Roman" w:cs="Times New Roman"/>
          <w:b/>
          <w:sz w:val="24"/>
          <w:szCs w:val="24"/>
        </w:rPr>
      </w:pPr>
      <w:r w:rsidRPr="00282940">
        <w:rPr>
          <w:rFonts w:ascii="Times New Roman" w:hAnsi="Times New Roman" w:cs="Times New Roman"/>
          <w:b/>
          <w:sz w:val="24"/>
          <w:szCs w:val="24"/>
        </w:rPr>
        <w:t>Klasifikasi</w:t>
      </w:r>
      <w:r>
        <w:rPr>
          <w:rFonts w:ascii="Times New Roman" w:hAnsi="Times New Roman" w:cs="Times New Roman"/>
          <w:b/>
          <w:sz w:val="24"/>
          <w:szCs w:val="24"/>
        </w:rPr>
        <w:t xml:space="preserve"> Pemberi Rekomendasi</w:t>
      </w:r>
    </w:p>
    <w:tbl>
      <w:tblPr>
        <w:tblStyle w:val="TableGrid"/>
        <w:tblW w:w="0" w:type="auto"/>
        <w:tblInd w:w="496" w:type="dxa"/>
        <w:tblLook w:val="04A0" w:firstRow="1" w:lastRow="0" w:firstColumn="1" w:lastColumn="0" w:noHBand="0" w:noVBand="1"/>
      </w:tblPr>
      <w:tblGrid>
        <w:gridCol w:w="2551"/>
        <w:gridCol w:w="1985"/>
        <w:gridCol w:w="1837"/>
      </w:tblGrid>
      <w:tr w:rsidR="00282940" w:rsidTr="000D3D3E">
        <w:tc>
          <w:tcPr>
            <w:tcW w:w="2551" w:type="dxa"/>
            <w:shd w:val="clear" w:color="auto" w:fill="8EAADB" w:themeFill="accent5" w:themeFillTint="99"/>
          </w:tcPr>
          <w:p w:rsidR="00282940" w:rsidRPr="00282940" w:rsidRDefault="00282940" w:rsidP="00282940">
            <w:pPr>
              <w:pStyle w:val="NoSpacing"/>
              <w:jc w:val="center"/>
              <w:rPr>
                <w:rFonts w:ascii="Times New Roman" w:hAnsi="Times New Roman"/>
                <w:b/>
                <w:sz w:val="24"/>
                <w:szCs w:val="24"/>
              </w:rPr>
            </w:pPr>
            <w:r w:rsidRPr="00282940">
              <w:rPr>
                <w:rFonts w:ascii="Times New Roman" w:hAnsi="Times New Roman"/>
                <w:b/>
                <w:sz w:val="24"/>
                <w:szCs w:val="24"/>
              </w:rPr>
              <w:t>Pemberi Rekomendasi</w:t>
            </w:r>
          </w:p>
        </w:tc>
        <w:tc>
          <w:tcPr>
            <w:tcW w:w="1985" w:type="dxa"/>
            <w:shd w:val="clear" w:color="auto" w:fill="8EAADB" w:themeFill="accent5" w:themeFillTint="99"/>
          </w:tcPr>
          <w:p w:rsidR="00282940" w:rsidRPr="00A314D6" w:rsidRDefault="00282940" w:rsidP="00282940">
            <w:pPr>
              <w:jc w:val="center"/>
              <w:rPr>
                <w:rFonts w:ascii="Times New Roman" w:hAnsi="Times New Roman" w:cs="Times New Roman"/>
                <w:b/>
                <w:sz w:val="24"/>
                <w:szCs w:val="24"/>
              </w:rPr>
            </w:pPr>
            <w:r w:rsidRPr="00A314D6">
              <w:rPr>
                <w:rFonts w:ascii="Times New Roman" w:hAnsi="Times New Roman" w:cs="Times New Roman"/>
                <w:b/>
                <w:sz w:val="24"/>
                <w:szCs w:val="24"/>
              </w:rPr>
              <w:t>Frekuensi</w:t>
            </w:r>
          </w:p>
        </w:tc>
        <w:tc>
          <w:tcPr>
            <w:tcW w:w="1837" w:type="dxa"/>
            <w:shd w:val="clear" w:color="auto" w:fill="8EAADB" w:themeFill="accent5" w:themeFillTint="99"/>
          </w:tcPr>
          <w:p w:rsidR="00282940" w:rsidRPr="00A314D6" w:rsidRDefault="00282940" w:rsidP="00282940">
            <w:pPr>
              <w:jc w:val="center"/>
              <w:rPr>
                <w:rFonts w:ascii="Times New Roman" w:hAnsi="Times New Roman" w:cs="Times New Roman"/>
                <w:b/>
                <w:sz w:val="24"/>
                <w:szCs w:val="24"/>
              </w:rPr>
            </w:pPr>
            <w:r w:rsidRPr="00A314D6">
              <w:rPr>
                <w:rFonts w:ascii="Times New Roman" w:hAnsi="Times New Roman" w:cs="Times New Roman"/>
                <w:b/>
                <w:sz w:val="24"/>
                <w:szCs w:val="24"/>
              </w:rPr>
              <w:t>Presentase (%)</w:t>
            </w:r>
          </w:p>
        </w:tc>
      </w:tr>
      <w:tr w:rsidR="00282940" w:rsidTr="000D3D3E">
        <w:tc>
          <w:tcPr>
            <w:tcW w:w="2551" w:type="dxa"/>
          </w:tcPr>
          <w:p w:rsidR="00282940" w:rsidRPr="00282940" w:rsidRDefault="00282940" w:rsidP="00282940">
            <w:pPr>
              <w:pStyle w:val="NoSpacing"/>
              <w:rPr>
                <w:rFonts w:ascii="Times New Roman" w:hAnsi="Times New Roman"/>
                <w:sz w:val="24"/>
                <w:szCs w:val="24"/>
              </w:rPr>
            </w:pPr>
            <w:r w:rsidRPr="00282940">
              <w:rPr>
                <w:rFonts w:ascii="Times New Roman" w:hAnsi="Times New Roman"/>
                <w:sz w:val="24"/>
                <w:szCs w:val="24"/>
              </w:rPr>
              <w:t>Keluarga</w:t>
            </w:r>
          </w:p>
        </w:tc>
        <w:tc>
          <w:tcPr>
            <w:tcW w:w="1985"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40</w:t>
            </w:r>
          </w:p>
        </w:tc>
        <w:tc>
          <w:tcPr>
            <w:tcW w:w="1837"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40%</w:t>
            </w:r>
          </w:p>
        </w:tc>
      </w:tr>
      <w:tr w:rsidR="00282940" w:rsidTr="000D3D3E">
        <w:tc>
          <w:tcPr>
            <w:tcW w:w="2551" w:type="dxa"/>
          </w:tcPr>
          <w:p w:rsidR="00282940" w:rsidRPr="00282940" w:rsidRDefault="00282940" w:rsidP="00282940">
            <w:pPr>
              <w:pStyle w:val="NoSpacing"/>
              <w:rPr>
                <w:rFonts w:ascii="Times New Roman" w:hAnsi="Times New Roman"/>
                <w:sz w:val="24"/>
                <w:szCs w:val="24"/>
              </w:rPr>
            </w:pPr>
            <w:r w:rsidRPr="00282940">
              <w:rPr>
                <w:rFonts w:ascii="Times New Roman" w:hAnsi="Times New Roman"/>
                <w:sz w:val="24"/>
                <w:szCs w:val="24"/>
              </w:rPr>
              <w:t xml:space="preserve">Teman </w:t>
            </w:r>
          </w:p>
        </w:tc>
        <w:tc>
          <w:tcPr>
            <w:tcW w:w="1985"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26</w:t>
            </w:r>
          </w:p>
        </w:tc>
        <w:tc>
          <w:tcPr>
            <w:tcW w:w="1837"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26%</w:t>
            </w:r>
          </w:p>
        </w:tc>
      </w:tr>
      <w:tr w:rsidR="00282940" w:rsidTr="000D3D3E">
        <w:tc>
          <w:tcPr>
            <w:tcW w:w="2551" w:type="dxa"/>
          </w:tcPr>
          <w:p w:rsidR="00282940" w:rsidRPr="00282940" w:rsidRDefault="00282940" w:rsidP="00282940">
            <w:pPr>
              <w:pStyle w:val="NoSpacing"/>
              <w:rPr>
                <w:rFonts w:ascii="Times New Roman" w:hAnsi="Times New Roman"/>
                <w:sz w:val="24"/>
                <w:szCs w:val="24"/>
              </w:rPr>
            </w:pPr>
            <w:r w:rsidRPr="00282940">
              <w:rPr>
                <w:rFonts w:ascii="Times New Roman" w:hAnsi="Times New Roman"/>
                <w:sz w:val="24"/>
                <w:szCs w:val="24"/>
              </w:rPr>
              <w:t>Nasabah Lain</w:t>
            </w:r>
          </w:p>
        </w:tc>
        <w:tc>
          <w:tcPr>
            <w:tcW w:w="1985"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14</w:t>
            </w:r>
          </w:p>
        </w:tc>
        <w:tc>
          <w:tcPr>
            <w:tcW w:w="1837"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14%</w:t>
            </w:r>
          </w:p>
        </w:tc>
      </w:tr>
      <w:tr w:rsidR="00282940" w:rsidTr="000D3D3E">
        <w:tc>
          <w:tcPr>
            <w:tcW w:w="2551" w:type="dxa"/>
          </w:tcPr>
          <w:p w:rsidR="00282940" w:rsidRPr="00282940" w:rsidRDefault="00282940" w:rsidP="00282940">
            <w:pPr>
              <w:pStyle w:val="NoSpacing"/>
              <w:rPr>
                <w:rFonts w:ascii="Times New Roman" w:hAnsi="Times New Roman"/>
                <w:sz w:val="24"/>
                <w:szCs w:val="24"/>
              </w:rPr>
            </w:pPr>
            <w:r w:rsidRPr="00282940">
              <w:rPr>
                <w:rFonts w:ascii="Times New Roman" w:hAnsi="Times New Roman"/>
                <w:sz w:val="24"/>
                <w:szCs w:val="24"/>
              </w:rPr>
              <w:t xml:space="preserve">Komunitas </w:t>
            </w:r>
          </w:p>
        </w:tc>
        <w:tc>
          <w:tcPr>
            <w:tcW w:w="1985"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7</w:t>
            </w:r>
          </w:p>
        </w:tc>
        <w:tc>
          <w:tcPr>
            <w:tcW w:w="1837"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7%</w:t>
            </w:r>
          </w:p>
        </w:tc>
      </w:tr>
      <w:tr w:rsidR="00282940" w:rsidTr="000D3D3E">
        <w:tc>
          <w:tcPr>
            <w:tcW w:w="2551" w:type="dxa"/>
          </w:tcPr>
          <w:p w:rsidR="00282940" w:rsidRPr="00282940" w:rsidRDefault="00282940" w:rsidP="00282940">
            <w:pPr>
              <w:pStyle w:val="NoSpacing"/>
              <w:rPr>
                <w:rFonts w:ascii="Times New Roman" w:hAnsi="Times New Roman"/>
                <w:sz w:val="24"/>
                <w:szCs w:val="24"/>
              </w:rPr>
            </w:pPr>
            <w:r w:rsidRPr="00282940">
              <w:rPr>
                <w:rFonts w:ascii="Times New Roman" w:hAnsi="Times New Roman"/>
                <w:sz w:val="24"/>
                <w:szCs w:val="24"/>
              </w:rPr>
              <w:t>Lingkungan Kerja</w:t>
            </w:r>
          </w:p>
        </w:tc>
        <w:tc>
          <w:tcPr>
            <w:tcW w:w="1985"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13</w:t>
            </w:r>
          </w:p>
        </w:tc>
        <w:tc>
          <w:tcPr>
            <w:tcW w:w="1837" w:type="dxa"/>
          </w:tcPr>
          <w:p w:rsidR="00282940" w:rsidRPr="000D1892" w:rsidRDefault="000D1892" w:rsidP="000D1892">
            <w:pPr>
              <w:pStyle w:val="NoSpacing"/>
              <w:jc w:val="center"/>
              <w:rPr>
                <w:rFonts w:ascii="Times New Roman" w:hAnsi="Times New Roman"/>
                <w:sz w:val="24"/>
                <w:szCs w:val="24"/>
              </w:rPr>
            </w:pPr>
            <w:r w:rsidRPr="000D1892">
              <w:rPr>
                <w:rFonts w:ascii="Times New Roman" w:hAnsi="Times New Roman"/>
                <w:sz w:val="24"/>
                <w:szCs w:val="24"/>
              </w:rPr>
              <w:t>13%</w:t>
            </w:r>
          </w:p>
        </w:tc>
      </w:tr>
      <w:tr w:rsidR="00282940" w:rsidRPr="00A314D6" w:rsidTr="000D3D3E">
        <w:trPr>
          <w:trHeight w:val="233"/>
        </w:trPr>
        <w:tc>
          <w:tcPr>
            <w:tcW w:w="2551" w:type="dxa"/>
          </w:tcPr>
          <w:p w:rsidR="00282940" w:rsidRPr="00A314D6" w:rsidRDefault="00282940" w:rsidP="00282940">
            <w:pPr>
              <w:jc w:val="center"/>
              <w:rPr>
                <w:rFonts w:ascii="Times New Roman" w:hAnsi="Times New Roman" w:cs="Times New Roman"/>
                <w:sz w:val="24"/>
                <w:szCs w:val="24"/>
              </w:rPr>
            </w:pPr>
            <w:r w:rsidRPr="00A314D6">
              <w:rPr>
                <w:rFonts w:ascii="Times New Roman" w:hAnsi="Times New Roman" w:cs="Times New Roman"/>
                <w:sz w:val="24"/>
                <w:szCs w:val="24"/>
              </w:rPr>
              <w:t>Total</w:t>
            </w:r>
          </w:p>
        </w:tc>
        <w:tc>
          <w:tcPr>
            <w:tcW w:w="1985" w:type="dxa"/>
          </w:tcPr>
          <w:p w:rsidR="00282940" w:rsidRPr="00A314D6" w:rsidRDefault="00282940" w:rsidP="00282940">
            <w:pPr>
              <w:jc w:val="center"/>
              <w:rPr>
                <w:rFonts w:ascii="Times New Roman" w:hAnsi="Times New Roman" w:cs="Times New Roman"/>
                <w:sz w:val="24"/>
                <w:szCs w:val="24"/>
              </w:rPr>
            </w:pPr>
            <w:r w:rsidRPr="00A314D6">
              <w:rPr>
                <w:rFonts w:ascii="Times New Roman" w:hAnsi="Times New Roman" w:cs="Times New Roman"/>
                <w:sz w:val="24"/>
                <w:szCs w:val="24"/>
              </w:rPr>
              <w:t>100</w:t>
            </w:r>
          </w:p>
        </w:tc>
        <w:tc>
          <w:tcPr>
            <w:tcW w:w="1837" w:type="dxa"/>
          </w:tcPr>
          <w:p w:rsidR="00282940" w:rsidRPr="00A314D6" w:rsidRDefault="00282940" w:rsidP="00282940">
            <w:pPr>
              <w:jc w:val="center"/>
              <w:rPr>
                <w:rFonts w:ascii="Times New Roman" w:hAnsi="Times New Roman" w:cs="Times New Roman"/>
                <w:sz w:val="24"/>
                <w:szCs w:val="24"/>
              </w:rPr>
            </w:pPr>
            <w:r w:rsidRPr="00A314D6">
              <w:rPr>
                <w:rFonts w:ascii="Times New Roman" w:hAnsi="Times New Roman" w:cs="Times New Roman"/>
                <w:sz w:val="24"/>
                <w:szCs w:val="24"/>
              </w:rPr>
              <w:t>100%</w:t>
            </w:r>
          </w:p>
        </w:tc>
      </w:tr>
    </w:tbl>
    <w:p w:rsidR="000D1892" w:rsidRDefault="000D1892" w:rsidP="000D1892">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0D1892" w:rsidRPr="006D1500" w:rsidRDefault="001838EA" w:rsidP="006D1500">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39325C">
        <w:rPr>
          <w:rFonts w:ascii="Times New Roman" w:hAnsi="Times New Roman" w:cs="Times New Roman"/>
          <w:sz w:val="24"/>
          <w:szCs w:val="24"/>
        </w:rPr>
        <w:t xml:space="preserve">Berdasarkan data </w:t>
      </w:r>
      <w:r w:rsidR="00C652E0">
        <w:rPr>
          <w:rFonts w:ascii="Times New Roman" w:hAnsi="Times New Roman" w:cs="Times New Roman"/>
          <w:sz w:val="24"/>
          <w:szCs w:val="24"/>
        </w:rPr>
        <w:t>tabel</w:t>
      </w:r>
      <w:r w:rsidR="0039325C">
        <w:rPr>
          <w:rFonts w:ascii="Times New Roman" w:hAnsi="Times New Roman" w:cs="Times New Roman"/>
          <w:sz w:val="24"/>
          <w:szCs w:val="24"/>
        </w:rPr>
        <w:t xml:space="preserve"> 4.7</w:t>
      </w:r>
      <w:r w:rsidRPr="001838EA">
        <w:rPr>
          <w:rFonts w:ascii="Times New Roman" w:hAnsi="Times New Roman" w:cs="Times New Roman"/>
          <w:sz w:val="24"/>
          <w:szCs w:val="24"/>
        </w:rPr>
        <w:t xml:space="preserve"> diatas</w:t>
      </w:r>
      <w:r>
        <w:rPr>
          <w:rFonts w:ascii="Times New Roman" w:hAnsi="Times New Roman" w:cs="Times New Roman"/>
          <w:sz w:val="24"/>
          <w:szCs w:val="24"/>
        </w:rPr>
        <w:t xml:space="preserve"> sebagian besar </w:t>
      </w:r>
      <w:r w:rsidR="0069539F">
        <w:rPr>
          <w:rFonts w:ascii="Times New Roman" w:hAnsi="Times New Roman" w:cs="Times New Roman"/>
          <w:sz w:val="24"/>
          <w:szCs w:val="24"/>
        </w:rPr>
        <w:t>Responden</w:t>
      </w:r>
      <w:r>
        <w:rPr>
          <w:rFonts w:ascii="Times New Roman" w:hAnsi="Times New Roman" w:cs="Times New Roman"/>
          <w:sz w:val="24"/>
          <w:szCs w:val="24"/>
        </w:rPr>
        <w:t xml:space="preserve"> sebanyak 40 orang (40%) mendapatkan </w:t>
      </w:r>
      <w:r w:rsidR="006D1500">
        <w:rPr>
          <w:rFonts w:ascii="Times New Roman" w:hAnsi="Times New Roman" w:cs="Times New Roman"/>
          <w:sz w:val="24"/>
          <w:szCs w:val="24"/>
        </w:rPr>
        <w:t xml:space="preserve">rekomendasi </w:t>
      </w:r>
      <w:r w:rsidR="0069539F">
        <w:rPr>
          <w:rFonts w:ascii="Times New Roman" w:hAnsi="Times New Roman" w:cs="Times New Roman"/>
          <w:sz w:val="24"/>
          <w:szCs w:val="24"/>
        </w:rPr>
        <w:t>Prudential</w:t>
      </w:r>
      <w:r w:rsidR="006D1500">
        <w:rPr>
          <w:rFonts w:ascii="Times New Roman" w:hAnsi="Times New Roman" w:cs="Times New Roman"/>
          <w:sz w:val="24"/>
          <w:szCs w:val="24"/>
        </w:rPr>
        <w:t xml:space="preserve"> dari keluarga, hal ini dibuktikan berdasarkan penelitian yang dilakukan </w:t>
      </w:r>
      <w:r w:rsidR="006D1500">
        <w:rPr>
          <w:rFonts w:ascii="Times New Roman" w:hAnsi="Times New Roman" w:cs="Times New Roman"/>
          <w:i/>
          <w:sz w:val="24"/>
          <w:szCs w:val="24"/>
        </w:rPr>
        <w:t>Onbee Marketing Research (</w:t>
      </w:r>
      <w:r w:rsidR="006D1500">
        <w:rPr>
          <w:rFonts w:ascii="Times New Roman" w:hAnsi="Times New Roman" w:cs="Times New Roman"/>
          <w:sz w:val="24"/>
          <w:szCs w:val="24"/>
        </w:rPr>
        <w:t xml:space="preserve">anak perusahaan </w:t>
      </w:r>
      <w:r w:rsidR="006D1500" w:rsidRPr="006D1500">
        <w:rPr>
          <w:rFonts w:ascii="Times New Roman" w:hAnsi="Times New Roman" w:cs="Times New Roman"/>
          <w:i/>
          <w:sz w:val="24"/>
          <w:szCs w:val="24"/>
        </w:rPr>
        <w:t>Octovate Consulting Group</w:t>
      </w:r>
      <w:r w:rsidR="006D1500">
        <w:rPr>
          <w:rFonts w:ascii="Times New Roman" w:hAnsi="Times New Roman" w:cs="Times New Roman"/>
          <w:i/>
          <w:sz w:val="24"/>
          <w:szCs w:val="24"/>
        </w:rPr>
        <w:t>)</w:t>
      </w:r>
      <w:r w:rsidR="006D1500">
        <w:rPr>
          <w:rFonts w:ascii="Times New Roman" w:hAnsi="Times New Roman" w:cs="Times New Roman"/>
          <w:sz w:val="24"/>
          <w:szCs w:val="24"/>
        </w:rPr>
        <w:t xml:space="preserve"> pada tahun 2010 yang bekerja sama dengan majalah SWA kepada 2000 konsumen di lima kota besar Indonesia menunjukan bahwa 89% konsumen Indonesia lebih mempercayai rekomendasi dari keluarga dan teman pada saat memutuskan memilih produk.</w:t>
      </w:r>
    </w:p>
    <w:p w:rsidR="001954D1" w:rsidRPr="00A314D6" w:rsidRDefault="001954D1" w:rsidP="006E0804">
      <w:pPr>
        <w:spacing w:after="0" w:line="480" w:lineRule="auto"/>
        <w:jc w:val="both"/>
        <w:rPr>
          <w:rFonts w:ascii="Times New Roman" w:hAnsi="Times New Roman" w:cs="Times New Roman"/>
          <w:sz w:val="24"/>
          <w:szCs w:val="24"/>
        </w:rPr>
      </w:pPr>
    </w:p>
    <w:p w:rsidR="008C11EE" w:rsidRPr="00A314D6" w:rsidRDefault="008C11EE" w:rsidP="00A9501B">
      <w:pPr>
        <w:pStyle w:val="ListParagraph"/>
        <w:numPr>
          <w:ilvl w:val="1"/>
          <w:numId w:val="1"/>
        </w:numPr>
        <w:spacing w:after="0" w:line="480" w:lineRule="auto"/>
        <w:ind w:hanging="720"/>
        <w:jc w:val="both"/>
        <w:rPr>
          <w:rFonts w:ascii="Times New Roman" w:hAnsi="Times New Roman" w:cs="Times New Roman"/>
          <w:b/>
          <w:sz w:val="24"/>
          <w:szCs w:val="24"/>
        </w:rPr>
      </w:pPr>
      <w:r w:rsidRPr="00A314D6">
        <w:rPr>
          <w:rFonts w:ascii="Times New Roman" w:hAnsi="Times New Roman" w:cs="Times New Roman"/>
          <w:b/>
          <w:sz w:val="24"/>
          <w:szCs w:val="24"/>
        </w:rPr>
        <w:t>Analisis Deskriptif</w:t>
      </w:r>
    </w:p>
    <w:p w:rsidR="008C11EE" w:rsidRPr="00A314D6" w:rsidRDefault="00955C99" w:rsidP="00A9501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Untuk melihat tanggapan-tanggapan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terhadap setiap item yang diajukan dalam kuesioner, maka dilakukan analisis deskriptif dengan pendekatan distribusi frekuensi, sedangkan untuk melihat penilaian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terhadap setiap dimensi dan </w:t>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nya secara keseluruhan dapat dilihat dari nilai persentase yang </w:t>
      </w:r>
      <w:r w:rsidR="008C11EE" w:rsidRPr="00A314D6">
        <w:rPr>
          <w:rFonts w:ascii="Times New Roman" w:hAnsi="Times New Roman" w:cs="Times New Roman"/>
          <w:sz w:val="24"/>
          <w:szCs w:val="24"/>
        </w:rPr>
        <w:lastRenderedPageBreak/>
        <w:t xml:space="preserve">diperoleh dari hasil perbandingan antara skor dengan skor ideal. Agar lebih mudah dalam menginterpretasikan </w:t>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 yang sedang diteliti, dilakukan kategorisasi terhadap persentase skor tanggapan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yang diperoleh dengan dengan menggunakan kriteria menurut </w:t>
      </w:r>
      <w:r w:rsidR="008C11EE" w:rsidRPr="008D7C0A">
        <w:rPr>
          <w:rFonts w:ascii="Times New Roman" w:hAnsi="Times New Roman" w:cs="Times New Roman"/>
          <w:sz w:val="24"/>
          <w:szCs w:val="24"/>
        </w:rPr>
        <w:t>Umi Narimawati</w:t>
      </w:r>
      <w:r w:rsidR="00CF4770" w:rsidRPr="008D7C0A">
        <w:rPr>
          <w:rFonts w:ascii="Times New Roman" w:hAnsi="Times New Roman" w:cs="Times New Roman"/>
          <w:sz w:val="24"/>
          <w:szCs w:val="24"/>
        </w:rPr>
        <w:t xml:space="preserve"> (2010:46</w:t>
      </w:r>
      <w:r w:rsidR="008C11EE" w:rsidRPr="008D7C0A">
        <w:rPr>
          <w:rFonts w:ascii="Times New Roman" w:hAnsi="Times New Roman" w:cs="Times New Roman"/>
          <w:sz w:val="24"/>
          <w:szCs w:val="24"/>
        </w:rPr>
        <w:t xml:space="preserve">) </w:t>
      </w:r>
      <w:r w:rsidR="008C11EE" w:rsidRPr="00A314D6">
        <w:rPr>
          <w:rFonts w:ascii="Times New Roman" w:hAnsi="Times New Roman" w:cs="Times New Roman"/>
          <w:sz w:val="24"/>
          <w:szCs w:val="24"/>
        </w:rPr>
        <w:t>sebagai berikut:</w:t>
      </w:r>
    </w:p>
    <w:p w:rsidR="000D3D3E" w:rsidRDefault="000D3D3E" w:rsidP="003F6F58">
      <w:pPr>
        <w:spacing w:after="0" w:line="360" w:lineRule="auto"/>
        <w:jc w:val="center"/>
        <w:rPr>
          <w:rFonts w:ascii="Times New Roman" w:hAnsi="Times New Roman" w:cs="Times New Roman"/>
          <w:b/>
          <w:sz w:val="24"/>
          <w:szCs w:val="24"/>
        </w:rPr>
      </w:pPr>
      <w:bookmarkStart w:id="6" w:name="_Toc504945340"/>
    </w:p>
    <w:p w:rsidR="008C11EE" w:rsidRPr="00A314D6" w:rsidRDefault="00132C28" w:rsidP="003F6F5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4.8</w:t>
      </w:r>
    </w:p>
    <w:p w:rsidR="008C11EE" w:rsidRPr="00A314D6" w:rsidRDefault="008C11EE" w:rsidP="003F6F58">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Kriteria Persentase Tanggapan </w:t>
      </w:r>
      <w:r w:rsidR="0069539F">
        <w:rPr>
          <w:rFonts w:ascii="Times New Roman" w:hAnsi="Times New Roman" w:cs="Times New Roman"/>
          <w:b/>
          <w:sz w:val="24"/>
          <w:szCs w:val="24"/>
        </w:rPr>
        <w:t>Responden</w:t>
      </w:r>
      <w:bookmarkEnd w:id="6"/>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885"/>
        <w:gridCol w:w="2883"/>
      </w:tblGrid>
      <w:tr w:rsidR="008C11EE" w:rsidRPr="00A314D6" w:rsidTr="00AE1F37">
        <w:trPr>
          <w:trHeight w:val="327"/>
          <w:jc w:val="center"/>
        </w:trPr>
        <w:tc>
          <w:tcPr>
            <w:tcW w:w="504" w:type="pct"/>
            <w:shd w:val="clear" w:color="auto" w:fill="B4C6E7" w:themeFill="accent5" w:themeFillTint="66"/>
            <w:noWrap/>
            <w:vAlign w:val="center"/>
            <w:hideMark/>
          </w:tcPr>
          <w:p w:rsidR="008C11EE" w:rsidRPr="00A314D6" w:rsidRDefault="008C11EE" w:rsidP="00AE1F37">
            <w:pPr>
              <w:spacing w:after="0" w:line="240" w:lineRule="auto"/>
              <w:jc w:val="center"/>
              <w:rPr>
                <w:rFonts w:ascii="Times New Roman" w:hAnsi="Times New Roman" w:cs="Times New Roman"/>
                <w:b/>
                <w:bCs/>
                <w:color w:val="000000"/>
                <w:sz w:val="24"/>
                <w:szCs w:val="24"/>
              </w:rPr>
            </w:pPr>
            <w:r w:rsidRPr="00A314D6">
              <w:rPr>
                <w:rFonts w:ascii="Times New Roman" w:hAnsi="Times New Roman" w:cs="Times New Roman"/>
                <w:b/>
                <w:bCs/>
                <w:color w:val="000000"/>
                <w:sz w:val="24"/>
                <w:szCs w:val="24"/>
              </w:rPr>
              <w:t>No</w:t>
            </w:r>
          </w:p>
        </w:tc>
        <w:tc>
          <w:tcPr>
            <w:tcW w:w="2249" w:type="pct"/>
            <w:shd w:val="clear" w:color="auto" w:fill="B4C6E7" w:themeFill="accent5" w:themeFillTint="66"/>
            <w:noWrap/>
            <w:vAlign w:val="center"/>
            <w:hideMark/>
          </w:tcPr>
          <w:p w:rsidR="008C11EE" w:rsidRPr="00A314D6" w:rsidRDefault="008C11EE" w:rsidP="00AE1F37">
            <w:pPr>
              <w:spacing w:after="0" w:line="240" w:lineRule="auto"/>
              <w:jc w:val="center"/>
              <w:rPr>
                <w:rFonts w:ascii="Times New Roman" w:hAnsi="Times New Roman" w:cs="Times New Roman"/>
                <w:b/>
                <w:bCs/>
                <w:color w:val="000000"/>
                <w:sz w:val="24"/>
                <w:szCs w:val="24"/>
              </w:rPr>
            </w:pPr>
            <w:r w:rsidRPr="00A314D6">
              <w:rPr>
                <w:rFonts w:ascii="Times New Roman" w:hAnsi="Times New Roman" w:cs="Times New Roman"/>
                <w:b/>
                <w:bCs/>
                <w:color w:val="000000"/>
                <w:sz w:val="24"/>
                <w:szCs w:val="24"/>
              </w:rPr>
              <w:t>% Jumlah Skor</w:t>
            </w:r>
          </w:p>
        </w:tc>
        <w:tc>
          <w:tcPr>
            <w:tcW w:w="2247" w:type="pct"/>
            <w:shd w:val="clear" w:color="auto" w:fill="B4C6E7" w:themeFill="accent5" w:themeFillTint="66"/>
            <w:noWrap/>
            <w:vAlign w:val="center"/>
            <w:hideMark/>
          </w:tcPr>
          <w:p w:rsidR="008C11EE" w:rsidRPr="00A314D6" w:rsidRDefault="008C11EE" w:rsidP="00AE1F37">
            <w:pPr>
              <w:spacing w:after="0" w:line="240" w:lineRule="auto"/>
              <w:jc w:val="center"/>
              <w:rPr>
                <w:rFonts w:ascii="Times New Roman" w:hAnsi="Times New Roman" w:cs="Times New Roman"/>
                <w:b/>
                <w:bCs/>
                <w:color w:val="000000"/>
                <w:sz w:val="24"/>
                <w:szCs w:val="24"/>
              </w:rPr>
            </w:pPr>
            <w:r w:rsidRPr="00A314D6">
              <w:rPr>
                <w:rFonts w:ascii="Times New Roman" w:hAnsi="Times New Roman" w:cs="Times New Roman"/>
                <w:b/>
                <w:bCs/>
                <w:color w:val="000000"/>
                <w:sz w:val="24"/>
                <w:szCs w:val="24"/>
              </w:rPr>
              <w:t>Kriteria</w:t>
            </w:r>
          </w:p>
        </w:tc>
      </w:tr>
      <w:tr w:rsidR="008C11EE" w:rsidRPr="00A314D6" w:rsidTr="00AE1F37">
        <w:trPr>
          <w:trHeight w:val="312"/>
          <w:jc w:val="center"/>
        </w:trPr>
        <w:tc>
          <w:tcPr>
            <w:tcW w:w="504"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1</w:t>
            </w:r>
          </w:p>
        </w:tc>
        <w:tc>
          <w:tcPr>
            <w:tcW w:w="2249"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20</w:t>
            </w:r>
            <w:r w:rsidR="004173C3">
              <w:rPr>
                <w:rFonts w:ascii="Times New Roman" w:hAnsi="Times New Roman" w:cs="Times New Roman"/>
                <w:color w:val="000000"/>
                <w:sz w:val="24"/>
                <w:szCs w:val="24"/>
              </w:rPr>
              <w:t>%</w:t>
            </w:r>
            <w:r w:rsidRPr="00A314D6">
              <w:rPr>
                <w:rFonts w:ascii="Times New Roman" w:hAnsi="Times New Roman" w:cs="Times New Roman"/>
                <w:color w:val="000000"/>
                <w:sz w:val="24"/>
                <w:szCs w:val="24"/>
              </w:rPr>
              <w:t xml:space="preserve"> – 36%</w:t>
            </w:r>
          </w:p>
        </w:tc>
        <w:tc>
          <w:tcPr>
            <w:tcW w:w="2247"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Tidak Baik</w:t>
            </w:r>
          </w:p>
        </w:tc>
      </w:tr>
      <w:tr w:rsidR="008C11EE" w:rsidRPr="00A314D6" w:rsidTr="00AE1F37">
        <w:trPr>
          <w:trHeight w:val="298"/>
          <w:jc w:val="center"/>
        </w:trPr>
        <w:tc>
          <w:tcPr>
            <w:tcW w:w="504"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2</w:t>
            </w:r>
          </w:p>
        </w:tc>
        <w:tc>
          <w:tcPr>
            <w:tcW w:w="2249"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36,01</w:t>
            </w:r>
            <w:r w:rsidR="004173C3">
              <w:rPr>
                <w:rFonts w:ascii="Times New Roman" w:hAnsi="Times New Roman" w:cs="Times New Roman"/>
                <w:color w:val="000000"/>
                <w:sz w:val="24"/>
                <w:szCs w:val="24"/>
              </w:rPr>
              <w:t>%</w:t>
            </w:r>
            <w:r w:rsidRPr="00A314D6">
              <w:rPr>
                <w:rFonts w:ascii="Times New Roman" w:hAnsi="Times New Roman" w:cs="Times New Roman"/>
                <w:color w:val="000000"/>
                <w:sz w:val="24"/>
                <w:szCs w:val="24"/>
              </w:rPr>
              <w:t xml:space="preserve"> – 52,00%</w:t>
            </w:r>
          </w:p>
        </w:tc>
        <w:tc>
          <w:tcPr>
            <w:tcW w:w="2247"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Kurang Baik</w:t>
            </w:r>
          </w:p>
        </w:tc>
      </w:tr>
      <w:tr w:rsidR="008C11EE" w:rsidRPr="00A314D6" w:rsidTr="00AE1F37">
        <w:trPr>
          <w:trHeight w:val="298"/>
          <w:jc w:val="center"/>
        </w:trPr>
        <w:tc>
          <w:tcPr>
            <w:tcW w:w="504"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3</w:t>
            </w:r>
          </w:p>
        </w:tc>
        <w:tc>
          <w:tcPr>
            <w:tcW w:w="2249"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52,01</w:t>
            </w:r>
            <w:r w:rsidR="004173C3">
              <w:rPr>
                <w:rFonts w:ascii="Times New Roman" w:hAnsi="Times New Roman" w:cs="Times New Roman"/>
                <w:color w:val="000000"/>
                <w:sz w:val="24"/>
                <w:szCs w:val="24"/>
              </w:rPr>
              <w:t>%</w:t>
            </w:r>
            <w:r w:rsidRPr="00A314D6">
              <w:rPr>
                <w:rFonts w:ascii="Times New Roman" w:hAnsi="Times New Roman" w:cs="Times New Roman"/>
                <w:color w:val="000000"/>
                <w:sz w:val="24"/>
                <w:szCs w:val="24"/>
              </w:rPr>
              <w:t xml:space="preserve"> – 68,00%</w:t>
            </w:r>
          </w:p>
        </w:tc>
        <w:tc>
          <w:tcPr>
            <w:tcW w:w="2247"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Cukup Baik</w:t>
            </w:r>
          </w:p>
        </w:tc>
      </w:tr>
      <w:tr w:rsidR="008C11EE" w:rsidRPr="00A314D6" w:rsidTr="00AE1F37">
        <w:trPr>
          <w:trHeight w:val="298"/>
          <w:jc w:val="center"/>
        </w:trPr>
        <w:tc>
          <w:tcPr>
            <w:tcW w:w="504"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4</w:t>
            </w:r>
          </w:p>
        </w:tc>
        <w:tc>
          <w:tcPr>
            <w:tcW w:w="2249"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68,01</w:t>
            </w:r>
            <w:r w:rsidR="004173C3">
              <w:rPr>
                <w:rFonts w:ascii="Times New Roman" w:hAnsi="Times New Roman" w:cs="Times New Roman"/>
                <w:color w:val="000000"/>
                <w:sz w:val="24"/>
                <w:szCs w:val="24"/>
              </w:rPr>
              <w:t>%</w:t>
            </w:r>
            <w:r w:rsidRPr="00A314D6">
              <w:rPr>
                <w:rFonts w:ascii="Times New Roman" w:hAnsi="Times New Roman" w:cs="Times New Roman"/>
                <w:color w:val="000000"/>
                <w:sz w:val="24"/>
                <w:szCs w:val="24"/>
              </w:rPr>
              <w:t xml:space="preserve"> – 84,00%</w:t>
            </w:r>
          </w:p>
        </w:tc>
        <w:tc>
          <w:tcPr>
            <w:tcW w:w="2247"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Baik</w:t>
            </w:r>
          </w:p>
        </w:tc>
      </w:tr>
      <w:tr w:rsidR="008C11EE" w:rsidRPr="00A314D6" w:rsidTr="00AE1F37">
        <w:trPr>
          <w:trHeight w:val="68"/>
          <w:jc w:val="center"/>
        </w:trPr>
        <w:tc>
          <w:tcPr>
            <w:tcW w:w="504"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5</w:t>
            </w:r>
          </w:p>
        </w:tc>
        <w:tc>
          <w:tcPr>
            <w:tcW w:w="2249"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84,01% - 100%</w:t>
            </w:r>
          </w:p>
        </w:tc>
        <w:tc>
          <w:tcPr>
            <w:tcW w:w="2247" w:type="pct"/>
            <w:shd w:val="clear" w:color="auto" w:fill="auto"/>
            <w:noWrap/>
            <w:vAlign w:val="center"/>
            <w:hideMark/>
          </w:tcPr>
          <w:p w:rsidR="008C11EE" w:rsidRPr="00A314D6" w:rsidRDefault="008C11EE" w:rsidP="00AE1F37">
            <w:pPr>
              <w:spacing w:after="0" w:line="240" w:lineRule="auto"/>
              <w:jc w:val="center"/>
              <w:rPr>
                <w:rFonts w:ascii="Times New Roman" w:hAnsi="Times New Roman" w:cs="Times New Roman"/>
                <w:color w:val="000000"/>
                <w:sz w:val="24"/>
                <w:szCs w:val="24"/>
              </w:rPr>
            </w:pPr>
            <w:r w:rsidRPr="00A314D6">
              <w:rPr>
                <w:rFonts w:ascii="Times New Roman" w:hAnsi="Times New Roman" w:cs="Times New Roman"/>
                <w:color w:val="000000"/>
                <w:sz w:val="24"/>
                <w:szCs w:val="24"/>
              </w:rPr>
              <w:t>Sangat Baik</w:t>
            </w:r>
          </w:p>
        </w:tc>
      </w:tr>
    </w:tbl>
    <w:p w:rsidR="000D3D3E" w:rsidRPr="00A314D6" w:rsidRDefault="003F6F58" w:rsidP="000D3D3E">
      <w:pPr>
        <w:spacing w:line="480" w:lineRule="auto"/>
        <w:jc w:val="center"/>
        <w:rPr>
          <w:rFonts w:ascii="Times New Roman" w:hAnsi="Times New Roman" w:cs="Times New Roman"/>
          <w:b/>
          <w:sz w:val="24"/>
          <w:szCs w:val="24"/>
        </w:rPr>
      </w:pPr>
      <w:r w:rsidRPr="003F6F58">
        <w:rPr>
          <w:rFonts w:ascii="Times New Roman" w:hAnsi="Times New Roman" w:cs="Times New Roman"/>
          <w:b/>
          <w:sz w:val="24"/>
          <w:szCs w:val="24"/>
        </w:rPr>
        <w:t xml:space="preserve">Sumber : </w:t>
      </w:r>
      <w:r w:rsidRPr="0069539F">
        <w:rPr>
          <w:rFonts w:ascii="Times New Roman" w:hAnsi="Times New Roman" w:cs="Times New Roman"/>
          <w:b/>
          <w:sz w:val="24"/>
          <w:szCs w:val="24"/>
        </w:rPr>
        <w:t>Umi Narimawati</w:t>
      </w:r>
      <w:r w:rsidRPr="003F6F58">
        <w:rPr>
          <w:rFonts w:ascii="Times New Roman" w:hAnsi="Times New Roman" w:cs="Times New Roman"/>
          <w:b/>
          <w:sz w:val="24"/>
          <w:szCs w:val="24"/>
        </w:rPr>
        <w:t xml:space="preserve"> (2010:46)</w:t>
      </w:r>
    </w:p>
    <w:p w:rsidR="0051579D" w:rsidRPr="00A314D6" w:rsidRDefault="008C11EE" w:rsidP="008D4AE6">
      <w:pPr>
        <w:pStyle w:val="ListParagraph"/>
        <w:numPr>
          <w:ilvl w:val="2"/>
          <w:numId w:val="1"/>
        </w:numPr>
        <w:spacing w:line="480" w:lineRule="auto"/>
        <w:ind w:left="709"/>
        <w:rPr>
          <w:rFonts w:ascii="Times New Roman" w:hAnsi="Times New Roman" w:cs="Times New Roman"/>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51579D" w:rsidRPr="00A314D6">
        <w:rPr>
          <w:rFonts w:ascii="Times New Roman" w:hAnsi="Times New Roman" w:cs="Times New Roman"/>
          <w:b/>
          <w:i/>
          <w:sz w:val="24"/>
          <w:szCs w:val="24"/>
        </w:rPr>
        <w:t>Word Of Mouth</w:t>
      </w:r>
      <w:r w:rsidR="0051579D" w:rsidRPr="00A314D6">
        <w:rPr>
          <w:rFonts w:ascii="Times New Roman" w:hAnsi="Times New Roman" w:cs="Times New Roman"/>
          <w:b/>
          <w:sz w:val="24"/>
          <w:szCs w:val="24"/>
        </w:rPr>
        <w:t xml:space="preserve"> </w:t>
      </w:r>
      <w:r w:rsidRPr="00A314D6">
        <w:rPr>
          <w:rFonts w:ascii="Times New Roman" w:hAnsi="Times New Roman" w:cs="Times New Roman"/>
          <w:b/>
          <w:sz w:val="24"/>
          <w:szCs w:val="24"/>
        </w:rPr>
        <w:t xml:space="preserve">pada </w:t>
      </w:r>
      <w:r w:rsidR="0069539F">
        <w:rPr>
          <w:rFonts w:ascii="Times New Roman" w:hAnsi="Times New Roman" w:cs="Times New Roman"/>
          <w:b/>
          <w:sz w:val="24"/>
          <w:szCs w:val="24"/>
        </w:rPr>
        <w:t>Prudential</w:t>
      </w:r>
      <w:r w:rsidR="0051579D" w:rsidRPr="00A314D6">
        <w:rPr>
          <w:rFonts w:ascii="Times New Roman" w:hAnsi="Times New Roman" w:cs="Times New Roman"/>
          <w:b/>
          <w:sz w:val="24"/>
          <w:szCs w:val="24"/>
        </w:rPr>
        <w:t xml:space="preserve"> Bandung</w:t>
      </w:r>
    </w:p>
    <w:p w:rsidR="0051579D" w:rsidRPr="00A314D6" w:rsidRDefault="008C11EE" w:rsidP="008D4AE6">
      <w:pPr>
        <w:pStyle w:val="ListParagraph"/>
        <w:numPr>
          <w:ilvl w:val="3"/>
          <w:numId w:val="1"/>
        </w:numPr>
        <w:spacing w:line="480" w:lineRule="auto"/>
        <w:ind w:left="709"/>
        <w:jc w:val="both"/>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tentang </w:t>
      </w:r>
      <w:r w:rsidR="00746F43" w:rsidRPr="00A314D6">
        <w:rPr>
          <w:rFonts w:ascii="Times New Roman" w:eastAsia="Times New Roman" w:hAnsi="Times New Roman" w:cs="Times New Roman"/>
          <w:b/>
          <w:sz w:val="24"/>
          <w:szCs w:val="24"/>
        </w:rPr>
        <w:t>Informasi melalui pengalaman teman/ kerabat</w:t>
      </w:r>
      <w:r w:rsidR="00746F43" w:rsidRPr="00A314D6">
        <w:rPr>
          <w:rFonts w:ascii="Times New Roman" w:hAnsi="Times New Roman" w:cs="Times New Roman"/>
          <w:b/>
          <w:sz w:val="24"/>
          <w:szCs w:val="24"/>
        </w:rPr>
        <w:t xml:space="preserve"> </w:t>
      </w:r>
      <w:r w:rsidRPr="00A314D6">
        <w:rPr>
          <w:rFonts w:ascii="Times New Roman" w:hAnsi="Times New Roman" w:cs="Times New Roman"/>
          <w:b/>
          <w:sz w:val="24"/>
          <w:szCs w:val="24"/>
        </w:rPr>
        <w:t>pada</w:t>
      </w:r>
      <w:r w:rsidR="0051579D" w:rsidRPr="00A314D6">
        <w:rPr>
          <w:rFonts w:ascii="Times New Roman" w:hAnsi="Times New Roman" w:cs="Times New Roman"/>
          <w:b/>
          <w:sz w:val="24"/>
          <w:szCs w:val="24"/>
        </w:rPr>
        <w:t xml:space="preserve"> </w:t>
      </w:r>
      <w:r w:rsidR="0069539F">
        <w:rPr>
          <w:rFonts w:ascii="Times New Roman" w:hAnsi="Times New Roman" w:cs="Times New Roman"/>
          <w:b/>
          <w:sz w:val="24"/>
          <w:szCs w:val="24"/>
        </w:rPr>
        <w:t>Prudential</w:t>
      </w:r>
      <w:r w:rsidR="0051579D" w:rsidRPr="00A314D6">
        <w:rPr>
          <w:rFonts w:ascii="Times New Roman" w:hAnsi="Times New Roman" w:cs="Times New Roman"/>
          <w:b/>
          <w:sz w:val="24"/>
          <w:szCs w:val="24"/>
        </w:rPr>
        <w:t xml:space="preserve"> Bandung</w:t>
      </w:r>
    </w:p>
    <w:p w:rsidR="008C11EE" w:rsidRDefault="0051579D" w:rsidP="00746F43">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diperoleh gambaran tentang</w:t>
      </w:r>
      <w:r w:rsidRPr="00A314D6">
        <w:rPr>
          <w:rFonts w:ascii="Times New Roman" w:hAnsi="Times New Roman" w:cs="Times New Roman"/>
          <w:sz w:val="24"/>
          <w:szCs w:val="24"/>
        </w:rPr>
        <w:t xml:space="preserve"> </w:t>
      </w:r>
      <w:r w:rsidRPr="00A314D6">
        <w:rPr>
          <w:rFonts w:ascii="Times New Roman" w:hAnsi="Times New Roman" w:cs="Times New Roman"/>
          <w:i/>
          <w:sz w:val="24"/>
          <w:szCs w:val="24"/>
        </w:rPr>
        <w:t>Word Of Mouth</w:t>
      </w:r>
      <w:r w:rsidR="00ED05C2">
        <w:rPr>
          <w:rFonts w:ascii="Times New Roman" w:hAnsi="Times New Roman" w:cs="Times New Roman"/>
          <w:i/>
          <w:sz w:val="24"/>
          <w:szCs w:val="24"/>
        </w:rPr>
        <w:t xml:space="preserve"> </w:t>
      </w:r>
      <w:r w:rsidR="00ED05C2">
        <w:rPr>
          <w:rFonts w:ascii="Times New Roman" w:hAnsi="Times New Roman" w:cs="Times New Roman"/>
          <w:sz w:val="24"/>
          <w:szCs w:val="24"/>
        </w:rPr>
        <w:t>mengenai informasi melalui pengalaman teman/kerabat</w:t>
      </w:r>
      <w:r w:rsidR="008C11EE"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tersebut bisa dilihat pada </w:t>
      </w:r>
      <w:r w:rsidR="00463208" w:rsidRPr="00A314D6">
        <w:rPr>
          <w:rFonts w:ascii="Times New Roman" w:hAnsi="Times New Roman" w:cs="Times New Roman"/>
          <w:sz w:val="24"/>
          <w:szCs w:val="24"/>
        </w:rPr>
        <w:t>tabel</w:t>
      </w:r>
      <w:r w:rsidR="00746F43" w:rsidRPr="00A314D6">
        <w:rPr>
          <w:rFonts w:ascii="Times New Roman" w:hAnsi="Times New Roman" w:cs="Times New Roman"/>
          <w:sz w:val="24"/>
          <w:szCs w:val="24"/>
        </w:rPr>
        <w:t xml:space="preserve"> berikut</w:t>
      </w:r>
      <w:r w:rsidR="008C11EE" w:rsidRPr="00A314D6">
        <w:rPr>
          <w:rFonts w:ascii="Times New Roman" w:hAnsi="Times New Roman" w:cs="Times New Roman"/>
          <w:sz w:val="24"/>
          <w:szCs w:val="24"/>
        </w:rPr>
        <w:t>:</w:t>
      </w:r>
    </w:p>
    <w:p w:rsidR="00C62F48" w:rsidRDefault="00C62F48" w:rsidP="00746F43">
      <w:pPr>
        <w:spacing w:line="480" w:lineRule="auto"/>
        <w:jc w:val="both"/>
        <w:rPr>
          <w:rFonts w:ascii="Times New Roman" w:hAnsi="Times New Roman" w:cs="Times New Roman"/>
          <w:sz w:val="24"/>
          <w:szCs w:val="24"/>
        </w:rPr>
      </w:pPr>
    </w:p>
    <w:p w:rsidR="00C62F48" w:rsidRDefault="00C62F48" w:rsidP="00746F43">
      <w:pPr>
        <w:spacing w:line="480" w:lineRule="auto"/>
        <w:jc w:val="both"/>
        <w:rPr>
          <w:rFonts w:ascii="Times New Roman" w:hAnsi="Times New Roman" w:cs="Times New Roman"/>
          <w:sz w:val="24"/>
          <w:szCs w:val="24"/>
        </w:rPr>
      </w:pPr>
    </w:p>
    <w:p w:rsidR="00C62F48" w:rsidRDefault="00C62F48" w:rsidP="00746F43">
      <w:pPr>
        <w:spacing w:line="480" w:lineRule="auto"/>
        <w:jc w:val="both"/>
        <w:rPr>
          <w:rFonts w:ascii="Times New Roman" w:hAnsi="Times New Roman" w:cs="Times New Roman"/>
          <w:sz w:val="24"/>
          <w:szCs w:val="24"/>
        </w:rPr>
      </w:pPr>
    </w:p>
    <w:p w:rsidR="00C62F48" w:rsidRPr="00A314D6" w:rsidRDefault="00C62F48" w:rsidP="00746F43">
      <w:pPr>
        <w:spacing w:line="480" w:lineRule="auto"/>
        <w:jc w:val="both"/>
        <w:rPr>
          <w:rFonts w:ascii="Times New Roman" w:hAnsi="Times New Roman" w:cs="Times New Roman"/>
          <w:sz w:val="24"/>
          <w:szCs w:val="24"/>
        </w:rPr>
      </w:pPr>
    </w:p>
    <w:p w:rsidR="0051579D" w:rsidRPr="00A314D6" w:rsidRDefault="00463208" w:rsidP="0051579D">
      <w:pPr>
        <w:spacing w:after="0" w:line="360" w:lineRule="auto"/>
        <w:jc w:val="center"/>
        <w:rPr>
          <w:rFonts w:ascii="Times New Roman" w:hAnsi="Times New Roman" w:cs="Times New Roman"/>
          <w:b/>
          <w:sz w:val="24"/>
          <w:szCs w:val="24"/>
        </w:rPr>
      </w:pPr>
      <w:bookmarkStart w:id="7" w:name="_Toc504945341"/>
      <w:r w:rsidRPr="00A314D6">
        <w:rPr>
          <w:rFonts w:ascii="Times New Roman" w:hAnsi="Times New Roman" w:cs="Times New Roman"/>
          <w:b/>
          <w:sz w:val="24"/>
          <w:szCs w:val="24"/>
        </w:rPr>
        <w:lastRenderedPageBreak/>
        <w:t>Tabel</w:t>
      </w:r>
      <w:r w:rsidR="00132C28">
        <w:rPr>
          <w:rFonts w:ascii="Times New Roman" w:hAnsi="Times New Roman" w:cs="Times New Roman"/>
          <w:b/>
          <w:sz w:val="24"/>
          <w:szCs w:val="24"/>
        </w:rPr>
        <w:t xml:space="preserve"> 4.9</w:t>
      </w:r>
    </w:p>
    <w:p w:rsidR="002832C4" w:rsidRPr="00A314D6" w:rsidRDefault="008C11EE" w:rsidP="0051579D">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terhadap </w:t>
      </w:r>
      <w:bookmarkEnd w:id="7"/>
      <w:r w:rsidR="002832C4" w:rsidRPr="00A314D6">
        <w:rPr>
          <w:rFonts w:ascii="Times New Roman" w:eastAsia="Times New Roman" w:hAnsi="Times New Roman" w:cs="Times New Roman"/>
          <w:b/>
          <w:sz w:val="24"/>
          <w:szCs w:val="24"/>
        </w:rPr>
        <w:t xml:space="preserve">Informasi </w:t>
      </w:r>
      <w:r w:rsidR="00C652E0">
        <w:rPr>
          <w:rFonts w:ascii="Times New Roman" w:eastAsia="Times New Roman" w:hAnsi="Times New Roman" w:cs="Times New Roman"/>
          <w:b/>
          <w:sz w:val="24"/>
          <w:szCs w:val="24"/>
        </w:rPr>
        <w:t xml:space="preserve">Positif </w:t>
      </w:r>
      <w:r w:rsidR="002832C4" w:rsidRPr="00A314D6">
        <w:rPr>
          <w:rFonts w:ascii="Times New Roman" w:eastAsia="Times New Roman" w:hAnsi="Times New Roman" w:cs="Times New Roman"/>
          <w:b/>
          <w:sz w:val="24"/>
          <w:szCs w:val="24"/>
        </w:rPr>
        <w:t>melalui pengalaman teman/ kerabat</w:t>
      </w:r>
      <w:r w:rsidR="00CF4770" w:rsidRPr="00A314D6">
        <w:rPr>
          <w:rFonts w:ascii="Times New Roman" w:eastAsia="Times New Roman" w:hAnsi="Times New Roman" w:cs="Times New Roman"/>
          <w:b/>
          <w:sz w:val="24"/>
          <w:szCs w:val="24"/>
        </w:rPr>
        <w:t>.</w:t>
      </w:r>
    </w:p>
    <w:tbl>
      <w:tblPr>
        <w:tblW w:w="8789" w:type="dxa"/>
        <w:tblInd w:w="-5" w:type="dxa"/>
        <w:tblLayout w:type="fixed"/>
        <w:tblLook w:val="04A0" w:firstRow="1" w:lastRow="0" w:firstColumn="1" w:lastColumn="0" w:noHBand="0" w:noVBand="1"/>
      </w:tblPr>
      <w:tblGrid>
        <w:gridCol w:w="551"/>
        <w:gridCol w:w="2001"/>
        <w:gridCol w:w="1276"/>
        <w:gridCol w:w="850"/>
        <w:gridCol w:w="1276"/>
        <w:gridCol w:w="850"/>
        <w:gridCol w:w="709"/>
        <w:gridCol w:w="1276"/>
      </w:tblGrid>
      <w:tr w:rsidR="006B06A3" w:rsidRPr="00A314D6" w:rsidTr="00EB252F">
        <w:trPr>
          <w:trHeight w:val="208"/>
        </w:trPr>
        <w:tc>
          <w:tcPr>
            <w:tcW w:w="55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B06A3" w:rsidRPr="00A314D6" w:rsidRDefault="006B06A3" w:rsidP="00A314D6">
            <w:pPr>
              <w:pStyle w:val="NoSpacing"/>
              <w:jc w:val="center"/>
              <w:rPr>
                <w:rFonts w:ascii="Times New Roman" w:hAnsi="Times New Roman"/>
                <w:b/>
              </w:rPr>
            </w:pPr>
            <w:r w:rsidRPr="00A314D6">
              <w:rPr>
                <w:rFonts w:ascii="Times New Roman" w:hAnsi="Times New Roman"/>
                <w:b/>
              </w:rPr>
              <w:t>No</w:t>
            </w:r>
          </w:p>
        </w:tc>
        <w:tc>
          <w:tcPr>
            <w:tcW w:w="200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B06A3" w:rsidRPr="00A314D6" w:rsidRDefault="006B06A3" w:rsidP="00A314D6">
            <w:pPr>
              <w:pStyle w:val="NoSpacing"/>
              <w:jc w:val="center"/>
              <w:rPr>
                <w:rFonts w:ascii="Times New Roman" w:hAnsi="Times New Roman"/>
                <w:b/>
              </w:rPr>
            </w:pPr>
            <w:r w:rsidRPr="00A314D6">
              <w:rPr>
                <w:rFonts w:ascii="Times New Roman" w:hAnsi="Times New Roman"/>
                <w:b/>
              </w:rPr>
              <w:t>Alternatif Jawabann</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B06A3" w:rsidRPr="00A314D6" w:rsidRDefault="006B06A3" w:rsidP="00A314D6">
            <w:pPr>
              <w:pStyle w:val="NoSpacing"/>
              <w:jc w:val="center"/>
              <w:rPr>
                <w:rFonts w:ascii="Times New Roman" w:hAnsi="Times New Roman"/>
                <w:b/>
              </w:rPr>
            </w:pPr>
            <w:r w:rsidRPr="00A314D6">
              <w:rPr>
                <w:rFonts w:ascii="Times New Roman" w:hAnsi="Times New Roman"/>
                <w:b/>
              </w:rPr>
              <w:t>Frekuensi</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B06A3" w:rsidRPr="00A314D6" w:rsidRDefault="006B06A3" w:rsidP="00A314D6">
            <w:pPr>
              <w:pStyle w:val="NoSpacing"/>
              <w:jc w:val="center"/>
              <w:rPr>
                <w:rFonts w:ascii="Times New Roman" w:hAnsi="Times New Roman"/>
                <w:b/>
              </w:rPr>
            </w:pPr>
            <w:r w:rsidRPr="00A314D6">
              <w:rPr>
                <w:rFonts w:ascii="Times New Roman" w:hAnsi="Times New Roman"/>
                <w:b/>
              </w:rPr>
              <w:t>Bobot</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B06A3" w:rsidRPr="00A314D6" w:rsidRDefault="006B06A3" w:rsidP="00A314D6">
            <w:pPr>
              <w:pStyle w:val="NoSpacing"/>
              <w:jc w:val="center"/>
              <w:rPr>
                <w:rFonts w:ascii="Times New Roman" w:hAnsi="Times New Roman"/>
                <w:b/>
              </w:rPr>
            </w:pPr>
            <w:r w:rsidRPr="00A314D6">
              <w:rPr>
                <w:rFonts w:ascii="Times New Roman" w:hAnsi="Times New Roman"/>
                <w:b/>
              </w:rPr>
              <w:t>Presentase (%)</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B06A3" w:rsidRPr="00A314D6" w:rsidRDefault="006B06A3" w:rsidP="00A314D6">
            <w:pPr>
              <w:pStyle w:val="NoSpacing"/>
              <w:jc w:val="center"/>
              <w:rPr>
                <w:rFonts w:ascii="Times New Roman" w:hAnsi="Times New Roman"/>
                <w:b/>
              </w:rPr>
            </w:pPr>
            <w:r w:rsidRPr="00A314D6">
              <w:rPr>
                <w:rFonts w:ascii="Times New Roman" w:hAnsi="Times New Roman"/>
                <w:b/>
              </w:rPr>
              <w:t>Total Skor</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B06A3" w:rsidRPr="00A314D6" w:rsidRDefault="006B06A3" w:rsidP="00A314D6">
            <w:pPr>
              <w:pStyle w:val="NoSpacing"/>
              <w:jc w:val="center"/>
              <w:rPr>
                <w:rFonts w:ascii="Times New Roman" w:hAnsi="Times New Roman"/>
                <w:b/>
              </w:rPr>
            </w:pPr>
            <w:r w:rsidRPr="00A314D6">
              <w:rPr>
                <w:rFonts w:ascii="Times New Roman" w:hAnsi="Times New Roman"/>
                <w:b/>
                <w:bCs/>
                <w:lang w:eastAsia="id-ID"/>
              </w:rPr>
              <w:t>Skor ideal</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B06A3" w:rsidRPr="00A314D6" w:rsidRDefault="006B06A3" w:rsidP="00A314D6">
            <w:pPr>
              <w:pStyle w:val="NoSpacing"/>
              <w:jc w:val="center"/>
              <w:rPr>
                <w:rFonts w:ascii="Times New Roman" w:hAnsi="Times New Roman"/>
                <w:b/>
                <w:bCs/>
                <w:lang w:eastAsia="id-ID"/>
              </w:rPr>
            </w:pPr>
            <w:r w:rsidRPr="00A314D6">
              <w:rPr>
                <w:rFonts w:ascii="Times New Roman" w:hAnsi="Times New Roman"/>
                <w:b/>
                <w:bCs/>
                <w:lang w:eastAsia="id-ID"/>
              </w:rPr>
              <w:t>Presentase skor</w:t>
            </w:r>
          </w:p>
        </w:tc>
      </w:tr>
      <w:tr w:rsidR="006555B3" w:rsidRPr="00A314D6" w:rsidTr="00C652E0">
        <w:trPr>
          <w:trHeight w:val="300"/>
        </w:trPr>
        <w:tc>
          <w:tcPr>
            <w:tcW w:w="551" w:type="dxa"/>
            <w:tcBorders>
              <w:top w:val="nil"/>
              <w:left w:val="single" w:sz="4" w:space="0" w:color="auto"/>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rPr>
            </w:pPr>
            <w:r w:rsidRPr="00A314D6">
              <w:rPr>
                <w:rFonts w:ascii="Times New Roman" w:hAnsi="Times New Roman"/>
              </w:rPr>
              <w:t>1.</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Sangat Setuju</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C652E0" w:rsidP="006555B3">
            <w:pPr>
              <w:pStyle w:val="NoSpacing"/>
              <w:jc w:val="center"/>
              <w:rPr>
                <w:rFonts w:ascii="Times New Roman" w:hAnsi="Times New Roman"/>
              </w:rPr>
            </w:pPr>
            <w:r>
              <w:rPr>
                <w:rFonts w:ascii="Times New Roman" w:hAnsi="Times New Roman"/>
              </w:rPr>
              <w:t>10</w:t>
            </w:r>
          </w:p>
        </w:tc>
        <w:tc>
          <w:tcPr>
            <w:tcW w:w="850"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w:t>
            </w:r>
          </w:p>
        </w:tc>
        <w:tc>
          <w:tcPr>
            <w:tcW w:w="1276" w:type="dxa"/>
            <w:tcBorders>
              <w:top w:val="nil"/>
              <w:left w:val="nil"/>
              <w:bottom w:val="single" w:sz="4" w:space="0" w:color="auto"/>
              <w:right w:val="single" w:sz="4" w:space="0" w:color="auto"/>
            </w:tcBorders>
            <w:shd w:val="clear" w:color="auto" w:fill="auto"/>
            <w:noWrap/>
            <w:vAlign w:val="bottom"/>
          </w:tcPr>
          <w:p w:rsidR="006555B3" w:rsidRPr="00A314D6" w:rsidRDefault="00C652E0" w:rsidP="006555B3">
            <w:pPr>
              <w:pStyle w:val="NoSpacing"/>
              <w:jc w:val="center"/>
              <w:rPr>
                <w:rFonts w:ascii="Times New Roman" w:hAnsi="Times New Roman"/>
              </w:rPr>
            </w:pPr>
            <w:r>
              <w:rPr>
                <w:rFonts w:ascii="Times New Roman" w:hAnsi="Times New Roman"/>
              </w:rPr>
              <w:t>10%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6555B3" w:rsidRPr="00A314D6" w:rsidRDefault="00C652E0" w:rsidP="006555B3">
            <w:pPr>
              <w:pStyle w:val="NoSpacing"/>
              <w:jc w:val="center"/>
              <w:rPr>
                <w:rFonts w:ascii="Times New Roman" w:hAnsi="Times New Roman"/>
              </w:rPr>
            </w:pPr>
            <w:r>
              <w:rPr>
                <w:rFonts w:ascii="Times New Roman" w:hAnsi="Times New Roman"/>
              </w:rPr>
              <w:t>50</w:t>
            </w:r>
          </w:p>
        </w:tc>
        <w:tc>
          <w:tcPr>
            <w:tcW w:w="709" w:type="dxa"/>
            <w:tcBorders>
              <w:top w:val="single" w:sz="4" w:space="0" w:color="auto"/>
              <w:left w:val="nil"/>
              <w:bottom w:val="single" w:sz="4" w:space="0" w:color="auto"/>
              <w:right w:val="single" w:sz="4" w:space="0" w:color="auto"/>
            </w:tcBorders>
            <w:vAlign w:val="center"/>
          </w:tcPr>
          <w:p w:rsidR="006555B3" w:rsidRPr="00A314D6" w:rsidRDefault="00C652E0" w:rsidP="006555B3">
            <w:pPr>
              <w:pStyle w:val="NoSpacing"/>
              <w:jc w:val="center"/>
              <w:rPr>
                <w:rFonts w:ascii="Times New Roman" w:hAnsi="Times New Roman"/>
                <w:lang w:val="id-ID" w:eastAsia="id-ID"/>
              </w:rPr>
            </w:pPr>
            <w:r>
              <w:rPr>
                <w:rFonts w:ascii="Times New Roman" w:hAnsi="Times New Roman"/>
                <w:lang w:eastAsia="id-ID"/>
              </w:rPr>
              <w:t>5</w:t>
            </w:r>
            <w:r w:rsidR="006555B3" w:rsidRPr="00A314D6">
              <w:rPr>
                <w:rFonts w:ascii="Times New Roman" w:hAnsi="Times New Roman"/>
                <w:lang w:eastAsia="id-ID"/>
              </w:rPr>
              <w:t>00</w:t>
            </w:r>
          </w:p>
        </w:tc>
        <w:tc>
          <w:tcPr>
            <w:tcW w:w="1276" w:type="dxa"/>
            <w:tcBorders>
              <w:top w:val="single" w:sz="4" w:space="0" w:color="auto"/>
              <w:left w:val="nil"/>
              <w:bottom w:val="single" w:sz="4" w:space="0" w:color="auto"/>
              <w:right w:val="single" w:sz="4" w:space="0" w:color="auto"/>
            </w:tcBorders>
            <w:vAlign w:val="bottom"/>
          </w:tcPr>
          <w:p w:rsidR="006555B3" w:rsidRPr="006555B3" w:rsidRDefault="00C652E0" w:rsidP="006555B3">
            <w:pPr>
              <w:pStyle w:val="NoSpacing"/>
              <w:jc w:val="center"/>
              <w:rPr>
                <w:rFonts w:ascii="Times New Roman" w:hAnsi="Times New Roman"/>
              </w:rPr>
            </w:pPr>
            <w:r>
              <w:rPr>
                <w:rFonts w:ascii="Times New Roman" w:hAnsi="Times New Roman"/>
              </w:rPr>
              <w:t>10%</w:t>
            </w:r>
          </w:p>
        </w:tc>
      </w:tr>
      <w:tr w:rsidR="00C652E0" w:rsidRPr="00A314D6" w:rsidTr="00C652E0">
        <w:trPr>
          <w:trHeight w:val="300"/>
        </w:trPr>
        <w:tc>
          <w:tcPr>
            <w:tcW w:w="551" w:type="dxa"/>
            <w:tcBorders>
              <w:top w:val="nil"/>
              <w:left w:val="single" w:sz="4" w:space="0" w:color="auto"/>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rPr>
            </w:pPr>
            <w:r w:rsidRPr="00A314D6">
              <w:rPr>
                <w:rFonts w:ascii="Times New Roman" w:hAnsi="Times New Roman"/>
              </w:rPr>
              <w:t>2.</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C652E0" w:rsidRPr="00A314D6" w:rsidRDefault="00C652E0" w:rsidP="00C652E0">
            <w:pPr>
              <w:pStyle w:val="NoSpacing"/>
              <w:rPr>
                <w:rFonts w:ascii="Times New Roman" w:hAnsi="Times New Roman"/>
              </w:rPr>
            </w:pPr>
            <w:r w:rsidRPr="00A314D6">
              <w:rPr>
                <w:rFonts w:ascii="Times New Roman" w:hAnsi="Times New Roman"/>
              </w:rPr>
              <w:t>Setuju</w:t>
            </w:r>
          </w:p>
        </w:tc>
        <w:tc>
          <w:tcPr>
            <w:tcW w:w="1276"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Pr>
                <w:rFonts w:ascii="Times New Roman" w:hAnsi="Times New Roman"/>
              </w:rPr>
              <w:t>13</w:t>
            </w:r>
          </w:p>
        </w:tc>
        <w:tc>
          <w:tcPr>
            <w:tcW w:w="850"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sidRPr="00A314D6">
              <w:rPr>
                <w:rFonts w:ascii="Times New Roman" w:hAnsi="Times New Roman"/>
              </w:rPr>
              <w:t>4</w:t>
            </w:r>
          </w:p>
        </w:tc>
        <w:tc>
          <w:tcPr>
            <w:tcW w:w="1276"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13%</w:t>
            </w:r>
          </w:p>
        </w:tc>
        <w:tc>
          <w:tcPr>
            <w:tcW w:w="850"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52</w:t>
            </w:r>
          </w:p>
        </w:tc>
        <w:tc>
          <w:tcPr>
            <w:tcW w:w="709" w:type="dxa"/>
            <w:tcBorders>
              <w:top w:val="nil"/>
              <w:left w:val="nil"/>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C652E0" w:rsidRPr="006555B3" w:rsidRDefault="00C652E0" w:rsidP="00C652E0">
            <w:pPr>
              <w:pStyle w:val="NoSpacing"/>
              <w:jc w:val="center"/>
              <w:rPr>
                <w:rFonts w:ascii="Times New Roman" w:hAnsi="Times New Roman"/>
              </w:rPr>
            </w:pPr>
            <w:r>
              <w:rPr>
                <w:rFonts w:ascii="Times New Roman" w:hAnsi="Times New Roman"/>
              </w:rPr>
              <w:t>10.4%</w:t>
            </w:r>
          </w:p>
        </w:tc>
      </w:tr>
      <w:tr w:rsidR="00C652E0" w:rsidRPr="00A314D6" w:rsidTr="00C652E0">
        <w:trPr>
          <w:trHeight w:val="300"/>
        </w:trPr>
        <w:tc>
          <w:tcPr>
            <w:tcW w:w="551" w:type="dxa"/>
            <w:tcBorders>
              <w:top w:val="nil"/>
              <w:left w:val="single" w:sz="4" w:space="0" w:color="auto"/>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rPr>
            </w:pPr>
            <w:r w:rsidRPr="00A314D6">
              <w:rPr>
                <w:rFonts w:ascii="Times New Roman" w:hAnsi="Times New Roman"/>
              </w:rPr>
              <w:t>3.</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C652E0" w:rsidRPr="00A314D6" w:rsidRDefault="00C652E0" w:rsidP="00C652E0">
            <w:pPr>
              <w:pStyle w:val="NoSpacing"/>
              <w:rPr>
                <w:rFonts w:ascii="Times New Roman" w:hAnsi="Times New Roman"/>
              </w:rPr>
            </w:pPr>
            <w:r>
              <w:rPr>
                <w:rFonts w:ascii="Times New Roman" w:hAnsi="Times New Roman"/>
              </w:rPr>
              <w:t>Kurang Setuju</w:t>
            </w:r>
          </w:p>
        </w:tc>
        <w:tc>
          <w:tcPr>
            <w:tcW w:w="1276"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Pr>
                <w:rFonts w:ascii="Times New Roman" w:hAnsi="Times New Roman"/>
              </w:rPr>
              <w:t>17</w:t>
            </w:r>
          </w:p>
        </w:tc>
        <w:tc>
          <w:tcPr>
            <w:tcW w:w="850"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sidRPr="00A314D6">
              <w:rPr>
                <w:rFonts w:ascii="Times New Roman" w:hAnsi="Times New Roman"/>
              </w:rPr>
              <w:t>3</w:t>
            </w:r>
          </w:p>
        </w:tc>
        <w:tc>
          <w:tcPr>
            <w:tcW w:w="1276"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17%</w:t>
            </w:r>
          </w:p>
        </w:tc>
        <w:tc>
          <w:tcPr>
            <w:tcW w:w="850"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51</w:t>
            </w:r>
          </w:p>
        </w:tc>
        <w:tc>
          <w:tcPr>
            <w:tcW w:w="709" w:type="dxa"/>
            <w:tcBorders>
              <w:top w:val="nil"/>
              <w:left w:val="nil"/>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C652E0" w:rsidRPr="006555B3" w:rsidRDefault="00C652E0" w:rsidP="00C652E0">
            <w:pPr>
              <w:pStyle w:val="NoSpacing"/>
              <w:jc w:val="center"/>
              <w:rPr>
                <w:rFonts w:ascii="Times New Roman" w:hAnsi="Times New Roman"/>
              </w:rPr>
            </w:pPr>
            <w:r>
              <w:rPr>
                <w:rFonts w:ascii="Times New Roman" w:hAnsi="Times New Roman"/>
              </w:rPr>
              <w:t>10.2%</w:t>
            </w:r>
          </w:p>
        </w:tc>
      </w:tr>
      <w:tr w:rsidR="00C652E0" w:rsidRPr="00A314D6" w:rsidTr="00C652E0">
        <w:trPr>
          <w:trHeight w:val="300"/>
        </w:trPr>
        <w:tc>
          <w:tcPr>
            <w:tcW w:w="551" w:type="dxa"/>
            <w:tcBorders>
              <w:top w:val="nil"/>
              <w:left w:val="single" w:sz="4" w:space="0" w:color="auto"/>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rPr>
            </w:pPr>
            <w:r w:rsidRPr="00A314D6">
              <w:rPr>
                <w:rFonts w:ascii="Times New Roman" w:hAnsi="Times New Roman"/>
              </w:rPr>
              <w:t>4.</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C652E0" w:rsidRPr="00A314D6" w:rsidRDefault="00C652E0" w:rsidP="00C652E0">
            <w:pPr>
              <w:pStyle w:val="NoSpacing"/>
              <w:rPr>
                <w:rFonts w:ascii="Times New Roman" w:hAnsi="Times New Roman"/>
              </w:rPr>
            </w:pPr>
            <w:r w:rsidRPr="00A314D6">
              <w:rPr>
                <w:rFonts w:ascii="Times New Roman" w:hAnsi="Times New Roman"/>
              </w:rPr>
              <w:t>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Pr>
                <w:rFonts w:ascii="Times New Roman" w:hAnsi="Times New Roman"/>
              </w:rPr>
              <w:t>45</w:t>
            </w:r>
          </w:p>
        </w:tc>
        <w:tc>
          <w:tcPr>
            <w:tcW w:w="850"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sidRPr="00A314D6">
              <w:rPr>
                <w:rFonts w:ascii="Times New Roman" w:hAnsi="Times New Roman"/>
              </w:rPr>
              <w:t>2</w:t>
            </w:r>
          </w:p>
        </w:tc>
        <w:tc>
          <w:tcPr>
            <w:tcW w:w="1276"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45%</w:t>
            </w:r>
          </w:p>
        </w:tc>
        <w:tc>
          <w:tcPr>
            <w:tcW w:w="850"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90</w:t>
            </w:r>
          </w:p>
        </w:tc>
        <w:tc>
          <w:tcPr>
            <w:tcW w:w="709" w:type="dxa"/>
            <w:tcBorders>
              <w:top w:val="nil"/>
              <w:left w:val="nil"/>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C652E0" w:rsidRPr="006555B3" w:rsidRDefault="00C652E0" w:rsidP="00C652E0">
            <w:pPr>
              <w:pStyle w:val="NoSpacing"/>
              <w:jc w:val="center"/>
              <w:rPr>
                <w:rFonts w:ascii="Times New Roman" w:hAnsi="Times New Roman"/>
              </w:rPr>
            </w:pPr>
            <w:r>
              <w:rPr>
                <w:rFonts w:ascii="Times New Roman" w:hAnsi="Times New Roman"/>
              </w:rPr>
              <w:t>18%</w:t>
            </w:r>
          </w:p>
        </w:tc>
      </w:tr>
      <w:tr w:rsidR="00C652E0" w:rsidRPr="00A314D6" w:rsidTr="00C652E0">
        <w:trPr>
          <w:trHeight w:val="300"/>
        </w:trPr>
        <w:tc>
          <w:tcPr>
            <w:tcW w:w="551" w:type="dxa"/>
            <w:tcBorders>
              <w:top w:val="nil"/>
              <w:left w:val="single" w:sz="4" w:space="0" w:color="auto"/>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rPr>
            </w:pPr>
            <w:r w:rsidRPr="00A314D6">
              <w:rPr>
                <w:rFonts w:ascii="Times New Roman" w:hAnsi="Times New Roman"/>
              </w:rPr>
              <w:t>5.</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C652E0" w:rsidRPr="00A314D6" w:rsidRDefault="00C652E0" w:rsidP="00C652E0">
            <w:pPr>
              <w:pStyle w:val="NoSpacing"/>
              <w:rPr>
                <w:rFonts w:ascii="Times New Roman" w:hAnsi="Times New Roman"/>
              </w:rPr>
            </w:pPr>
            <w:r w:rsidRPr="00A314D6">
              <w:rPr>
                <w:rFonts w:ascii="Times New Roman" w:hAnsi="Times New Roman"/>
              </w:rPr>
              <w:t>Sangat 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Pr>
                <w:rFonts w:ascii="Times New Roman" w:hAnsi="Times New Roman"/>
              </w:rPr>
              <w:t>15</w:t>
            </w:r>
          </w:p>
        </w:tc>
        <w:tc>
          <w:tcPr>
            <w:tcW w:w="850" w:type="dxa"/>
            <w:tcBorders>
              <w:top w:val="nil"/>
              <w:left w:val="nil"/>
              <w:bottom w:val="single" w:sz="4" w:space="0" w:color="auto"/>
              <w:right w:val="single" w:sz="4" w:space="0" w:color="auto"/>
            </w:tcBorders>
            <w:shd w:val="clear" w:color="auto" w:fill="auto"/>
            <w:noWrap/>
            <w:vAlign w:val="bottom"/>
            <w:hideMark/>
          </w:tcPr>
          <w:p w:rsidR="00C652E0" w:rsidRPr="00A314D6" w:rsidRDefault="00C652E0" w:rsidP="00C652E0">
            <w:pPr>
              <w:pStyle w:val="NoSpacing"/>
              <w:jc w:val="center"/>
              <w:rPr>
                <w:rFonts w:ascii="Times New Roman" w:hAnsi="Times New Roman"/>
              </w:rPr>
            </w:pPr>
            <w:r w:rsidRPr="00A314D6">
              <w:rPr>
                <w:rFonts w:ascii="Times New Roman" w:hAnsi="Times New Roman"/>
              </w:rPr>
              <w:t>1</w:t>
            </w:r>
          </w:p>
        </w:tc>
        <w:tc>
          <w:tcPr>
            <w:tcW w:w="1276"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15%</w:t>
            </w:r>
          </w:p>
        </w:tc>
        <w:tc>
          <w:tcPr>
            <w:tcW w:w="850" w:type="dxa"/>
            <w:tcBorders>
              <w:top w:val="nil"/>
              <w:left w:val="nil"/>
              <w:bottom w:val="single" w:sz="4" w:space="0" w:color="auto"/>
              <w:right w:val="single" w:sz="4" w:space="0" w:color="auto"/>
            </w:tcBorders>
            <w:shd w:val="clear" w:color="auto" w:fill="auto"/>
            <w:noWrap/>
            <w:vAlign w:val="bottom"/>
          </w:tcPr>
          <w:p w:rsidR="00C652E0" w:rsidRPr="00A314D6" w:rsidRDefault="00C652E0" w:rsidP="00C652E0">
            <w:pPr>
              <w:pStyle w:val="NoSpacing"/>
              <w:jc w:val="center"/>
              <w:rPr>
                <w:rFonts w:ascii="Times New Roman" w:hAnsi="Times New Roman"/>
              </w:rPr>
            </w:pPr>
            <w:r>
              <w:rPr>
                <w:rFonts w:ascii="Times New Roman" w:hAnsi="Times New Roman"/>
              </w:rPr>
              <w:t>15</w:t>
            </w:r>
          </w:p>
        </w:tc>
        <w:tc>
          <w:tcPr>
            <w:tcW w:w="709" w:type="dxa"/>
            <w:tcBorders>
              <w:top w:val="nil"/>
              <w:left w:val="nil"/>
              <w:bottom w:val="single" w:sz="4" w:space="0" w:color="auto"/>
              <w:right w:val="single" w:sz="4" w:space="0" w:color="auto"/>
            </w:tcBorders>
            <w:vAlign w:val="center"/>
          </w:tcPr>
          <w:p w:rsidR="00C652E0" w:rsidRPr="00A314D6" w:rsidRDefault="00C652E0" w:rsidP="00C652E0">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C652E0" w:rsidRPr="006555B3" w:rsidRDefault="00C652E0" w:rsidP="00C652E0">
            <w:pPr>
              <w:pStyle w:val="NoSpacing"/>
              <w:jc w:val="center"/>
              <w:rPr>
                <w:rFonts w:ascii="Times New Roman" w:hAnsi="Times New Roman"/>
              </w:rPr>
            </w:pPr>
            <w:r>
              <w:rPr>
                <w:rFonts w:ascii="Times New Roman" w:hAnsi="Times New Roman"/>
              </w:rPr>
              <w:t>3%</w:t>
            </w:r>
          </w:p>
        </w:tc>
      </w:tr>
      <w:tr w:rsidR="00B27A28" w:rsidRPr="00A314D6" w:rsidTr="00EB252F">
        <w:trPr>
          <w:trHeight w:val="300"/>
        </w:trPr>
        <w:tc>
          <w:tcPr>
            <w:tcW w:w="2552" w:type="dxa"/>
            <w:gridSpan w:val="2"/>
            <w:tcBorders>
              <w:top w:val="single" w:sz="4" w:space="0" w:color="auto"/>
              <w:left w:val="single" w:sz="4" w:space="0" w:color="auto"/>
              <w:bottom w:val="single" w:sz="4" w:space="0" w:color="auto"/>
              <w:right w:val="single" w:sz="4" w:space="0" w:color="000000"/>
            </w:tcBorders>
          </w:tcPr>
          <w:p w:rsidR="00B27A28" w:rsidRPr="00A314D6" w:rsidRDefault="00B27A28" w:rsidP="00A314D6">
            <w:pPr>
              <w:pStyle w:val="NoSpacing"/>
              <w:rPr>
                <w:rFonts w:ascii="Times New Roman" w:hAnsi="Times New Roman"/>
              </w:rPr>
            </w:pPr>
            <w:r w:rsidRPr="00A314D6">
              <w:rPr>
                <w:rFonts w:ascii="Times New Roman" w:hAnsi="Times New Roman"/>
              </w:rPr>
              <w:t>Jumlah</w:t>
            </w:r>
          </w:p>
        </w:tc>
        <w:tc>
          <w:tcPr>
            <w:tcW w:w="1276" w:type="dxa"/>
            <w:tcBorders>
              <w:top w:val="nil"/>
              <w:left w:val="nil"/>
              <w:bottom w:val="single" w:sz="4" w:space="0" w:color="auto"/>
              <w:right w:val="single" w:sz="4" w:space="0" w:color="auto"/>
            </w:tcBorders>
            <w:shd w:val="clear" w:color="auto" w:fill="auto"/>
            <w:noWrap/>
            <w:vAlign w:val="center"/>
            <w:hideMark/>
          </w:tcPr>
          <w:p w:rsidR="00B27A28" w:rsidRPr="00A314D6" w:rsidRDefault="00B27A28" w:rsidP="00A314D6">
            <w:pPr>
              <w:pStyle w:val="NoSpacing"/>
              <w:jc w:val="center"/>
              <w:rPr>
                <w:rFonts w:ascii="Times New Roman" w:hAnsi="Times New Roman"/>
              </w:rPr>
            </w:pPr>
            <w:r w:rsidRPr="00A314D6">
              <w:rPr>
                <w:rFonts w:ascii="Times New Roman" w:hAnsi="Times New Roman"/>
              </w:rPr>
              <w:t>100</w:t>
            </w:r>
          </w:p>
        </w:tc>
        <w:tc>
          <w:tcPr>
            <w:tcW w:w="850" w:type="dxa"/>
            <w:tcBorders>
              <w:top w:val="nil"/>
              <w:left w:val="nil"/>
              <w:bottom w:val="single" w:sz="4" w:space="0" w:color="auto"/>
              <w:right w:val="single" w:sz="4" w:space="0" w:color="auto"/>
            </w:tcBorders>
            <w:shd w:val="clear" w:color="auto" w:fill="767171" w:themeFill="background2" w:themeFillShade="80"/>
            <w:noWrap/>
            <w:vAlign w:val="bottom"/>
            <w:hideMark/>
          </w:tcPr>
          <w:p w:rsidR="00B27A28" w:rsidRPr="00A314D6" w:rsidRDefault="00B27A28" w:rsidP="00A314D6">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A314D6">
            <w:pPr>
              <w:pStyle w:val="NoSpacing"/>
              <w:jc w:val="center"/>
              <w:rPr>
                <w:rFonts w:ascii="Times New Roman" w:hAnsi="Times New Roman"/>
              </w:rPr>
            </w:pPr>
            <w:r w:rsidRPr="00A314D6">
              <w:rPr>
                <w:rFonts w:ascii="Times New Roman" w:hAnsi="Times New Roman"/>
              </w:rPr>
              <w:t>100%</w:t>
            </w:r>
          </w:p>
        </w:tc>
        <w:tc>
          <w:tcPr>
            <w:tcW w:w="850" w:type="dxa"/>
            <w:tcBorders>
              <w:top w:val="nil"/>
              <w:left w:val="nil"/>
              <w:bottom w:val="single" w:sz="4" w:space="0" w:color="auto"/>
              <w:right w:val="single" w:sz="4" w:space="0" w:color="auto"/>
            </w:tcBorders>
            <w:shd w:val="clear" w:color="auto" w:fill="auto"/>
            <w:noWrap/>
            <w:vAlign w:val="bottom"/>
          </w:tcPr>
          <w:p w:rsidR="00B27A28" w:rsidRPr="00A314D6" w:rsidRDefault="00C652E0" w:rsidP="00A314D6">
            <w:pPr>
              <w:pStyle w:val="NoSpacing"/>
              <w:jc w:val="center"/>
              <w:rPr>
                <w:rFonts w:ascii="Times New Roman" w:hAnsi="Times New Roman"/>
              </w:rPr>
            </w:pPr>
            <w:r>
              <w:rPr>
                <w:rFonts w:ascii="Times New Roman" w:hAnsi="Times New Roman"/>
              </w:rPr>
              <w:t>258</w:t>
            </w:r>
          </w:p>
        </w:tc>
        <w:tc>
          <w:tcPr>
            <w:tcW w:w="709" w:type="dxa"/>
            <w:tcBorders>
              <w:top w:val="nil"/>
              <w:left w:val="nil"/>
              <w:bottom w:val="single" w:sz="4" w:space="0" w:color="auto"/>
              <w:right w:val="single" w:sz="4" w:space="0" w:color="auto"/>
            </w:tcBorders>
            <w:shd w:val="clear" w:color="auto" w:fill="767171" w:themeFill="background2" w:themeFillShade="80"/>
            <w:vAlign w:val="bottom"/>
          </w:tcPr>
          <w:p w:rsidR="00B27A28" w:rsidRPr="00A314D6" w:rsidRDefault="00B27A28" w:rsidP="00A314D6">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vAlign w:val="center"/>
          </w:tcPr>
          <w:p w:rsidR="00B27A28" w:rsidRPr="006555B3" w:rsidRDefault="00C652E0" w:rsidP="006555B3">
            <w:pPr>
              <w:pStyle w:val="NoSpacing"/>
              <w:jc w:val="center"/>
              <w:rPr>
                <w:rFonts w:ascii="Times New Roman" w:hAnsi="Times New Roman"/>
              </w:rPr>
            </w:pPr>
            <w:r>
              <w:rPr>
                <w:rFonts w:ascii="Times New Roman" w:hAnsi="Times New Roman"/>
              </w:rPr>
              <w:t>51.6%</w:t>
            </w:r>
          </w:p>
        </w:tc>
      </w:tr>
    </w:tbl>
    <w:p w:rsidR="008C11EE" w:rsidRPr="00A314D6" w:rsidRDefault="00746F43" w:rsidP="00CF2BC5">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Sumber</w:t>
      </w:r>
      <w:r w:rsidR="0051579D" w:rsidRPr="00A314D6">
        <w:rPr>
          <w:rFonts w:ascii="Times New Roman" w:hAnsi="Times New Roman" w:cs="Times New Roman"/>
          <w:b/>
          <w:sz w:val="24"/>
          <w:szCs w:val="24"/>
        </w:rPr>
        <w:t>: D</w:t>
      </w:r>
      <w:r w:rsidR="008C11EE" w:rsidRPr="00A314D6">
        <w:rPr>
          <w:rFonts w:ascii="Times New Roman" w:hAnsi="Times New Roman" w:cs="Times New Roman"/>
          <w:b/>
          <w:sz w:val="24"/>
          <w:szCs w:val="24"/>
        </w:rPr>
        <w:t>at</w:t>
      </w:r>
      <w:r w:rsidR="0035303C" w:rsidRPr="00A314D6">
        <w:rPr>
          <w:rFonts w:ascii="Times New Roman" w:hAnsi="Times New Roman" w:cs="Times New Roman"/>
          <w:b/>
          <w:sz w:val="24"/>
          <w:szCs w:val="24"/>
        </w:rPr>
        <w:t>a diolah</w:t>
      </w:r>
      <w:r w:rsidR="0051579D" w:rsidRPr="00A314D6">
        <w:rPr>
          <w:rFonts w:ascii="Times New Roman" w:hAnsi="Times New Roman" w:cs="Times New Roman"/>
          <w:b/>
          <w:sz w:val="24"/>
          <w:szCs w:val="24"/>
        </w:rPr>
        <w:t xml:space="preserve"> penulis, 2018</w:t>
      </w:r>
    </w:p>
    <w:p w:rsidR="00D041B7" w:rsidRPr="00C652E0" w:rsidRDefault="00746F43" w:rsidP="004C2471">
      <w:pPr>
        <w:spacing w:after="0" w:line="480" w:lineRule="auto"/>
        <w:jc w:val="both"/>
        <w:rPr>
          <w:rFonts w:ascii="Times New Roman" w:hAnsi="Times New Roman" w:cs="Times New Roman"/>
          <w:sz w:val="24"/>
          <w:szCs w:val="24"/>
          <w:highlight w:val="yellow"/>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Dari </w:t>
      </w:r>
      <w:r w:rsidR="00ED744E" w:rsidRPr="00A314D6">
        <w:rPr>
          <w:rFonts w:ascii="Times New Roman" w:hAnsi="Times New Roman" w:cs="Times New Roman"/>
          <w:sz w:val="24"/>
          <w:szCs w:val="24"/>
        </w:rPr>
        <w:t>tabel</w:t>
      </w:r>
      <w:r w:rsidR="00431C5F">
        <w:rPr>
          <w:rFonts w:ascii="Times New Roman" w:hAnsi="Times New Roman" w:cs="Times New Roman"/>
          <w:sz w:val="24"/>
          <w:szCs w:val="24"/>
        </w:rPr>
        <w:t xml:space="preserve"> 4.9</w:t>
      </w:r>
      <w:r w:rsidR="000205EA">
        <w:rPr>
          <w:rFonts w:ascii="Times New Roman" w:hAnsi="Times New Roman" w:cs="Times New Roman"/>
          <w:sz w:val="24"/>
          <w:szCs w:val="24"/>
        </w:rPr>
        <w:t xml:space="preserve"> </w:t>
      </w:r>
      <w:r w:rsidR="003308E0">
        <w:rPr>
          <w:rFonts w:ascii="Times New Roman" w:hAnsi="Times New Roman" w:cs="Times New Roman"/>
          <w:sz w:val="24"/>
          <w:szCs w:val="24"/>
        </w:rPr>
        <w:t xml:space="preserve">di atas merupakan rekapitulasi jawaban </w:t>
      </w:r>
      <w:r w:rsidR="0069539F">
        <w:rPr>
          <w:rFonts w:ascii="Times New Roman" w:hAnsi="Times New Roman" w:cs="Times New Roman"/>
          <w:sz w:val="24"/>
          <w:szCs w:val="24"/>
        </w:rPr>
        <w:t>Responden</w:t>
      </w:r>
      <w:r w:rsidR="003308E0">
        <w:rPr>
          <w:rFonts w:ascii="Times New Roman" w:hAnsi="Times New Roman" w:cs="Times New Roman"/>
          <w:sz w:val="24"/>
          <w:szCs w:val="24"/>
        </w:rPr>
        <w:t xml:space="preserve"> mengenai pernyataan pada dimensi </w:t>
      </w:r>
      <w:r w:rsidR="003308E0" w:rsidRPr="003308E0">
        <w:rPr>
          <w:rFonts w:ascii="Times New Roman" w:hAnsi="Times New Roman" w:cs="Times New Roman"/>
          <w:i/>
          <w:sz w:val="24"/>
          <w:szCs w:val="24"/>
        </w:rPr>
        <w:t xml:space="preserve">talkers </w:t>
      </w:r>
      <w:r w:rsidR="003308E0">
        <w:rPr>
          <w:rFonts w:ascii="Times New Roman" w:hAnsi="Times New Roman" w:cs="Times New Roman"/>
          <w:sz w:val="24"/>
          <w:szCs w:val="24"/>
        </w:rPr>
        <w:t xml:space="preserve">yaitu informasi </w:t>
      </w:r>
      <w:r w:rsidR="00C652E0">
        <w:rPr>
          <w:rFonts w:ascii="Times New Roman" w:hAnsi="Times New Roman" w:cs="Times New Roman"/>
          <w:sz w:val="24"/>
          <w:szCs w:val="24"/>
        </w:rPr>
        <w:t xml:space="preserve">positif </w:t>
      </w:r>
      <w:r w:rsidR="003308E0">
        <w:rPr>
          <w:rFonts w:ascii="Times New Roman" w:hAnsi="Times New Roman" w:cs="Times New Roman"/>
          <w:sz w:val="24"/>
          <w:szCs w:val="24"/>
        </w:rPr>
        <w:t xml:space="preserve">melalui pengalaman teman atau kerabat. Dari </w:t>
      </w:r>
      <w:r w:rsidR="00C652E0">
        <w:rPr>
          <w:rFonts w:ascii="Times New Roman" w:hAnsi="Times New Roman" w:cs="Times New Roman"/>
          <w:sz w:val="24"/>
          <w:szCs w:val="24"/>
        </w:rPr>
        <w:t>tabel</w:t>
      </w:r>
      <w:r w:rsidR="003308E0">
        <w:rPr>
          <w:rFonts w:ascii="Times New Roman" w:hAnsi="Times New Roman" w:cs="Times New Roman"/>
          <w:sz w:val="24"/>
          <w:szCs w:val="24"/>
        </w:rPr>
        <w:t xml:space="preserve"> tersebut terlihat bahwa sebagian besar dari </w:t>
      </w:r>
      <w:r w:rsidR="0069539F">
        <w:rPr>
          <w:rFonts w:ascii="Times New Roman" w:hAnsi="Times New Roman" w:cs="Times New Roman"/>
          <w:sz w:val="24"/>
          <w:szCs w:val="24"/>
        </w:rPr>
        <w:t>Responden</w:t>
      </w:r>
      <w:r w:rsidR="003308E0">
        <w:rPr>
          <w:rFonts w:ascii="Times New Roman" w:hAnsi="Times New Roman" w:cs="Times New Roman"/>
          <w:sz w:val="24"/>
          <w:szCs w:val="24"/>
        </w:rPr>
        <w:t xml:space="preserve"> menyatakan </w:t>
      </w:r>
      <w:r w:rsidR="00C652E0">
        <w:rPr>
          <w:rFonts w:ascii="Times New Roman" w:hAnsi="Times New Roman" w:cs="Times New Roman"/>
          <w:sz w:val="24"/>
          <w:szCs w:val="24"/>
        </w:rPr>
        <w:t>tidak setuju sebanyak 45</w:t>
      </w:r>
      <w:r w:rsidR="003308E0">
        <w:rPr>
          <w:rFonts w:ascii="Times New Roman" w:hAnsi="Times New Roman" w:cs="Times New Roman"/>
          <w:sz w:val="24"/>
          <w:szCs w:val="24"/>
        </w:rPr>
        <w:t xml:space="preserve"> </w:t>
      </w:r>
      <w:r w:rsidR="0069539F">
        <w:rPr>
          <w:rFonts w:ascii="Times New Roman" w:hAnsi="Times New Roman" w:cs="Times New Roman"/>
          <w:sz w:val="24"/>
          <w:szCs w:val="24"/>
        </w:rPr>
        <w:t>Responden</w:t>
      </w:r>
      <w:r w:rsidR="00C652E0">
        <w:rPr>
          <w:rFonts w:ascii="Times New Roman" w:hAnsi="Times New Roman" w:cs="Times New Roman"/>
          <w:sz w:val="24"/>
          <w:szCs w:val="24"/>
        </w:rPr>
        <w:t xml:space="preserve"> (45</w:t>
      </w:r>
      <w:r w:rsidR="003308E0">
        <w:rPr>
          <w:rFonts w:ascii="Times New Roman" w:hAnsi="Times New Roman" w:cs="Times New Roman"/>
          <w:sz w:val="24"/>
          <w:szCs w:val="24"/>
        </w:rPr>
        <w:t>%). Dari perhitungan tersebut didapat total skor</w:t>
      </w:r>
      <w:r w:rsidR="000515D1">
        <w:rPr>
          <w:rFonts w:ascii="Times New Roman" w:hAnsi="Times New Roman" w:cs="Times New Roman"/>
          <w:sz w:val="24"/>
          <w:szCs w:val="24"/>
        </w:rPr>
        <w:t xml:space="preserve"> sebesar</w:t>
      </w:r>
      <w:r w:rsidR="003308E0">
        <w:rPr>
          <w:rFonts w:ascii="Times New Roman" w:hAnsi="Times New Roman" w:cs="Times New Roman"/>
          <w:sz w:val="24"/>
          <w:szCs w:val="24"/>
        </w:rPr>
        <w:t xml:space="preserve"> </w:t>
      </w:r>
      <w:r w:rsidR="00C652E0">
        <w:rPr>
          <w:rFonts w:ascii="Times New Roman" w:hAnsi="Times New Roman" w:cs="Times New Roman"/>
          <w:sz w:val="24"/>
          <w:szCs w:val="24"/>
        </w:rPr>
        <w:t>258</w:t>
      </w:r>
      <w:r w:rsidR="000515D1" w:rsidRPr="00C652E0">
        <w:rPr>
          <w:rFonts w:ascii="Times New Roman" w:hAnsi="Times New Roman" w:cs="Times New Roman"/>
          <w:sz w:val="24"/>
          <w:szCs w:val="24"/>
        </w:rPr>
        <w:t>, hal ini</w:t>
      </w:r>
      <w:r w:rsidR="003308E0" w:rsidRPr="00C652E0">
        <w:rPr>
          <w:rFonts w:ascii="Times New Roman" w:hAnsi="Times New Roman" w:cs="Times New Roman"/>
          <w:sz w:val="24"/>
          <w:szCs w:val="24"/>
        </w:rPr>
        <w:t xml:space="preserve"> menunjukan bahwa </w:t>
      </w:r>
      <w:r w:rsidR="0069539F">
        <w:rPr>
          <w:rFonts w:ascii="Times New Roman" w:hAnsi="Times New Roman" w:cs="Times New Roman"/>
          <w:sz w:val="24"/>
          <w:szCs w:val="24"/>
        </w:rPr>
        <w:t>Responden</w:t>
      </w:r>
      <w:r w:rsidR="00C652E0">
        <w:rPr>
          <w:rFonts w:ascii="Times New Roman" w:hAnsi="Times New Roman" w:cs="Times New Roman"/>
          <w:sz w:val="24"/>
          <w:szCs w:val="24"/>
        </w:rPr>
        <w:t xml:space="preserve"> </w:t>
      </w:r>
      <w:r w:rsidR="007F5DD8" w:rsidRPr="00C652E0">
        <w:rPr>
          <w:rFonts w:ascii="Times New Roman" w:hAnsi="Times New Roman" w:cs="Times New Roman"/>
          <w:sz w:val="24"/>
          <w:szCs w:val="24"/>
        </w:rPr>
        <w:t>banyak mendapatkan</w:t>
      </w:r>
      <w:r w:rsidR="00893BBC" w:rsidRPr="00C652E0">
        <w:rPr>
          <w:rFonts w:ascii="Times New Roman" w:hAnsi="Times New Roman" w:cs="Times New Roman"/>
          <w:sz w:val="24"/>
          <w:szCs w:val="24"/>
        </w:rPr>
        <w:t xml:space="preserve"> informasi </w:t>
      </w:r>
      <w:r w:rsidR="00C652E0" w:rsidRPr="00C652E0">
        <w:rPr>
          <w:rFonts w:ascii="Times New Roman" w:hAnsi="Times New Roman" w:cs="Times New Roman"/>
          <w:sz w:val="24"/>
          <w:szCs w:val="24"/>
        </w:rPr>
        <w:t xml:space="preserve">negatif </w:t>
      </w:r>
      <w:r w:rsidR="00B83B6C" w:rsidRPr="00C652E0">
        <w:rPr>
          <w:rFonts w:ascii="Times New Roman" w:hAnsi="Times New Roman" w:cs="Times New Roman"/>
          <w:sz w:val="24"/>
          <w:szCs w:val="24"/>
        </w:rPr>
        <w:t xml:space="preserve">tentang </w:t>
      </w:r>
      <w:r w:rsidR="0069539F">
        <w:rPr>
          <w:rFonts w:ascii="Times New Roman" w:hAnsi="Times New Roman" w:cs="Times New Roman"/>
          <w:sz w:val="24"/>
          <w:szCs w:val="24"/>
        </w:rPr>
        <w:t>Prudential</w:t>
      </w:r>
      <w:r w:rsidR="00030782" w:rsidRPr="00C652E0">
        <w:rPr>
          <w:rFonts w:ascii="Times New Roman" w:hAnsi="Times New Roman" w:cs="Times New Roman"/>
          <w:sz w:val="24"/>
          <w:szCs w:val="24"/>
        </w:rPr>
        <w:t xml:space="preserve"> </w:t>
      </w:r>
      <w:r w:rsidR="00B83B6C" w:rsidRPr="00C652E0">
        <w:rPr>
          <w:rFonts w:ascii="Times New Roman" w:hAnsi="Times New Roman" w:cs="Times New Roman"/>
          <w:sz w:val="24"/>
          <w:szCs w:val="24"/>
        </w:rPr>
        <w:t>dar</w:t>
      </w:r>
      <w:r w:rsidR="00030782" w:rsidRPr="00C652E0">
        <w:rPr>
          <w:rFonts w:ascii="Times New Roman" w:hAnsi="Times New Roman" w:cs="Times New Roman"/>
          <w:sz w:val="24"/>
          <w:szCs w:val="24"/>
        </w:rPr>
        <w:t>i pen</w:t>
      </w:r>
      <w:r w:rsidR="00F90364" w:rsidRPr="00C652E0">
        <w:rPr>
          <w:rFonts w:ascii="Times New Roman" w:hAnsi="Times New Roman" w:cs="Times New Roman"/>
          <w:sz w:val="24"/>
          <w:szCs w:val="24"/>
        </w:rPr>
        <w:t>galaman teman atau kerabat</w:t>
      </w:r>
      <w:r w:rsidR="00C652E0">
        <w:rPr>
          <w:rFonts w:ascii="Times New Roman" w:hAnsi="Times New Roman" w:cs="Times New Roman"/>
          <w:sz w:val="24"/>
          <w:szCs w:val="24"/>
        </w:rPr>
        <w:t>nya</w:t>
      </w:r>
      <w:r w:rsidR="00F90364" w:rsidRPr="00C652E0">
        <w:rPr>
          <w:rFonts w:ascii="Times New Roman" w:hAnsi="Times New Roman" w:cs="Times New Roman"/>
          <w:sz w:val="24"/>
          <w:szCs w:val="24"/>
        </w:rPr>
        <w:t>,</w:t>
      </w:r>
      <w:r w:rsidR="00C652E0">
        <w:rPr>
          <w:rFonts w:ascii="Times New Roman" w:hAnsi="Times New Roman" w:cs="Times New Roman"/>
          <w:sz w:val="24"/>
          <w:szCs w:val="24"/>
        </w:rPr>
        <w:t xml:space="preserve"> yang disebabkan oleh ketidakpuasan atau kekecewaan nasabah </w:t>
      </w:r>
      <w:r w:rsidR="0069539F">
        <w:rPr>
          <w:rFonts w:ascii="Times New Roman" w:hAnsi="Times New Roman" w:cs="Times New Roman"/>
          <w:sz w:val="24"/>
          <w:szCs w:val="24"/>
        </w:rPr>
        <w:t>Prudential</w:t>
      </w:r>
      <w:r w:rsidR="00C652E0">
        <w:rPr>
          <w:rFonts w:ascii="Times New Roman" w:hAnsi="Times New Roman" w:cs="Times New Roman"/>
          <w:sz w:val="24"/>
          <w:szCs w:val="24"/>
        </w:rPr>
        <w:t xml:space="preserve"> yang menyebabkan timbulnya </w:t>
      </w:r>
      <w:r w:rsidR="00C652E0">
        <w:rPr>
          <w:rFonts w:ascii="Times New Roman" w:hAnsi="Times New Roman" w:cs="Times New Roman"/>
          <w:i/>
          <w:sz w:val="24"/>
          <w:szCs w:val="24"/>
        </w:rPr>
        <w:t>Negative</w:t>
      </w:r>
      <w:r w:rsidR="00C652E0">
        <w:rPr>
          <w:rFonts w:ascii="Times New Roman" w:hAnsi="Times New Roman" w:cs="Times New Roman"/>
          <w:sz w:val="24"/>
          <w:szCs w:val="24"/>
        </w:rPr>
        <w:t xml:space="preserve"> </w:t>
      </w:r>
      <w:r w:rsidR="00C652E0">
        <w:rPr>
          <w:rFonts w:ascii="Times New Roman" w:hAnsi="Times New Roman" w:cs="Times New Roman"/>
          <w:i/>
          <w:sz w:val="24"/>
          <w:szCs w:val="24"/>
        </w:rPr>
        <w:t>Word of Mouth</w:t>
      </w:r>
      <w:r w:rsidR="00C652E0">
        <w:rPr>
          <w:rFonts w:ascii="Times New Roman" w:hAnsi="Times New Roman" w:cs="Times New Roman"/>
          <w:sz w:val="24"/>
          <w:szCs w:val="24"/>
        </w:rPr>
        <w:t>.</w:t>
      </w:r>
    </w:p>
    <w:p w:rsidR="00DE4C2F" w:rsidRDefault="00D041B7" w:rsidP="004C2471">
      <w:pPr>
        <w:spacing w:after="0" w:line="480" w:lineRule="auto"/>
        <w:jc w:val="both"/>
        <w:rPr>
          <w:rFonts w:ascii="Times New Roman" w:hAnsi="Times New Roman" w:cs="Times New Roman"/>
          <w:sz w:val="24"/>
        </w:rPr>
      </w:pPr>
      <w:r w:rsidRPr="00C652E0">
        <w:rPr>
          <w:rFonts w:ascii="Times New Roman" w:hAnsi="Times New Roman" w:cs="Times New Roman"/>
          <w:sz w:val="24"/>
          <w:szCs w:val="24"/>
        </w:rPr>
        <w:tab/>
      </w:r>
      <w:r w:rsidR="00CF2BC5" w:rsidRPr="00C652E0">
        <w:rPr>
          <w:rFonts w:ascii="Times New Roman" w:hAnsi="Times New Roman" w:cs="Times New Roman"/>
          <w:sz w:val="24"/>
        </w:rPr>
        <w:t xml:space="preserve">Berdasarkan survey </w:t>
      </w:r>
      <w:r w:rsidR="00CF2BC5" w:rsidRPr="009C516F">
        <w:rPr>
          <w:rFonts w:ascii="Times New Roman" w:hAnsi="Times New Roman" w:cs="Times New Roman"/>
          <w:i/>
          <w:sz w:val="24"/>
        </w:rPr>
        <w:t>Onbee</w:t>
      </w:r>
      <w:r w:rsidR="00CF2BC5" w:rsidRPr="00C652E0">
        <w:rPr>
          <w:rFonts w:ascii="Times New Roman" w:hAnsi="Times New Roman" w:cs="Times New Roman"/>
          <w:sz w:val="24"/>
        </w:rPr>
        <w:t xml:space="preserve"> </w:t>
      </w:r>
      <w:r w:rsidR="00CF2BC5" w:rsidRPr="00C652E0">
        <w:rPr>
          <w:rFonts w:ascii="Times New Roman" w:hAnsi="Times New Roman" w:cs="Times New Roman"/>
          <w:i/>
          <w:sz w:val="24"/>
        </w:rPr>
        <w:t>Marketing Research</w:t>
      </w:r>
      <w:r w:rsidR="00CF2BC5" w:rsidRPr="00C652E0">
        <w:rPr>
          <w:rFonts w:ascii="Times New Roman" w:hAnsi="Times New Roman" w:cs="Times New Roman"/>
          <w:sz w:val="24"/>
        </w:rPr>
        <w:t xml:space="preserve"> (anak perusahaan </w:t>
      </w:r>
      <w:r w:rsidR="00CF2BC5" w:rsidRPr="009C516F">
        <w:rPr>
          <w:rFonts w:ascii="Times New Roman" w:hAnsi="Times New Roman" w:cs="Times New Roman"/>
          <w:i/>
          <w:sz w:val="24"/>
        </w:rPr>
        <w:t>Octovate Consulting Group</w:t>
      </w:r>
      <w:r w:rsidR="00CF2BC5" w:rsidRPr="00C652E0">
        <w:rPr>
          <w:rFonts w:ascii="Times New Roman" w:hAnsi="Times New Roman" w:cs="Times New Roman"/>
          <w:sz w:val="24"/>
        </w:rPr>
        <w:t>) bekerjasama dengan Majalah SWA kepada 2000 konsumen di lima kota besar Indonesia.</w:t>
      </w:r>
      <w:r w:rsidR="00CF2BC5" w:rsidRPr="00C652E0">
        <w:rPr>
          <w:sz w:val="24"/>
        </w:rPr>
        <w:t xml:space="preserve"> </w:t>
      </w:r>
      <w:r w:rsidR="00CF2BC5" w:rsidRPr="00C652E0">
        <w:rPr>
          <w:rFonts w:ascii="Times New Roman" w:hAnsi="Times New Roman" w:cs="Times New Roman"/>
          <w:sz w:val="24"/>
        </w:rPr>
        <w:t xml:space="preserve"> Lebih dari 80 persen konsumen Indonesia lebih mempercayai rekomendasi dari teman atau kerabat pada saat memutuskan untuk membeli sebuah produk</w:t>
      </w:r>
      <w:r w:rsidR="00CD381D">
        <w:rPr>
          <w:rFonts w:ascii="Times New Roman" w:hAnsi="Times New Roman" w:cs="Times New Roman"/>
          <w:sz w:val="24"/>
        </w:rPr>
        <w:t>.</w:t>
      </w:r>
    </w:p>
    <w:p w:rsidR="000205EA" w:rsidRDefault="000205EA" w:rsidP="000205EA">
      <w:pPr>
        <w:spacing w:after="0" w:line="480" w:lineRule="auto"/>
        <w:jc w:val="both"/>
        <w:rPr>
          <w:rFonts w:ascii="Times New Roman" w:hAnsi="Times New Roman" w:cs="Times New Roman"/>
          <w:sz w:val="24"/>
        </w:rPr>
      </w:pPr>
    </w:p>
    <w:p w:rsidR="00C62F48" w:rsidRDefault="00C62F48" w:rsidP="000205EA">
      <w:pPr>
        <w:spacing w:after="0" w:line="480" w:lineRule="auto"/>
        <w:jc w:val="both"/>
        <w:rPr>
          <w:rFonts w:ascii="Times New Roman" w:hAnsi="Times New Roman" w:cs="Times New Roman"/>
          <w:sz w:val="24"/>
        </w:rPr>
      </w:pPr>
    </w:p>
    <w:p w:rsidR="00C62F48" w:rsidRDefault="00C62F48" w:rsidP="000205EA">
      <w:pPr>
        <w:spacing w:after="0" w:line="480" w:lineRule="auto"/>
        <w:jc w:val="both"/>
        <w:rPr>
          <w:rFonts w:ascii="Times New Roman" w:hAnsi="Times New Roman" w:cs="Times New Roman"/>
          <w:sz w:val="24"/>
        </w:rPr>
      </w:pPr>
    </w:p>
    <w:p w:rsidR="008C11EE" w:rsidRPr="00DE4C2F" w:rsidRDefault="008C11EE" w:rsidP="004C2471">
      <w:pPr>
        <w:pStyle w:val="ListParagraph"/>
        <w:numPr>
          <w:ilvl w:val="3"/>
          <w:numId w:val="1"/>
        </w:numPr>
        <w:spacing w:after="0" w:line="480" w:lineRule="auto"/>
        <w:ind w:left="709"/>
        <w:jc w:val="both"/>
        <w:rPr>
          <w:rFonts w:ascii="Times New Roman" w:hAnsi="Times New Roman" w:cs="Times New Roman"/>
          <w:sz w:val="24"/>
        </w:rPr>
      </w:pPr>
      <w:r w:rsidRPr="00DE4C2F">
        <w:rPr>
          <w:rFonts w:ascii="Times New Roman" w:hAnsi="Times New Roman" w:cs="Times New Roman"/>
          <w:b/>
          <w:sz w:val="24"/>
          <w:szCs w:val="24"/>
        </w:rPr>
        <w:lastRenderedPageBreak/>
        <w:t xml:space="preserve">Tanggapan </w:t>
      </w:r>
      <w:r w:rsidR="0069539F">
        <w:rPr>
          <w:rFonts w:ascii="Times New Roman" w:hAnsi="Times New Roman" w:cs="Times New Roman"/>
          <w:b/>
          <w:sz w:val="24"/>
          <w:szCs w:val="24"/>
        </w:rPr>
        <w:t>Responden</w:t>
      </w:r>
      <w:r w:rsidRPr="00DE4C2F">
        <w:rPr>
          <w:rFonts w:ascii="Times New Roman" w:hAnsi="Times New Roman" w:cs="Times New Roman"/>
          <w:b/>
          <w:sz w:val="24"/>
          <w:szCs w:val="24"/>
        </w:rPr>
        <w:t xml:space="preserve"> terhadap </w:t>
      </w:r>
      <w:r w:rsidR="00244FD1" w:rsidRPr="00DE4C2F">
        <w:rPr>
          <w:rFonts w:ascii="Times New Roman" w:eastAsia="Times New Roman" w:hAnsi="Times New Roman" w:cs="Times New Roman"/>
          <w:b/>
          <w:sz w:val="24"/>
          <w:szCs w:val="24"/>
        </w:rPr>
        <w:t>Informasi melalui nasabah lain</w:t>
      </w:r>
    </w:p>
    <w:p w:rsidR="005C4338" w:rsidRPr="00A314D6" w:rsidRDefault="008C11EE" w:rsidP="004C2471">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ED05C2"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ED05C2" w:rsidRPr="00A314D6">
        <w:rPr>
          <w:rFonts w:ascii="Times New Roman" w:hAnsi="Times New Roman" w:cs="Times New Roman"/>
          <w:sz w:val="24"/>
          <w:szCs w:val="24"/>
        </w:rPr>
        <w:t xml:space="preserve"> diperoleh gambaran tentang </w:t>
      </w:r>
      <w:r w:rsidR="00ED05C2" w:rsidRPr="00A314D6">
        <w:rPr>
          <w:rFonts w:ascii="Times New Roman" w:hAnsi="Times New Roman" w:cs="Times New Roman"/>
          <w:i/>
          <w:sz w:val="24"/>
          <w:szCs w:val="24"/>
        </w:rPr>
        <w:t>Word Of Mouth</w:t>
      </w:r>
      <w:r w:rsidR="00ED05C2">
        <w:rPr>
          <w:rFonts w:ascii="Times New Roman" w:hAnsi="Times New Roman" w:cs="Times New Roman"/>
          <w:i/>
          <w:sz w:val="24"/>
          <w:szCs w:val="24"/>
        </w:rPr>
        <w:t xml:space="preserve"> </w:t>
      </w:r>
      <w:r w:rsidR="00ED05C2">
        <w:rPr>
          <w:rFonts w:ascii="Times New Roman" w:hAnsi="Times New Roman" w:cs="Times New Roman"/>
          <w:sz w:val="24"/>
          <w:szCs w:val="24"/>
        </w:rPr>
        <w:t>mengenai informasi melalui nasabah lain</w:t>
      </w:r>
      <w:r w:rsidR="00ED05C2"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00ED05C2" w:rsidRPr="00A314D6">
        <w:rPr>
          <w:rFonts w:ascii="Times New Roman" w:hAnsi="Times New Roman" w:cs="Times New Roman"/>
          <w:sz w:val="24"/>
          <w:szCs w:val="24"/>
        </w:rPr>
        <w:t xml:space="preserve"> tersebut bisa dilihat pada tabel berikut:</w:t>
      </w:r>
    </w:p>
    <w:p w:rsidR="00244FD1" w:rsidRPr="00A314D6" w:rsidRDefault="00463208" w:rsidP="00244FD1">
      <w:pPr>
        <w:spacing w:after="0" w:line="360" w:lineRule="auto"/>
        <w:jc w:val="center"/>
        <w:rPr>
          <w:rFonts w:ascii="Times New Roman" w:hAnsi="Times New Roman" w:cs="Times New Roman"/>
          <w:b/>
          <w:sz w:val="24"/>
          <w:szCs w:val="24"/>
        </w:rPr>
      </w:pPr>
      <w:bookmarkStart w:id="8" w:name="_Toc504945342"/>
      <w:r w:rsidRPr="00A314D6">
        <w:rPr>
          <w:rFonts w:ascii="Times New Roman" w:hAnsi="Times New Roman" w:cs="Times New Roman"/>
          <w:b/>
          <w:sz w:val="24"/>
          <w:szCs w:val="24"/>
        </w:rPr>
        <w:t>Tabel</w:t>
      </w:r>
      <w:r w:rsidR="0039325C">
        <w:rPr>
          <w:rFonts w:ascii="Times New Roman" w:hAnsi="Times New Roman" w:cs="Times New Roman"/>
          <w:b/>
          <w:sz w:val="24"/>
          <w:szCs w:val="24"/>
        </w:rPr>
        <w:t xml:space="preserve"> 4.10</w:t>
      </w:r>
    </w:p>
    <w:p w:rsidR="008C11EE" w:rsidRPr="00A314D6" w:rsidRDefault="008C11EE" w:rsidP="00244FD1">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tentang </w:t>
      </w:r>
      <w:bookmarkEnd w:id="8"/>
      <w:r w:rsidR="004C2471">
        <w:rPr>
          <w:rFonts w:ascii="Times New Roman" w:eastAsia="Times New Roman" w:hAnsi="Times New Roman" w:cs="Times New Roman"/>
          <w:b/>
          <w:sz w:val="24"/>
          <w:szCs w:val="24"/>
        </w:rPr>
        <w:t xml:space="preserve">Informasi positif </w:t>
      </w:r>
      <w:r w:rsidR="00244FD1" w:rsidRPr="00A314D6">
        <w:rPr>
          <w:rFonts w:ascii="Times New Roman" w:eastAsia="Times New Roman" w:hAnsi="Times New Roman" w:cs="Times New Roman"/>
          <w:b/>
          <w:sz w:val="24"/>
          <w:szCs w:val="24"/>
        </w:rPr>
        <w:t>melalui nasabah lain</w:t>
      </w:r>
    </w:p>
    <w:tbl>
      <w:tblPr>
        <w:tblW w:w="8576" w:type="dxa"/>
        <w:tblLayout w:type="fixed"/>
        <w:tblLook w:val="04A0" w:firstRow="1" w:lastRow="0" w:firstColumn="1" w:lastColumn="0" w:noHBand="0" w:noVBand="1"/>
      </w:tblPr>
      <w:tblGrid>
        <w:gridCol w:w="595"/>
        <w:gridCol w:w="2094"/>
        <w:gridCol w:w="1163"/>
        <w:gridCol w:w="803"/>
        <w:gridCol w:w="1229"/>
        <w:gridCol w:w="780"/>
        <w:gridCol w:w="683"/>
        <w:gridCol w:w="1229"/>
      </w:tblGrid>
      <w:tr w:rsidR="00244FD1" w:rsidRPr="00A314D6" w:rsidTr="006B06A3">
        <w:trPr>
          <w:trHeight w:val="333"/>
        </w:trPr>
        <w:tc>
          <w:tcPr>
            <w:tcW w:w="59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No</w:t>
            </w:r>
          </w:p>
        </w:tc>
        <w:tc>
          <w:tcPr>
            <w:tcW w:w="2094"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Alternatif Jawaban</w:t>
            </w:r>
          </w:p>
        </w:tc>
        <w:tc>
          <w:tcPr>
            <w:tcW w:w="1163"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Frekuensi</w:t>
            </w:r>
          </w:p>
        </w:tc>
        <w:tc>
          <w:tcPr>
            <w:tcW w:w="803"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Bobot</w:t>
            </w:r>
          </w:p>
        </w:tc>
        <w:tc>
          <w:tcPr>
            <w:tcW w:w="122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Presentase (%)</w:t>
            </w:r>
          </w:p>
        </w:tc>
        <w:tc>
          <w:tcPr>
            <w:tcW w:w="78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Skor</w:t>
            </w:r>
          </w:p>
        </w:tc>
        <w:tc>
          <w:tcPr>
            <w:tcW w:w="683"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bCs/>
                <w:color w:val="000000"/>
                <w:lang w:eastAsia="id-ID"/>
              </w:rPr>
              <w:t>Skor ideal</w:t>
            </w:r>
          </w:p>
        </w:tc>
        <w:tc>
          <w:tcPr>
            <w:tcW w:w="1229"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rsidR="00244FD1" w:rsidRPr="00A314D6" w:rsidRDefault="00244FD1" w:rsidP="00CF4770">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bCs/>
                <w:color w:val="000000"/>
                <w:lang w:eastAsia="id-ID"/>
              </w:rPr>
              <w:t>Presentase skor</w:t>
            </w:r>
          </w:p>
        </w:tc>
      </w:tr>
      <w:tr w:rsidR="004213B3" w:rsidRPr="00A314D6" w:rsidTr="00B83B6C">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r w:rsidR="00A314D6" w:rsidRPr="00A314D6">
              <w:rPr>
                <w:rFonts w:ascii="Times New Roman" w:eastAsia="Times New Roman" w:hAnsi="Times New Roman" w:cs="Times New Roman"/>
                <w:color w:val="000000"/>
              </w:rPr>
              <w:t>.</w:t>
            </w:r>
          </w:p>
        </w:tc>
        <w:tc>
          <w:tcPr>
            <w:tcW w:w="2094"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A314D6">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Setuju</w:t>
            </w:r>
          </w:p>
        </w:tc>
        <w:tc>
          <w:tcPr>
            <w:tcW w:w="1163"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2BC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803"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229"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4213B3" w:rsidRPr="00A314D6">
              <w:rPr>
                <w:rFonts w:ascii="Times New Roman" w:eastAsia="Times New Roman" w:hAnsi="Times New Roman" w:cs="Times New Roman"/>
                <w:color w:val="000000"/>
              </w:rPr>
              <w:t>%</w:t>
            </w:r>
          </w:p>
        </w:tc>
        <w:tc>
          <w:tcPr>
            <w:tcW w:w="780" w:type="dxa"/>
            <w:tcBorders>
              <w:top w:val="nil"/>
              <w:left w:val="nil"/>
              <w:bottom w:val="single" w:sz="4" w:space="0" w:color="auto"/>
              <w:right w:val="single" w:sz="4" w:space="0" w:color="auto"/>
            </w:tcBorders>
            <w:shd w:val="clear" w:color="auto" w:fill="auto"/>
            <w:noWrap/>
            <w:vAlign w:val="bottom"/>
          </w:tcPr>
          <w:p w:rsidR="004213B3" w:rsidRPr="00A314D6" w:rsidRDefault="004C2471" w:rsidP="00EF7D4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683" w:type="dxa"/>
            <w:tcBorders>
              <w:top w:val="nil"/>
              <w:left w:val="nil"/>
              <w:bottom w:val="single" w:sz="4" w:space="0" w:color="auto"/>
              <w:right w:val="single" w:sz="4" w:space="0" w:color="auto"/>
            </w:tcBorders>
            <w:vAlign w:val="center"/>
          </w:tcPr>
          <w:p w:rsidR="004213B3" w:rsidRPr="00A314D6" w:rsidRDefault="004213B3" w:rsidP="00CF4770">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29" w:type="dxa"/>
            <w:tcBorders>
              <w:top w:val="nil"/>
              <w:left w:val="nil"/>
              <w:bottom w:val="single" w:sz="4" w:space="0" w:color="auto"/>
              <w:right w:val="single" w:sz="4" w:space="0" w:color="auto"/>
            </w:tcBorders>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CF4770" w:rsidRPr="00A314D6">
              <w:rPr>
                <w:rFonts w:ascii="Times New Roman" w:eastAsia="Times New Roman" w:hAnsi="Times New Roman" w:cs="Times New Roman"/>
                <w:color w:val="000000"/>
              </w:rPr>
              <w:t>%</w:t>
            </w:r>
          </w:p>
        </w:tc>
      </w:tr>
      <w:tr w:rsidR="004213B3" w:rsidRPr="00A314D6" w:rsidTr="00B83B6C">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r w:rsidR="00A314D6" w:rsidRPr="00A314D6">
              <w:rPr>
                <w:rFonts w:ascii="Times New Roman" w:eastAsia="Times New Roman" w:hAnsi="Times New Roman" w:cs="Times New Roman"/>
                <w:color w:val="000000"/>
              </w:rPr>
              <w:t>.</w:t>
            </w:r>
          </w:p>
        </w:tc>
        <w:tc>
          <w:tcPr>
            <w:tcW w:w="2094"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A314D6">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Setuju</w:t>
            </w:r>
          </w:p>
        </w:tc>
        <w:tc>
          <w:tcPr>
            <w:tcW w:w="1163"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803" w:type="dxa"/>
            <w:tcBorders>
              <w:top w:val="nil"/>
              <w:left w:val="nil"/>
              <w:bottom w:val="single" w:sz="4" w:space="0" w:color="auto"/>
              <w:right w:val="single" w:sz="4" w:space="0" w:color="auto"/>
            </w:tcBorders>
            <w:shd w:val="clear" w:color="auto" w:fill="auto"/>
            <w:noWrap/>
            <w:vAlign w:val="bottom"/>
            <w:hideMark/>
          </w:tcPr>
          <w:p w:rsidR="004213B3" w:rsidRPr="0039325C" w:rsidRDefault="004213B3" w:rsidP="00CF4770">
            <w:pPr>
              <w:spacing w:after="0" w:line="240" w:lineRule="auto"/>
              <w:jc w:val="center"/>
              <w:rPr>
                <w:rFonts w:ascii="Times New Roman" w:eastAsia="Times New Roman" w:hAnsi="Times New Roman" w:cs="Times New Roman"/>
                <w:color w:val="000000"/>
                <w:vertAlign w:val="superscript"/>
              </w:rPr>
            </w:pPr>
            <w:r w:rsidRPr="00A314D6">
              <w:rPr>
                <w:rFonts w:ascii="Times New Roman" w:eastAsia="Times New Roman" w:hAnsi="Times New Roman" w:cs="Times New Roman"/>
                <w:color w:val="000000"/>
              </w:rPr>
              <w:t>4</w:t>
            </w:r>
          </w:p>
        </w:tc>
        <w:tc>
          <w:tcPr>
            <w:tcW w:w="1229"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r w:rsidR="004213B3" w:rsidRPr="00A314D6">
              <w:rPr>
                <w:rFonts w:ascii="Times New Roman" w:eastAsia="Times New Roman" w:hAnsi="Times New Roman" w:cs="Times New Roman"/>
                <w:color w:val="000000"/>
              </w:rPr>
              <w:t>%</w:t>
            </w:r>
          </w:p>
        </w:tc>
        <w:tc>
          <w:tcPr>
            <w:tcW w:w="780" w:type="dxa"/>
            <w:tcBorders>
              <w:top w:val="nil"/>
              <w:left w:val="nil"/>
              <w:bottom w:val="single" w:sz="4" w:space="0" w:color="auto"/>
              <w:right w:val="single" w:sz="4" w:space="0" w:color="auto"/>
            </w:tcBorders>
            <w:shd w:val="clear" w:color="auto" w:fill="auto"/>
            <w:noWrap/>
            <w:vAlign w:val="bottom"/>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683" w:type="dxa"/>
            <w:tcBorders>
              <w:top w:val="nil"/>
              <w:left w:val="nil"/>
              <w:bottom w:val="single" w:sz="4" w:space="0" w:color="auto"/>
              <w:right w:val="single" w:sz="4" w:space="0" w:color="auto"/>
            </w:tcBorders>
            <w:vAlign w:val="center"/>
          </w:tcPr>
          <w:p w:rsidR="004213B3" w:rsidRPr="00A314D6" w:rsidRDefault="004213B3" w:rsidP="00CF4770">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29" w:type="dxa"/>
            <w:tcBorders>
              <w:top w:val="nil"/>
              <w:left w:val="nil"/>
              <w:bottom w:val="single" w:sz="4" w:space="0" w:color="auto"/>
              <w:right w:val="single" w:sz="4" w:space="0" w:color="auto"/>
            </w:tcBorders>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r w:rsidR="00CF4770" w:rsidRPr="00A314D6">
              <w:rPr>
                <w:rFonts w:ascii="Times New Roman" w:eastAsia="Times New Roman" w:hAnsi="Times New Roman" w:cs="Times New Roman"/>
                <w:color w:val="000000"/>
              </w:rPr>
              <w:t>%</w:t>
            </w:r>
          </w:p>
        </w:tc>
      </w:tr>
      <w:tr w:rsidR="004213B3" w:rsidRPr="00A314D6" w:rsidTr="00B83B6C">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r w:rsidR="00A314D6" w:rsidRPr="00A314D6">
              <w:rPr>
                <w:rFonts w:ascii="Times New Roman" w:eastAsia="Times New Roman" w:hAnsi="Times New Roman" w:cs="Times New Roman"/>
                <w:color w:val="000000"/>
              </w:rPr>
              <w:t>.</w:t>
            </w:r>
          </w:p>
        </w:tc>
        <w:tc>
          <w:tcPr>
            <w:tcW w:w="2094" w:type="dxa"/>
            <w:tcBorders>
              <w:top w:val="nil"/>
              <w:left w:val="nil"/>
              <w:bottom w:val="single" w:sz="4" w:space="0" w:color="auto"/>
              <w:right w:val="single" w:sz="4" w:space="0" w:color="auto"/>
            </w:tcBorders>
            <w:shd w:val="clear" w:color="auto" w:fill="auto"/>
            <w:noWrap/>
            <w:vAlign w:val="bottom"/>
            <w:hideMark/>
          </w:tcPr>
          <w:p w:rsidR="004213B3" w:rsidRPr="00A314D6" w:rsidRDefault="00893BBC" w:rsidP="00A314D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Kurang Setuju</w:t>
            </w:r>
          </w:p>
        </w:tc>
        <w:tc>
          <w:tcPr>
            <w:tcW w:w="1163"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803"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229"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26</w:t>
            </w:r>
            <w:r w:rsidR="004213B3" w:rsidRPr="00A314D6">
              <w:rPr>
                <w:rFonts w:ascii="Times New Roman" w:eastAsia="Times New Roman" w:hAnsi="Times New Roman" w:cs="Times New Roman"/>
                <w:color w:val="000000"/>
              </w:rPr>
              <w:t>%</w:t>
            </w:r>
          </w:p>
        </w:tc>
        <w:tc>
          <w:tcPr>
            <w:tcW w:w="780" w:type="dxa"/>
            <w:tcBorders>
              <w:top w:val="nil"/>
              <w:left w:val="nil"/>
              <w:bottom w:val="single" w:sz="4" w:space="0" w:color="auto"/>
              <w:right w:val="single" w:sz="4" w:space="0" w:color="auto"/>
            </w:tcBorders>
            <w:shd w:val="clear" w:color="auto" w:fill="auto"/>
            <w:noWrap/>
            <w:vAlign w:val="bottom"/>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78</w:t>
            </w:r>
          </w:p>
        </w:tc>
        <w:tc>
          <w:tcPr>
            <w:tcW w:w="683" w:type="dxa"/>
            <w:tcBorders>
              <w:top w:val="nil"/>
              <w:left w:val="nil"/>
              <w:bottom w:val="single" w:sz="4" w:space="0" w:color="auto"/>
              <w:right w:val="single" w:sz="4" w:space="0" w:color="auto"/>
            </w:tcBorders>
            <w:vAlign w:val="center"/>
          </w:tcPr>
          <w:p w:rsidR="004213B3" w:rsidRPr="00A314D6" w:rsidRDefault="004213B3" w:rsidP="00CF4770">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29" w:type="dxa"/>
            <w:tcBorders>
              <w:top w:val="nil"/>
              <w:left w:val="nil"/>
              <w:bottom w:val="single" w:sz="4" w:space="0" w:color="auto"/>
              <w:right w:val="single" w:sz="4" w:space="0" w:color="auto"/>
            </w:tcBorders>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15.6</w:t>
            </w:r>
            <w:r w:rsidR="00CF4770" w:rsidRPr="00A314D6">
              <w:rPr>
                <w:rFonts w:ascii="Times New Roman" w:eastAsia="Times New Roman" w:hAnsi="Times New Roman" w:cs="Times New Roman"/>
                <w:color w:val="000000"/>
              </w:rPr>
              <w:t>%</w:t>
            </w:r>
          </w:p>
        </w:tc>
      </w:tr>
      <w:tr w:rsidR="004213B3" w:rsidRPr="00A314D6" w:rsidTr="00B83B6C">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r w:rsidR="00A314D6" w:rsidRPr="00A314D6">
              <w:rPr>
                <w:rFonts w:ascii="Times New Roman" w:eastAsia="Times New Roman" w:hAnsi="Times New Roman" w:cs="Times New Roman"/>
                <w:color w:val="000000"/>
              </w:rPr>
              <w:t>.</w:t>
            </w:r>
          </w:p>
        </w:tc>
        <w:tc>
          <w:tcPr>
            <w:tcW w:w="2094"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A314D6">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Tidak Setuju</w:t>
            </w:r>
          </w:p>
        </w:tc>
        <w:tc>
          <w:tcPr>
            <w:tcW w:w="1163"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37</w:t>
            </w:r>
          </w:p>
        </w:tc>
        <w:tc>
          <w:tcPr>
            <w:tcW w:w="803"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229"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37</w:t>
            </w:r>
            <w:r w:rsidR="004213B3" w:rsidRPr="00A314D6">
              <w:rPr>
                <w:rFonts w:ascii="Times New Roman" w:eastAsia="Times New Roman" w:hAnsi="Times New Roman" w:cs="Times New Roman"/>
                <w:color w:val="000000"/>
              </w:rPr>
              <w:t>%</w:t>
            </w:r>
          </w:p>
        </w:tc>
        <w:tc>
          <w:tcPr>
            <w:tcW w:w="780" w:type="dxa"/>
            <w:tcBorders>
              <w:top w:val="nil"/>
              <w:left w:val="nil"/>
              <w:bottom w:val="single" w:sz="4" w:space="0" w:color="auto"/>
              <w:right w:val="single" w:sz="4" w:space="0" w:color="auto"/>
            </w:tcBorders>
            <w:shd w:val="clear" w:color="auto" w:fill="auto"/>
            <w:noWrap/>
            <w:vAlign w:val="bottom"/>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74</w:t>
            </w:r>
          </w:p>
        </w:tc>
        <w:tc>
          <w:tcPr>
            <w:tcW w:w="683" w:type="dxa"/>
            <w:tcBorders>
              <w:top w:val="nil"/>
              <w:left w:val="nil"/>
              <w:bottom w:val="single" w:sz="4" w:space="0" w:color="auto"/>
              <w:right w:val="single" w:sz="4" w:space="0" w:color="auto"/>
            </w:tcBorders>
            <w:vAlign w:val="center"/>
          </w:tcPr>
          <w:p w:rsidR="004213B3" w:rsidRPr="00A314D6" w:rsidRDefault="004213B3" w:rsidP="00CF4770">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29" w:type="dxa"/>
            <w:tcBorders>
              <w:top w:val="nil"/>
              <w:left w:val="nil"/>
              <w:bottom w:val="single" w:sz="4" w:space="0" w:color="auto"/>
              <w:right w:val="single" w:sz="4" w:space="0" w:color="auto"/>
            </w:tcBorders>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14.8</w:t>
            </w:r>
            <w:r w:rsidR="00CF4770" w:rsidRPr="00A314D6">
              <w:rPr>
                <w:rFonts w:ascii="Times New Roman" w:eastAsia="Times New Roman" w:hAnsi="Times New Roman" w:cs="Times New Roman"/>
                <w:color w:val="000000"/>
              </w:rPr>
              <w:t>%</w:t>
            </w:r>
          </w:p>
        </w:tc>
      </w:tr>
      <w:tr w:rsidR="004213B3" w:rsidRPr="00A314D6" w:rsidTr="00B83B6C">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r w:rsidR="00A314D6" w:rsidRPr="00A314D6">
              <w:rPr>
                <w:rFonts w:ascii="Times New Roman" w:eastAsia="Times New Roman" w:hAnsi="Times New Roman" w:cs="Times New Roman"/>
                <w:color w:val="000000"/>
              </w:rPr>
              <w:t>.</w:t>
            </w:r>
          </w:p>
        </w:tc>
        <w:tc>
          <w:tcPr>
            <w:tcW w:w="2094"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A314D6">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Tidak Setuju</w:t>
            </w:r>
          </w:p>
        </w:tc>
        <w:tc>
          <w:tcPr>
            <w:tcW w:w="1163"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803"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229" w:type="dxa"/>
            <w:tcBorders>
              <w:top w:val="nil"/>
              <w:left w:val="nil"/>
              <w:bottom w:val="single" w:sz="4" w:space="0" w:color="auto"/>
              <w:right w:val="single" w:sz="4" w:space="0" w:color="auto"/>
            </w:tcBorders>
            <w:shd w:val="clear" w:color="auto" w:fill="auto"/>
            <w:noWrap/>
            <w:vAlign w:val="bottom"/>
            <w:hideMark/>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r w:rsidR="004213B3" w:rsidRPr="00A314D6">
              <w:rPr>
                <w:rFonts w:ascii="Times New Roman" w:eastAsia="Times New Roman" w:hAnsi="Times New Roman" w:cs="Times New Roman"/>
                <w:color w:val="000000"/>
              </w:rPr>
              <w:t>%</w:t>
            </w:r>
          </w:p>
        </w:tc>
        <w:tc>
          <w:tcPr>
            <w:tcW w:w="780" w:type="dxa"/>
            <w:tcBorders>
              <w:top w:val="nil"/>
              <w:left w:val="nil"/>
              <w:bottom w:val="single" w:sz="4" w:space="0" w:color="auto"/>
              <w:right w:val="single" w:sz="4" w:space="0" w:color="auto"/>
            </w:tcBorders>
            <w:shd w:val="clear" w:color="auto" w:fill="auto"/>
            <w:noWrap/>
            <w:vAlign w:val="bottom"/>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683" w:type="dxa"/>
            <w:tcBorders>
              <w:top w:val="nil"/>
              <w:left w:val="nil"/>
              <w:bottom w:val="single" w:sz="4" w:space="0" w:color="auto"/>
              <w:right w:val="single" w:sz="4" w:space="0" w:color="auto"/>
            </w:tcBorders>
            <w:vAlign w:val="center"/>
          </w:tcPr>
          <w:p w:rsidR="004213B3" w:rsidRPr="00A314D6" w:rsidRDefault="004213B3" w:rsidP="00CF4770">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29" w:type="dxa"/>
            <w:tcBorders>
              <w:top w:val="nil"/>
              <w:left w:val="nil"/>
              <w:bottom w:val="single" w:sz="4" w:space="0" w:color="auto"/>
              <w:right w:val="single" w:sz="4" w:space="0" w:color="auto"/>
            </w:tcBorders>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3.4</w:t>
            </w:r>
            <w:r w:rsidR="00CF4770" w:rsidRPr="00A314D6">
              <w:rPr>
                <w:rFonts w:ascii="Times New Roman" w:eastAsia="Times New Roman" w:hAnsi="Times New Roman" w:cs="Times New Roman"/>
                <w:color w:val="000000"/>
              </w:rPr>
              <w:t>%</w:t>
            </w:r>
          </w:p>
        </w:tc>
      </w:tr>
      <w:tr w:rsidR="004213B3" w:rsidRPr="00A314D6" w:rsidTr="00B83B6C">
        <w:trPr>
          <w:trHeight w:val="300"/>
        </w:trPr>
        <w:tc>
          <w:tcPr>
            <w:tcW w:w="26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Jumlah</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803" w:type="dxa"/>
            <w:tcBorders>
              <w:top w:val="single" w:sz="4" w:space="0" w:color="auto"/>
              <w:left w:val="single" w:sz="4" w:space="0" w:color="auto"/>
              <w:bottom w:val="single" w:sz="4" w:space="0" w:color="auto"/>
              <w:right w:val="single" w:sz="4" w:space="0" w:color="auto"/>
            </w:tcBorders>
            <w:shd w:val="clear" w:color="auto" w:fill="767171" w:themeFill="background2" w:themeFillShade="80"/>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3B3" w:rsidRPr="00A314D6" w:rsidRDefault="004213B3" w:rsidP="00CF4770">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254</w:t>
            </w:r>
          </w:p>
        </w:tc>
        <w:tc>
          <w:tcPr>
            <w:tcW w:w="6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rsidR="004213B3" w:rsidRPr="00A314D6" w:rsidRDefault="004213B3" w:rsidP="00CF4770">
            <w:pPr>
              <w:spacing w:after="0" w:line="240" w:lineRule="auto"/>
              <w:jc w:val="center"/>
              <w:rPr>
                <w:rFonts w:ascii="Times New Roman" w:eastAsia="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4213B3" w:rsidRPr="00A314D6" w:rsidRDefault="004C2471" w:rsidP="00CF477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50.8</w:t>
            </w:r>
            <w:r w:rsidR="00CF4770" w:rsidRPr="00A314D6">
              <w:rPr>
                <w:rFonts w:ascii="Times New Roman" w:eastAsia="Times New Roman" w:hAnsi="Times New Roman" w:cs="Times New Roman"/>
                <w:color w:val="000000"/>
              </w:rPr>
              <w:t>%</w:t>
            </w:r>
          </w:p>
        </w:tc>
      </w:tr>
    </w:tbl>
    <w:p w:rsidR="008C11EE" w:rsidRPr="00A314D6" w:rsidRDefault="005161AC" w:rsidP="00244FD1">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6C414C" w:rsidRDefault="000515D1" w:rsidP="00176F9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314D6">
        <w:rPr>
          <w:rFonts w:ascii="Times New Roman" w:hAnsi="Times New Roman" w:cs="Times New Roman"/>
          <w:sz w:val="24"/>
          <w:szCs w:val="24"/>
        </w:rPr>
        <w:t>Dari tabel</w:t>
      </w:r>
      <w:r>
        <w:rPr>
          <w:rFonts w:ascii="Times New Roman" w:hAnsi="Times New Roman" w:cs="Times New Roman"/>
          <w:sz w:val="24"/>
          <w:szCs w:val="24"/>
        </w:rPr>
        <w:t xml:space="preserve"> 4.10 di atas merupakan rekapitulasi jawaban </w:t>
      </w:r>
      <w:r w:rsidR="0069539F">
        <w:rPr>
          <w:rFonts w:ascii="Times New Roman" w:hAnsi="Times New Roman" w:cs="Times New Roman"/>
          <w:sz w:val="24"/>
          <w:szCs w:val="24"/>
        </w:rPr>
        <w:t>Responden</w:t>
      </w:r>
      <w:r>
        <w:rPr>
          <w:rFonts w:ascii="Times New Roman" w:hAnsi="Times New Roman" w:cs="Times New Roman"/>
          <w:sz w:val="24"/>
          <w:szCs w:val="24"/>
        </w:rPr>
        <w:t xml:space="preserve"> mengenai pernyataan pada dimensi </w:t>
      </w:r>
      <w:r w:rsidRPr="003308E0">
        <w:rPr>
          <w:rFonts w:ascii="Times New Roman" w:hAnsi="Times New Roman" w:cs="Times New Roman"/>
          <w:i/>
          <w:sz w:val="24"/>
          <w:szCs w:val="24"/>
        </w:rPr>
        <w:t xml:space="preserve">talkers </w:t>
      </w:r>
      <w:r>
        <w:rPr>
          <w:rFonts w:ascii="Times New Roman" w:hAnsi="Times New Roman" w:cs="Times New Roman"/>
          <w:sz w:val="24"/>
          <w:szCs w:val="24"/>
        </w:rPr>
        <w:t xml:space="preserve">yaitu informasi melalui nasabah lain. Dari tabel tersebut terlihat bahwa sebagian besar dari </w:t>
      </w:r>
      <w:r w:rsidR="0069539F">
        <w:rPr>
          <w:rFonts w:ascii="Times New Roman" w:hAnsi="Times New Roman" w:cs="Times New Roman"/>
          <w:sz w:val="24"/>
          <w:szCs w:val="24"/>
        </w:rPr>
        <w:t>Responden</w:t>
      </w:r>
      <w:r>
        <w:rPr>
          <w:rFonts w:ascii="Times New Roman" w:hAnsi="Times New Roman" w:cs="Times New Roman"/>
          <w:sz w:val="24"/>
          <w:szCs w:val="24"/>
        </w:rPr>
        <w:t xml:space="preserve"> menyatakan </w:t>
      </w:r>
      <w:r w:rsidR="004C2471">
        <w:rPr>
          <w:rFonts w:ascii="Times New Roman" w:hAnsi="Times New Roman" w:cs="Times New Roman"/>
          <w:sz w:val="24"/>
          <w:szCs w:val="24"/>
        </w:rPr>
        <w:t xml:space="preserve">tidak </w:t>
      </w:r>
      <w:r>
        <w:rPr>
          <w:rFonts w:ascii="Times New Roman" w:hAnsi="Times New Roman" w:cs="Times New Roman"/>
          <w:sz w:val="24"/>
          <w:szCs w:val="24"/>
        </w:rPr>
        <w:t>setuju sebany</w:t>
      </w:r>
      <w:r w:rsidR="004C2471">
        <w:rPr>
          <w:rFonts w:ascii="Times New Roman" w:hAnsi="Times New Roman" w:cs="Times New Roman"/>
          <w:sz w:val="24"/>
          <w:szCs w:val="24"/>
        </w:rPr>
        <w:t xml:space="preserve">ak 37 </w:t>
      </w:r>
      <w:r w:rsidR="0069539F">
        <w:rPr>
          <w:rFonts w:ascii="Times New Roman" w:hAnsi="Times New Roman" w:cs="Times New Roman"/>
          <w:sz w:val="24"/>
          <w:szCs w:val="24"/>
        </w:rPr>
        <w:t>Responden</w:t>
      </w:r>
      <w:r w:rsidR="004C2471">
        <w:rPr>
          <w:rFonts w:ascii="Times New Roman" w:hAnsi="Times New Roman" w:cs="Times New Roman"/>
          <w:sz w:val="24"/>
          <w:szCs w:val="24"/>
        </w:rPr>
        <w:t xml:space="preserve"> (37</w:t>
      </w:r>
      <w:r>
        <w:rPr>
          <w:rFonts w:ascii="Times New Roman" w:hAnsi="Times New Roman" w:cs="Times New Roman"/>
          <w:sz w:val="24"/>
          <w:szCs w:val="24"/>
        </w:rPr>
        <w:t xml:space="preserve">%). Dari perhitungan tersebut didapat total skor sebesar </w:t>
      </w:r>
      <w:r w:rsidR="004C2471">
        <w:rPr>
          <w:rFonts w:ascii="Times New Roman" w:hAnsi="Times New Roman" w:cs="Times New Roman"/>
          <w:sz w:val="24"/>
          <w:szCs w:val="24"/>
        </w:rPr>
        <w:t>254</w:t>
      </w:r>
      <w:r>
        <w:rPr>
          <w:rFonts w:ascii="Times New Roman" w:hAnsi="Times New Roman" w:cs="Times New Roman"/>
          <w:sz w:val="24"/>
          <w:szCs w:val="24"/>
        </w:rPr>
        <w:t xml:space="preserve">, hal ini menunjukan </w:t>
      </w:r>
      <w:r w:rsidR="006C414C">
        <w:rPr>
          <w:rFonts w:ascii="Times New Roman" w:hAnsi="Times New Roman" w:cs="Times New Roman"/>
          <w:sz w:val="24"/>
          <w:szCs w:val="24"/>
        </w:rPr>
        <w:t>bahwa</w:t>
      </w:r>
      <w:r>
        <w:rPr>
          <w:rFonts w:ascii="Times New Roman" w:hAnsi="Times New Roman" w:cs="Times New Roman"/>
          <w:sz w:val="24"/>
          <w:szCs w:val="24"/>
        </w:rPr>
        <w:t xml:space="preserve"> sebagian besar </w:t>
      </w:r>
      <w:r w:rsidR="0069539F">
        <w:rPr>
          <w:rFonts w:ascii="Times New Roman" w:hAnsi="Times New Roman" w:cs="Times New Roman"/>
          <w:sz w:val="24"/>
          <w:szCs w:val="24"/>
        </w:rPr>
        <w:t>Responden</w:t>
      </w:r>
      <w:r w:rsidR="006C414C">
        <w:rPr>
          <w:rFonts w:ascii="Times New Roman" w:hAnsi="Times New Roman" w:cs="Times New Roman"/>
          <w:sz w:val="24"/>
          <w:szCs w:val="24"/>
        </w:rPr>
        <w:t xml:space="preserve"> mendapatkan informasi </w:t>
      </w:r>
      <w:r w:rsidR="004C2471">
        <w:rPr>
          <w:rFonts w:ascii="Times New Roman" w:hAnsi="Times New Roman" w:cs="Times New Roman"/>
          <w:sz w:val="24"/>
          <w:szCs w:val="24"/>
        </w:rPr>
        <w:t xml:space="preserve">negatif </w:t>
      </w:r>
      <w:r w:rsidR="0069539F">
        <w:rPr>
          <w:rFonts w:ascii="Times New Roman" w:hAnsi="Times New Roman" w:cs="Times New Roman"/>
          <w:sz w:val="24"/>
          <w:szCs w:val="24"/>
        </w:rPr>
        <w:t>Prudential</w:t>
      </w:r>
      <w:r w:rsidR="006C414C">
        <w:rPr>
          <w:rFonts w:ascii="Times New Roman" w:hAnsi="Times New Roman" w:cs="Times New Roman"/>
          <w:sz w:val="24"/>
          <w:szCs w:val="24"/>
        </w:rPr>
        <w:t xml:space="preserve"> </w:t>
      </w:r>
      <w:r w:rsidR="00D92692">
        <w:rPr>
          <w:rFonts w:ascii="Times New Roman" w:hAnsi="Times New Roman" w:cs="Times New Roman"/>
          <w:sz w:val="24"/>
          <w:szCs w:val="24"/>
        </w:rPr>
        <w:t>dari ketidakpuasan nasabah lain</w:t>
      </w:r>
      <w:r w:rsidR="006C414C">
        <w:rPr>
          <w:rFonts w:ascii="Times New Roman" w:hAnsi="Times New Roman" w:cs="Times New Roman"/>
          <w:sz w:val="24"/>
          <w:szCs w:val="24"/>
        </w:rPr>
        <w:t>.</w:t>
      </w:r>
    </w:p>
    <w:p w:rsidR="00176F90" w:rsidRPr="00AA2186" w:rsidRDefault="00AA2186" w:rsidP="00AA2186">
      <w:pPr>
        <w:spacing w:line="480" w:lineRule="auto"/>
        <w:jc w:val="both"/>
      </w:pPr>
      <w:r>
        <w:tab/>
      </w:r>
      <w:r w:rsidRPr="00E775BC">
        <w:rPr>
          <w:rFonts w:ascii="Times New Roman" w:hAnsi="Times New Roman" w:cs="Times New Roman"/>
          <w:i/>
          <w:sz w:val="24"/>
        </w:rPr>
        <w:t>Word of Mouth marketing</w:t>
      </w:r>
      <w:r w:rsidRPr="00AA2186">
        <w:rPr>
          <w:rFonts w:ascii="Times New Roman" w:hAnsi="Times New Roman" w:cs="Times New Roman"/>
          <w:sz w:val="24"/>
        </w:rPr>
        <w:t xml:space="preserve"> sangat berperan dalam membangun kredibilitas dan kepercayaan konsumen pada sebuah </w:t>
      </w:r>
      <w:r w:rsidRPr="004C2471">
        <w:rPr>
          <w:rFonts w:ascii="Times New Roman" w:hAnsi="Times New Roman" w:cs="Times New Roman"/>
          <w:i/>
          <w:sz w:val="24"/>
        </w:rPr>
        <w:t>brand</w:t>
      </w:r>
      <w:r w:rsidRPr="00AA2186">
        <w:rPr>
          <w:rFonts w:ascii="Times New Roman" w:hAnsi="Times New Roman" w:cs="Times New Roman"/>
          <w:sz w:val="24"/>
        </w:rPr>
        <w:t xml:space="preserve">, sehingga </w:t>
      </w:r>
      <w:r>
        <w:rPr>
          <w:rFonts w:ascii="Times New Roman" w:hAnsi="Times New Roman" w:cs="Times New Roman"/>
          <w:sz w:val="24"/>
        </w:rPr>
        <w:t>nasabah</w:t>
      </w:r>
      <w:r w:rsidRPr="00AA2186">
        <w:rPr>
          <w:rFonts w:ascii="Times New Roman" w:hAnsi="Times New Roman" w:cs="Times New Roman"/>
          <w:sz w:val="24"/>
        </w:rPr>
        <w:t xml:space="preserve"> akan </w:t>
      </w:r>
      <w:r>
        <w:rPr>
          <w:rFonts w:ascii="Times New Roman" w:hAnsi="Times New Roman" w:cs="Times New Roman"/>
          <w:sz w:val="24"/>
        </w:rPr>
        <w:t>merekomendasikannya kepada orang lain menurut</w:t>
      </w:r>
      <w:r w:rsidRPr="00AA2186">
        <w:rPr>
          <w:rFonts w:ascii="Times New Roman" w:hAnsi="Times New Roman" w:cs="Times New Roman"/>
          <w:sz w:val="24"/>
        </w:rPr>
        <w:t xml:space="preserve"> </w:t>
      </w:r>
      <w:r w:rsidRPr="00AA2186">
        <w:rPr>
          <w:rFonts w:ascii="Times New Roman" w:hAnsi="Times New Roman" w:cs="Times New Roman"/>
          <w:i/>
          <w:sz w:val="24"/>
        </w:rPr>
        <w:t>Head of Consultant Onbee</w:t>
      </w:r>
      <w:r w:rsidRPr="00AA2186">
        <w:rPr>
          <w:rFonts w:ascii="Times New Roman" w:hAnsi="Times New Roman" w:cs="Times New Roman"/>
          <w:sz w:val="24"/>
        </w:rPr>
        <w:t xml:space="preserve"> </w:t>
      </w:r>
      <w:r w:rsidRPr="009C516F">
        <w:rPr>
          <w:rFonts w:ascii="Times New Roman" w:hAnsi="Times New Roman" w:cs="Times New Roman"/>
          <w:i/>
          <w:sz w:val="24"/>
        </w:rPr>
        <w:t>Marketing Research</w:t>
      </w:r>
      <w:r w:rsidRPr="00AA2186">
        <w:rPr>
          <w:rFonts w:ascii="Times New Roman" w:hAnsi="Times New Roman" w:cs="Times New Roman"/>
          <w:sz w:val="24"/>
        </w:rPr>
        <w:t xml:space="preserve">. Penelitian dari </w:t>
      </w:r>
      <w:r w:rsidRPr="009C516F">
        <w:rPr>
          <w:rFonts w:ascii="Times New Roman" w:hAnsi="Times New Roman" w:cs="Times New Roman"/>
          <w:i/>
          <w:sz w:val="24"/>
        </w:rPr>
        <w:t>Onbee</w:t>
      </w:r>
      <w:r w:rsidRPr="00AA2186">
        <w:rPr>
          <w:rFonts w:ascii="Times New Roman" w:hAnsi="Times New Roman" w:cs="Times New Roman"/>
          <w:sz w:val="24"/>
        </w:rPr>
        <w:t xml:space="preserve"> menggunakan konsep mutakhir </w:t>
      </w:r>
      <w:r w:rsidRPr="00AA2186">
        <w:rPr>
          <w:rFonts w:ascii="Times New Roman" w:hAnsi="Times New Roman" w:cs="Times New Roman"/>
          <w:i/>
          <w:sz w:val="24"/>
        </w:rPr>
        <w:t>Word of Mouth Marketing</w:t>
      </w:r>
      <w:r w:rsidRPr="00AA2186">
        <w:rPr>
          <w:rFonts w:ascii="Times New Roman" w:hAnsi="Times New Roman" w:cs="Times New Roman"/>
          <w:sz w:val="24"/>
        </w:rPr>
        <w:t xml:space="preserve"> (WOMM). WOMM adalah sebuah strategi pemasaran untuk membuat pelanggan</w:t>
      </w:r>
      <w:r>
        <w:rPr>
          <w:rFonts w:ascii="Times New Roman" w:hAnsi="Times New Roman" w:cs="Times New Roman"/>
          <w:sz w:val="24"/>
        </w:rPr>
        <w:t xml:space="preserve"> membicarakan (</w:t>
      </w:r>
      <w:r w:rsidRPr="00AA2186">
        <w:rPr>
          <w:rFonts w:ascii="Times New Roman" w:hAnsi="Times New Roman" w:cs="Times New Roman"/>
          <w:i/>
          <w:sz w:val="24"/>
        </w:rPr>
        <w:t>do the Talking</w:t>
      </w:r>
      <w:r w:rsidRPr="00AA2186">
        <w:rPr>
          <w:rFonts w:ascii="Times New Roman" w:hAnsi="Times New Roman" w:cs="Times New Roman"/>
          <w:sz w:val="24"/>
        </w:rPr>
        <w:t>), mempromosikan (</w:t>
      </w:r>
      <w:r w:rsidRPr="00AA2186">
        <w:rPr>
          <w:rFonts w:ascii="Times New Roman" w:hAnsi="Times New Roman" w:cs="Times New Roman"/>
          <w:i/>
          <w:sz w:val="24"/>
        </w:rPr>
        <w:t xml:space="preserve">do the </w:t>
      </w:r>
      <w:r w:rsidRPr="00AA2186">
        <w:rPr>
          <w:rFonts w:ascii="Times New Roman" w:hAnsi="Times New Roman" w:cs="Times New Roman"/>
          <w:i/>
          <w:sz w:val="24"/>
        </w:rPr>
        <w:lastRenderedPageBreak/>
        <w:t>Promotion</w:t>
      </w:r>
      <w:r w:rsidRPr="00AA2186">
        <w:rPr>
          <w:rFonts w:ascii="Times New Roman" w:hAnsi="Times New Roman" w:cs="Times New Roman"/>
          <w:sz w:val="24"/>
        </w:rPr>
        <w:t>) dan menjual (</w:t>
      </w:r>
      <w:r w:rsidRPr="00AA2186">
        <w:rPr>
          <w:rFonts w:ascii="Times New Roman" w:hAnsi="Times New Roman" w:cs="Times New Roman"/>
          <w:i/>
          <w:sz w:val="24"/>
        </w:rPr>
        <w:t>do the Selling</w:t>
      </w:r>
      <w:r w:rsidRPr="00AA2186">
        <w:rPr>
          <w:rFonts w:ascii="Times New Roman" w:hAnsi="Times New Roman" w:cs="Times New Roman"/>
          <w:sz w:val="24"/>
        </w:rPr>
        <w:t>) yang disingkat menjadi TAPS (</w:t>
      </w:r>
      <w:r w:rsidRPr="00AA2186">
        <w:rPr>
          <w:rFonts w:ascii="Times New Roman" w:hAnsi="Times New Roman" w:cs="Times New Roman"/>
          <w:i/>
          <w:sz w:val="24"/>
        </w:rPr>
        <w:t>Talking, Promoting</w:t>
      </w:r>
      <w:r w:rsidRPr="00AA2186">
        <w:rPr>
          <w:rFonts w:ascii="Times New Roman" w:hAnsi="Times New Roman" w:cs="Times New Roman"/>
          <w:sz w:val="24"/>
        </w:rPr>
        <w:t xml:space="preserve"> dan </w:t>
      </w:r>
      <w:r w:rsidRPr="00AA2186">
        <w:rPr>
          <w:rFonts w:ascii="Times New Roman" w:hAnsi="Times New Roman" w:cs="Times New Roman"/>
          <w:i/>
          <w:sz w:val="24"/>
        </w:rPr>
        <w:t>Selling</w:t>
      </w:r>
      <w:r w:rsidRPr="00AA2186">
        <w:rPr>
          <w:rFonts w:ascii="Times New Roman" w:hAnsi="Times New Roman" w:cs="Times New Roman"/>
          <w:sz w:val="24"/>
        </w:rPr>
        <w:t xml:space="preserve">) yang menjadi acuan dasar dari penelitian </w:t>
      </w:r>
      <w:r w:rsidRPr="00AA2186">
        <w:rPr>
          <w:rFonts w:ascii="Times New Roman" w:hAnsi="Times New Roman" w:cs="Times New Roman"/>
          <w:i/>
          <w:sz w:val="24"/>
        </w:rPr>
        <w:t>word of mouth marketing</w:t>
      </w:r>
      <w:r w:rsidRPr="00AA2186">
        <w:rPr>
          <w:rFonts w:ascii="Times New Roman" w:hAnsi="Times New Roman" w:cs="Times New Roman"/>
          <w:sz w:val="24"/>
        </w:rPr>
        <w:t xml:space="preserve"> pertama di Indonesia</w:t>
      </w:r>
      <w:r>
        <w:rPr>
          <w:rFonts w:ascii="Times New Roman" w:hAnsi="Times New Roman" w:cs="Times New Roman"/>
          <w:sz w:val="24"/>
        </w:rPr>
        <w:t xml:space="preserve"> </w:t>
      </w:r>
      <w:r w:rsidRPr="00CD381D">
        <w:rPr>
          <w:rFonts w:ascii="Times New Roman" w:hAnsi="Times New Roman" w:cs="Times New Roman"/>
          <w:color w:val="FF0000"/>
          <w:sz w:val="28"/>
        </w:rPr>
        <w:t>(</w:t>
      </w:r>
      <w:r w:rsidRPr="00CD381D">
        <w:rPr>
          <w:rFonts w:ascii="Times New Roman" w:hAnsi="Times New Roman" w:cs="Times New Roman"/>
          <w:color w:val="FF0000"/>
          <w:sz w:val="24"/>
        </w:rPr>
        <w:t>Sumardy, 2013).</w:t>
      </w:r>
    </w:p>
    <w:p w:rsidR="006C414C" w:rsidRPr="00A314D6" w:rsidRDefault="006C414C" w:rsidP="000205EA">
      <w:pPr>
        <w:spacing w:after="0" w:line="480" w:lineRule="auto"/>
        <w:jc w:val="both"/>
        <w:rPr>
          <w:rFonts w:ascii="Times New Roman" w:hAnsi="Times New Roman" w:cs="Times New Roman"/>
          <w:sz w:val="24"/>
          <w:szCs w:val="24"/>
        </w:rPr>
      </w:pPr>
    </w:p>
    <w:p w:rsidR="008C11EE" w:rsidRPr="002B1915" w:rsidRDefault="008C11EE" w:rsidP="004C2471">
      <w:pPr>
        <w:pStyle w:val="ListParagraph"/>
        <w:numPr>
          <w:ilvl w:val="3"/>
          <w:numId w:val="1"/>
        </w:numPr>
        <w:spacing w:after="0" w:line="480" w:lineRule="auto"/>
        <w:ind w:left="709"/>
        <w:rPr>
          <w:rFonts w:ascii="Times New Roman" w:hAnsi="Times New Roman" w:cs="Times New Roman"/>
          <w:b/>
          <w:sz w:val="24"/>
          <w:szCs w:val="24"/>
        </w:rPr>
      </w:pPr>
      <w:r w:rsidRPr="002B1915">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terhadap </w:t>
      </w:r>
      <w:r w:rsidR="0029296E" w:rsidRPr="002B1915">
        <w:rPr>
          <w:rFonts w:ascii="Times New Roman" w:eastAsia="Times New Roman" w:hAnsi="Times New Roman" w:cs="Times New Roman"/>
          <w:b/>
          <w:sz w:val="24"/>
          <w:szCs w:val="24"/>
        </w:rPr>
        <w:t>Informasi melalui komunitas</w:t>
      </w:r>
    </w:p>
    <w:p w:rsidR="008C11EE" w:rsidRPr="00A314D6" w:rsidRDefault="008C11EE" w:rsidP="004C2471">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ED05C2"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ED05C2" w:rsidRPr="00A314D6">
        <w:rPr>
          <w:rFonts w:ascii="Times New Roman" w:hAnsi="Times New Roman" w:cs="Times New Roman"/>
          <w:sz w:val="24"/>
          <w:szCs w:val="24"/>
        </w:rPr>
        <w:t xml:space="preserve"> diperoleh gambaran tentang </w:t>
      </w:r>
      <w:r w:rsidR="00ED05C2" w:rsidRPr="00A314D6">
        <w:rPr>
          <w:rFonts w:ascii="Times New Roman" w:hAnsi="Times New Roman" w:cs="Times New Roman"/>
          <w:i/>
          <w:sz w:val="24"/>
          <w:szCs w:val="24"/>
        </w:rPr>
        <w:t>Word Of Mouth</w:t>
      </w:r>
      <w:r w:rsidR="00ED05C2">
        <w:rPr>
          <w:rFonts w:ascii="Times New Roman" w:hAnsi="Times New Roman" w:cs="Times New Roman"/>
          <w:i/>
          <w:sz w:val="24"/>
          <w:szCs w:val="24"/>
        </w:rPr>
        <w:t xml:space="preserve"> </w:t>
      </w:r>
      <w:r w:rsidR="00ED05C2">
        <w:rPr>
          <w:rFonts w:ascii="Times New Roman" w:hAnsi="Times New Roman" w:cs="Times New Roman"/>
          <w:sz w:val="24"/>
          <w:szCs w:val="24"/>
        </w:rPr>
        <w:t>mengenai informasi melalui komunitas</w:t>
      </w:r>
      <w:r w:rsidR="00ED05C2"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00ED05C2" w:rsidRPr="00A314D6">
        <w:rPr>
          <w:rFonts w:ascii="Times New Roman" w:hAnsi="Times New Roman" w:cs="Times New Roman"/>
          <w:sz w:val="24"/>
          <w:szCs w:val="24"/>
        </w:rPr>
        <w:t xml:space="preserve"> tersebut bisa dilihat pada tabel berikut:</w:t>
      </w:r>
    </w:p>
    <w:p w:rsidR="0029296E" w:rsidRPr="00A314D6" w:rsidRDefault="00463208" w:rsidP="0029296E">
      <w:pPr>
        <w:spacing w:after="0" w:line="480" w:lineRule="auto"/>
        <w:jc w:val="center"/>
        <w:rPr>
          <w:rFonts w:ascii="Times New Roman" w:hAnsi="Times New Roman" w:cs="Times New Roman"/>
          <w:b/>
          <w:sz w:val="24"/>
          <w:szCs w:val="24"/>
        </w:rPr>
      </w:pPr>
      <w:bookmarkStart w:id="9" w:name="_Toc504945343"/>
      <w:r w:rsidRPr="00A314D6">
        <w:rPr>
          <w:rFonts w:ascii="Times New Roman" w:hAnsi="Times New Roman" w:cs="Times New Roman"/>
          <w:b/>
          <w:sz w:val="24"/>
          <w:szCs w:val="24"/>
        </w:rPr>
        <w:t>Tabel</w:t>
      </w:r>
      <w:r w:rsidR="0039325C">
        <w:rPr>
          <w:rFonts w:ascii="Times New Roman" w:hAnsi="Times New Roman" w:cs="Times New Roman"/>
          <w:b/>
          <w:sz w:val="24"/>
          <w:szCs w:val="24"/>
        </w:rPr>
        <w:t xml:space="preserve"> 4.11</w:t>
      </w:r>
    </w:p>
    <w:p w:rsidR="008C11EE" w:rsidRPr="00A314D6" w:rsidRDefault="008C11EE" w:rsidP="0029296E">
      <w:pPr>
        <w:spacing w:after="0"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tentang </w:t>
      </w:r>
      <w:bookmarkEnd w:id="9"/>
      <w:r w:rsidR="0029296E" w:rsidRPr="00A314D6">
        <w:rPr>
          <w:rFonts w:ascii="Times New Roman" w:eastAsia="Times New Roman" w:hAnsi="Times New Roman" w:cs="Times New Roman"/>
          <w:b/>
          <w:sz w:val="24"/>
          <w:szCs w:val="24"/>
        </w:rPr>
        <w:t xml:space="preserve">Informasi </w:t>
      </w:r>
      <w:r w:rsidR="004C2471">
        <w:rPr>
          <w:rFonts w:ascii="Times New Roman" w:eastAsia="Times New Roman" w:hAnsi="Times New Roman" w:cs="Times New Roman"/>
          <w:b/>
          <w:sz w:val="24"/>
          <w:szCs w:val="24"/>
        </w:rPr>
        <w:t xml:space="preserve">Positif </w:t>
      </w:r>
      <w:r w:rsidR="0029296E" w:rsidRPr="00A314D6">
        <w:rPr>
          <w:rFonts w:ascii="Times New Roman" w:eastAsia="Times New Roman" w:hAnsi="Times New Roman" w:cs="Times New Roman"/>
          <w:b/>
          <w:sz w:val="24"/>
          <w:szCs w:val="24"/>
        </w:rPr>
        <w:t>melalui komunitas</w:t>
      </w:r>
    </w:p>
    <w:tbl>
      <w:tblPr>
        <w:tblW w:w="8594" w:type="dxa"/>
        <w:tblLook w:val="04A0" w:firstRow="1" w:lastRow="0" w:firstColumn="1" w:lastColumn="0" w:noHBand="0" w:noVBand="1"/>
      </w:tblPr>
      <w:tblGrid>
        <w:gridCol w:w="524"/>
        <w:gridCol w:w="2023"/>
        <w:gridCol w:w="1158"/>
        <w:gridCol w:w="779"/>
        <w:gridCol w:w="1218"/>
        <w:gridCol w:w="864"/>
        <w:gridCol w:w="810"/>
        <w:gridCol w:w="1218"/>
      </w:tblGrid>
      <w:tr w:rsidR="0029296E" w:rsidRPr="00A314D6" w:rsidTr="005D5086">
        <w:trPr>
          <w:trHeight w:val="191"/>
        </w:trPr>
        <w:tc>
          <w:tcPr>
            <w:tcW w:w="524"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A314D6">
            <w:pPr>
              <w:pStyle w:val="NoSpacing"/>
              <w:jc w:val="center"/>
              <w:rPr>
                <w:rFonts w:ascii="Times New Roman" w:hAnsi="Times New Roman"/>
                <w:b/>
              </w:rPr>
            </w:pPr>
            <w:r w:rsidRPr="00A314D6">
              <w:rPr>
                <w:rFonts w:ascii="Times New Roman" w:hAnsi="Times New Roman"/>
                <w:b/>
              </w:rPr>
              <w:t>No</w:t>
            </w:r>
          </w:p>
        </w:tc>
        <w:tc>
          <w:tcPr>
            <w:tcW w:w="2023"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A314D6">
            <w:pPr>
              <w:pStyle w:val="NoSpacing"/>
              <w:jc w:val="center"/>
              <w:rPr>
                <w:rFonts w:ascii="Times New Roman" w:hAnsi="Times New Roman"/>
                <w:b/>
              </w:rPr>
            </w:pPr>
            <w:r w:rsidRPr="00A314D6">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A314D6">
            <w:pPr>
              <w:pStyle w:val="NoSpacing"/>
              <w:jc w:val="center"/>
              <w:rPr>
                <w:rFonts w:ascii="Times New Roman" w:hAnsi="Times New Roman"/>
                <w:b/>
              </w:rPr>
            </w:pPr>
            <w:r w:rsidRPr="00A314D6">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A314D6">
            <w:pPr>
              <w:pStyle w:val="NoSpacing"/>
              <w:jc w:val="center"/>
              <w:rPr>
                <w:rFonts w:ascii="Times New Roman" w:hAnsi="Times New Roman"/>
                <w:b/>
              </w:rPr>
            </w:pPr>
            <w:r w:rsidRPr="00A314D6">
              <w:rPr>
                <w:rFonts w:ascii="Times New Roman" w:hAnsi="Times New Roman"/>
                <w:b/>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A314D6">
            <w:pPr>
              <w:pStyle w:val="NoSpacing"/>
              <w:jc w:val="center"/>
              <w:rPr>
                <w:rFonts w:ascii="Times New Roman" w:hAnsi="Times New Roman"/>
                <w:b/>
              </w:rPr>
            </w:pPr>
            <w:r w:rsidRPr="00A314D6">
              <w:rPr>
                <w:rFonts w:ascii="Times New Roman" w:hAnsi="Times New Roman"/>
                <w:b/>
              </w:rPr>
              <w:t>Presentase (%)</w:t>
            </w:r>
          </w:p>
        </w:tc>
        <w:tc>
          <w:tcPr>
            <w:tcW w:w="864"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A314D6">
            <w:pPr>
              <w:pStyle w:val="NoSpacing"/>
              <w:jc w:val="center"/>
              <w:rPr>
                <w:rFonts w:ascii="Times New Roman" w:hAnsi="Times New Roman"/>
                <w:b/>
              </w:rPr>
            </w:pPr>
            <w:r w:rsidRPr="00A314D6">
              <w:rPr>
                <w:rFonts w:ascii="Times New Roman" w:hAnsi="Times New Roman"/>
                <w:b/>
              </w:rPr>
              <w:t>Skor</w:t>
            </w:r>
          </w:p>
        </w:tc>
        <w:tc>
          <w:tcPr>
            <w:tcW w:w="810"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rsidR="0029296E" w:rsidRPr="00A314D6" w:rsidRDefault="0029296E" w:rsidP="00A314D6">
            <w:pPr>
              <w:pStyle w:val="NoSpacing"/>
              <w:jc w:val="center"/>
              <w:rPr>
                <w:rFonts w:ascii="Times New Roman" w:hAnsi="Times New Roman"/>
                <w:b/>
              </w:rPr>
            </w:pPr>
            <w:r w:rsidRPr="00A314D6">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rsidR="0029296E" w:rsidRPr="00A314D6" w:rsidRDefault="0029296E" w:rsidP="00A314D6">
            <w:pPr>
              <w:pStyle w:val="NoSpacing"/>
              <w:jc w:val="center"/>
              <w:rPr>
                <w:rFonts w:ascii="Times New Roman" w:hAnsi="Times New Roman"/>
                <w:b/>
              </w:rPr>
            </w:pPr>
            <w:r w:rsidRPr="00A314D6">
              <w:rPr>
                <w:rFonts w:ascii="Times New Roman" w:hAnsi="Times New Roman"/>
                <w:b/>
                <w:bCs/>
                <w:lang w:eastAsia="id-ID"/>
              </w:rPr>
              <w:t>Presentase skor</w:t>
            </w:r>
          </w:p>
        </w:tc>
      </w:tr>
      <w:tr w:rsidR="002C0FC1" w:rsidRPr="00A314D6" w:rsidTr="002C0FC1">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w:t>
            </w:r>
          </w:p>
        </w:tc>
        <w:tc>
          <w:tcPr>
            <w:tcW w:w="2023"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20</w:t>
            </w:r>
          </w:p>
        </w:tc>
        <w:tc>
          <w:tcPr>
            <w:tcW w:w="77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5</w:t>
            </w:r>
          </w:p>
        </w:tc>
        <w:tc>
          <w:tcPr>
            <w:tcW w:w="121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20%</w:t>
            </w:r>
          </w:p>
        </w:tc>
        <w:tc>
          <w:tcPr>
            <w:tcW w:w="864"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100</w:t>
            </w:r>
          </w:p>
        </w:tc>
        <w:tc>
          <w:tcPr>
            <w:tcW w:w="81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2C0FC1" w:rsidRPr="002C0FC1" w:rsidRDefault="002C0FC1" w:rsidP="002C0FC1">
            <w:pPr>
              <w:pStyle w:val="NoSpacing"/>
              <w:jc w:val="center"/>
              <w:rPr>
                <w:rFonts w:ascii="Times New Roman" w:hAnsi="Times New Roman"/>
              </w:rPr>
            </w:pPr>
            <w:r w:rsidRPr="002C0FC1">
              <w:rPr>
                <w:rFonts w:ascii="Times New Roman" w:hAnsi="Times New Roman"/>
              </w:rPr>
              <w:t>20</w:t>
            </w:r>
            <w:r>
              <w:rPr>
                <w:rFonts w:ascii="Times New Roman" w:hAnsi="Times New Roman"/>
              </w:rPr>
              <w:t>%</w:t>
            </w:r>
          </w:p>
        </w:tc>
      </w:tr>
      <w:tr w:rsidR="002C0FC1" w:rsidRPr="00A314D6" w:rsidTr="002C0FC1">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w:t>
            </w:r>
          </w:p>
        </w:tc>
        <w:tc>
          <w:tcPr>
            <w:tcW w:w="2023"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Pr>
                <w:rFonts w:ascii="Times New Roman" w:hAnsi="Times New Roman"/>
              </w:rPr>
              <w:t>1</w:t>
            </w:r>
            <w:r w:rsidRPr="00A314D6">
              <w:rPr>
                <w:rFonts w:ascii="Times New Roman" w:hAnsi="Times New Roman"/>
              </w:rPr>
              <w:t>2</w:t>
            </w:r>
          </w:p>
        </w:tc>
        <w:tc>
          <w:tcPr>
            <w:tcW w:w="77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w:t>
            </w:r>
          </w:p>
        </w:tc>
        <w:tc>
          <w:tcPr>
            <w:tcW w:w="121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42%</w:t>
            </w:r>
          </w:p>
        </w:tc>
        <w:tc>
          <w:tcPr>
            <w:tcW w:w="864"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Pr>
                <w:rFonts w:ascii="Times New Roman" w:hAnsi="Times New Roman"/>
              </w:rPr>
              <w:t>48</w:t>
            </w:r>
          </w:p>
        </w:tc>
        <w:tc>
          <w:tcPr>
            <w:tcW w:w="81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2C0FC1" w:rsidRPr="002C0FC1" w:rsidRDefault="002C0FC1" w:rsidP="002C0FC1">
            <w:pPr>
              <w:pStyle w:val="NoSpacing"/>
              <w:jc w:val="center"/>
              <w:rPr>
                <w:rFonts w:ascii="Times New Roman" w:hAnsi="Times New Roman"/>
              </w:rPr>
            </w:pPr>
            <w:r w:rsidRPr="002C0FC1">
              <w:rPr>
                <w:rFonts w:ascii="Times New Roman" w:hAnsi="Times New Roman"/>
              </w:rPr>
              <w:t>9.6</w:t>
            </w:r>
            <w:r>
              <w:rPr>
                <w:rFonts w:ascii="Times New Roman" w:hAnsi="Times New Roman"/>
              </w:rPr>
              <w:t>%</w:t>
            </w:r>
          </w:p>
        </w:tc>
      </w:tr>
      <w:tr w:rsidR="002C0FC1" w:rsidRPr="00A314D6" w:rsidTr="002C0FC1">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3.</w:t>
            </w:r>
          </w:p>
        </w:tc>
        <w:tc>
          <w:tcPr>
            <w:tcW w:w="2023"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21</w:t>
            </w:r>
          </w:p>
        </w:tc>
        <w:tc>
          <w:tcPr>
            <w:tcW w:w="77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3</w:t>
            </w:r>
          </w:p>
        </w:tc>
        <w:tc>
          <w:tcPr>
            <w:tcW w:w="121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21%</w:t>
            </w:r>
          </w:p>
        </w:tc>
        <w:tc>
          <w:tcPr>
            <w:tcW w:w="864"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Pr>
                <w:rFonts w:ascii="Times New Roman" w:hAnsi="Times New Roman"/>
              </w:rPr>
              <w:t>63</w:t>
            </w:r>
          </w:p>
        </w:tc>
        <w:tc>
          <w:tcPr>
            <w:tcW w:w="81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2C0FC1" w:rsidRPr="002C0FC1" w:rsidRDefault="002C0FC1" w:rsidP="002C0FC1">
            <w:pPr>
              <w:pStyle w:val="NoSpacing"/>
              <w:jc w:val="center"/>
              <w:rPr>
                <w:rFonts w:ascii="Times New Roman" w:hAnsi="Times New Roman"/>
              </w:rPr>
            </w:pPr>
            <w:r w:rsidRPr="002C0FC1">
              <w:rPr>
                <w:rFonts w:ascii="Times New Roman" w:hAnsi="Times New Roman"/>
              </w:rPr>
              <w:t>12.6</w:t>
            </w:r>
            <w:r>
              <w:rPr>
                <w:rFonts w:ascii="Times New Roman" w:hAnsi="Times New Roman"/>
              </w:rPr>
              <w:t>%</w:t>
            </w:r>
          </w:p>
        </w:tc>
      </w:tr>
      <w:tr w:rsidR="002C0FC1" w:rsidRPr="00A314D6" w:rsidTr="002C0FC1">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w:t>
            </w:r>
          </w:p>
        </w:tc>
        <w:tc>
          <w:tcPr>
            <w:tcW w:w="2023"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Pr>
                <w:rFonts w:ascii="Times New Roman" w:hAnsi="Times New Roman"/>
              </w:rPr>
              <w:t>2</w:t>
            </w:r>
            <w:r w:rsidRPr="00A314D6">
              <w:rPr>
                <w:rFonts w:ascii="Times New Roman" w:hAnsi="Times New Roman"/>
              </w:rPr>
              <w:t>0</w:t>
            </w:r>
          </w:p>
        </w:tc>
        <w:tc>
          <w:tcPr>
            <w:tcW w:w="77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w:t>
            </w:r>
          </w:p>
        </w:tc>
        <w:tc>
          <w:tcPr>
            <w:tcW w:w="121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10%</w:t>
            </w:r>
          </w:p>
        </w:tc>
        <w:tc>
          <w:tcPr>
            <w:tcW w:w="864"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Pr>
                <w:rFonts w:ascii="Times New Roman" w:hAnsi="Times New Roman"/>
              </w:rPr>
              <w:t>40</w:t>
            </w:r>
          </w:p>
        </w:tc>
        <w:tc>
          <w:tcPr>
            <w:tcW w:w="81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2C0FC1" w:rsidRPr="002C0FC1" w:rsidRDefault="002C0FC1" w:rsidP="002C0FC1">
            <w:pPr>
              <w:pStyle w:val="NoSpacing"/>
              <w:jc w:val="center"/>
              <w:rPr>
                <w:rFonts w:ascii="Times New Roman" w:hAnsi="Times New Roman"/>
              </w:rPr>
            </w:pPr>
            <w:r w:rsidRPr="002C0FC1">
              <w:rPr>
                <w:rFonts w:ascii="Times New Roman" w:hAnsi="Times New Roman"/>
              </w:rPr>
              <w:t>8</w:t>
            </w:r>
            <w:r>
              <w:rPr>
                <w:rFonts w:ascii="Times New Roman" w:hAnsi="Times New Roman"/>
              </w:rPr>
              <w:t>%</w:t>
            </w:r>
          </w:p>
        </w:tc>
      </w:tr>
      <w:tr w:rsidR="002C0FC1" w:rsidRPr="00A314D6" w:rsidTr="002C0FC1">
        <w:trPr>
          <w:trHeight w:val="300"/>
        </w:trPr>
        <w:tc>
          <w:tcPr>
            <w:tcW w:w="524"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5.</w:t>
            </w:r>
          </w:p>
        </w:tc>
        <w:tc>
          <w:tcPr>
            <w:tcW w:w="2023"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Pr>
                <w:rFonts w:ascii="Times New Roman" w:hAnsi="Times New Roman"/>
              </w:rPr>
              <w:t>2</w:t>
            </w:r>
            <w:r w:rsidRPr="00A314D6">
              <w:rPr>
                <w:rFonts w:ascii="Times New Roman" w:hAnsi="Times New Roman"/>
              </w:rPr>
              <w:t>7</w:t>
            </w:r>
          </w:p>
        </w:tc>
        <w:tc>
          <w:tcPr>
            <w:tcW w:w="77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w:t>
            </w:r>
          </w:p>
        </w:tc>
        <w:tc>
          <w:tcPr>
            <w:tcW w:w="1218"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7%</w:t>
            </w:r>
          </w:p>
        </w:tc>
        <w:tc>
          <w:tcPr>
            <w:tcW w:w="864"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Pr>
                <w:rFonts w:ascii="Times New Roman" w:hAnsi="Times New Roman"/>
              </w:rPr>
              <w:t>27</w:t>
            </w:r>
          </w:p>
        </w:tc>
        <w:tc>
          <w:tcPr>
            <w:tcW w:w="81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2C0FC1" w:rsidRPr="002C0FC1" w:rsidRDefault="002C0FC1" w:rsidP="002C0FC1">
            <w:pPr>
              <w:pStyle w:val="NoSpacing"/>
              <w:jc w:val="center"/>
              <w:rPr>
                <w:rFonts w:ascii="Times New Roman" w:hAnsi="Times New Roman"/>
              </w:rPr>
            </w:pPr>
            <w:r w:rsidRPr="002C0FC1">
              <w:rPr>
                <w:rFonts w:ascii="Times New Roman" w:hAnsi="Times New Roman"/>
              </w:rPr>
              <w:t>5.4</w:t>
            </w:r>
            <w:r>
              <w:rPr>
                <w:rFonts w:ascii="Times New Roman" w:hAnsi="Times New Roman"/>
              </w:rPr>
              <w:t>%</w:t>
            </w:r>
          </w:p>
        </w:tc>
      </w:tr>
      <w:tr w:rsidR="00B27A28" w:rsidRPr="00A314D6" w:rsidTr="00B27A28">
        <w:trPr>
          <w:trHeight w:val="300"/>
        </w:trPr>
        <w:tc>
          <w:tcPr>
            <w:tcW w:w="254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27A28" w:rsidRPr="00A314D6" w:rsidRDefault="00B27A28" w:rsidP="00A314D6">
            <w:pPr>
              <w:pStyle w:val="NoSpacing"/>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A314D6">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B27A28" w:rsidRPr="00A314D6" w:rsidRDefault="00B27A28" w:rsidP="00A314D6">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shd w:val="clear" w:color="auto" w:fill="auto"/>
            <w:noWrap/>
            <w:vAlign w:val="bottom"/>
            <w:hideMark/>
          </w:tcPr>
          <w:p w:rsidR="00B27A28" w:rsidRPr="00A314D6" w:rsidRDefault="00FA60DF" w:rsidP="00A314D6">
            <w:pPr>
              <w:pStyle w:val="NoSpacing"/>
              <w:jc w:val="center"/>
              <w:rPr>
                <w:rFonts w:ascii="Times New Roman" w:hAnsi="Times New Roman"/>
              </w:rPr>
            </w:pPr>
            <w:r>
              <w:rPr>
                <w:rFonts w:ascii="Times New Roman" w:hAnsi="Times New Roman"/>
              </w:rPr>
              <w:t>100%</w:t>
            </w:r>
          </w:p>
        </w:tc>
        <w:tc>
          <w:tcPr>
            <w:tcW w:w="864" w:type="dxa"/>
            <w:tcBorders>
              <w:top w:val="nil"/>
              <w:left w:val="nil"/>
              <w:bottom w:val="single" w:sz="4" w:space="0" w:color="auto"/>
              <w:right w:val="single" w:sz="4" w:space="0" w:color="auto"/>
            </w:tcBorders>
            <w:shd w:val="clear" w:color="auto" w:fill="auto"/>
            <w:noWrap/>
            <w:vAlign w:val="bottom"/>
          </w:tcPr>
          <w:p w:rsidR="00B27A28" w:rsidRPr="002C0FC1" w:rsidRDefault="002C0FC1" w:rsidP="002C0FC1">
            <w:pPr>
              <w:pStyle w:val="NoSpacing"/>
              <w:jc w:val="center"/>
              <w:rPr>
                <w:rFonts w:ascii="Times New Roman" w:hAnsi="Times New Roman"/>
              </w:rPr>
            </w:pPr>
            <w:r w:rsidRPr="002C0FC1">
              <w:rPr>
                <w:rFonts w:ascii="Times New Roman" w:hAnsi="Times New Roman"/>
              </w:rPr>
              <w:t>278</w:t>
            </w:r>
          </w:p>
        </w:tc>
        <w:tc>
          <w:tcPr>
            <w:tcW w:w="810" w:type="dxa"/>
            <w:tcBorders>
              <w:top w:val="nil"/>
              <w:left w:val="nil"/>
              <w:bottom w:val="single" w:sz="4" w:space="0" w:color="auto"/>
              <w:right w:val="single" w:sz="4" w:space="0" w:color="auto"/>
            </w:tcBorders>
            <w:shd w:val="clear" w:color="auto" w:fill="767171" w:themeFill="background2" w:themeFillShade="80"/>
            <w:vAlign w:val="bottom"/>
          </w:tcPr>
          <w:p w:rsidR="00B27A28" w:rsidRPr="00A314D6" w:rsidRDefault="00B27A28" w:rsidP="00A314D6">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B27A28" w:rsidRPr="002C0FC1" w:rsidRDefault="002C0FC1" w:rsidP="002C0FC1">
            <w:pPr>
              <w:pStyle w:val="NoSpacing"/>
              <w:jc w:val="center"/>
              <w:rPr>
                <w:rFonts w:ascii="Times New Roman" w:hAnsi="Times New Roman"/>
              </w:rPr>
            </w:pPr>
            <w:r w:rsidRPr="002C0FC1">
              <w:rPr>
                <w:rFonts w:ascii="Times New Roman" w:hAnsi="Times New Roman"/>
              </w:rPr>
              <w:t>55.6</w:t>
            </w:r>
            <w:r>
              <w:rPr>
                <w:rFonts w:ascii="Times New Roman" w:hAnsi="Times New Roman"/>
              </w:rPr>
              <w:t>%</w:t>
            </w:r>
          </w:p>
        </w:tc>
      </w:tr>
    </w:tbl>
    <w:p w:rsidR="008C11EE" w:rsidRPr="00A314D6" w:rsidRDefault="0029296E" w:rsidP="0029296E">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Sumber</w:t>
      </w:r>
      <w:r w:rsidR="008C11EE" w:rsidRPr="00A314D6">
        <w:rPr>
          <w:rFonts w:ascii="Times New Roman" w:hAnsi="Times New Roman" w:cs="Times New Roman"/>
          <w:b/>
          <w:sz w:val="24"/>
          <w:szCs w:val="24"/>
        </w:rPr>
        <w:t xml:space="preserve">: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E756F5" w:rsidRDefault="000515D1" w:rsidP="00132C2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314D6">
        <w:rPr>
          <w:rFonts w:ascii="Times New Roman" w:hAnsi="Times New Roman" w:cs="Times New Roman"/>
          <w:sz w:val="24"/>
          <w:szCs w:val="24"/>
        </w:rPr>
        <w:t>Dari tabel</w:t>
      </w:r>
      <w:r>
        <w:rPr>
          <w:rFonts w:ascii="Times New Roman" w:hAnsi="Times New Roman" w:cs="Times New Roman"/>
          <w:sz w:val="24"/>
          <w:szCs w:val="24"/>
        </w:rPr>
        <w:t xml:space="preserve"> 4.11 di atas merupakan rekapitulasi jawaban </w:t>
      </w:r>
      <w:r w:rsidR="0069539F">
        <w:rPr>
          <w:rFonts w:ascii="Times New Roman" w:hAnsi="Times New Roman" w:cs="Times New Roman"/>
          <w:sz w:val="24"/>
          <w:szCs w:val="24"/>
        </w:rPr>
        <w:t>Responden</w:t>
      </w:r>
      <w:r>
        <w:rPr>
          <w:rFonts w:ascii="Times New Roman" w:hAnsi="Times New Roman" w:cs="Times New Roman"/>
          <w:sz w:val="24"/>
          <w:szCs w:val="24"/>
        </w:rPr>
        <w:t xml:space="preserve"> mengenai pernyataan pada dimensi </w:t>
      </w:r>
      <w:r w:rsidRPr="003308E0">
        <w:rPr>
          <w:rFonts w:ascii="Times New Roman" w:hAnsi="Times New Roman" w:cs="Times New Roman"/>
          <w:i/>
          <w:sz w:val="24"/>
          <w:szCs w:val="24"/>
        </w:rPr>
        <w:t xml:space="preserve">talkers </w:t>
      </w:r>
      <w:r>
        <w:rPr>
          <w:rFonts w:ascii="Times New Roman" w:hAnsi="Times New Roman" w:cs="Times New Roman"/>
          <w:sz w:val="24"/>
          <w:szCs w:val="24"/>
        </w:rPr>
        <w:t xml:space="preserve">yaitu informasi melalui komunitas. Dari tabel tersebut terlihat bahwa sebagian besar dari </w:t>
      </w:r>
      <w:r w:rsidR="0069539F">
        <w:rPr>
          <w:rFonts w:ascii="Times New Roman" w:hAnsi="Times New Roman" w:cs="Times New Roman"/>
          <w:sz w:val="24"/>
          <w:szCs w:val="24"/>
        </w:rPr>
        <w:t>Responden</w:t>
      </w:r>
      <w:r>
        <w:rPr>
          <w:rFonts w:ascii="Times New Roman" w:hAnsi="Times New Roman" w:cs="Times New Roman"/>
          <w:sz w:val="24"/>
          <w:szCs w:val="24"/>
        </w:rPr>
        <w:t xml:space="preserve"> menyatakan sangat tidak setuju sebanyak 27 </w:t>
      </w:r>
      <w:r w:rsidR="0069539F">
        <w:rPr>
          <w:rFonts w:ascii="Times New Roman" w:hAnsi="Times New Roman" w:cs="Times New Roman"/>
          <w:sz w:val="24"/>
          <w:szCs w:val="24"/>
        </w:rPr>
        <w:t>Responden</w:t>
      </w:r>
      <w:r>
        <w:rPr>
          <w:rFonts w:ascii="Times New Roman" w:hAnsi="Times New Roman" w:cs="Times New Roman"/>
          <w:sz w:val="24"/>
          <w:szCs w:val="24"/>
        </w:rPr>
        <w:t xml:space="preserve"> (27%). Dari perhitungan tersebut didapat total skor sebesar 278, </w:t>
      </w:r>
      <w:r w:rsidR="00ED05C2" w:rsidRPr="00E756F5">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ED05C2" w:rsidRPr="00E756F5">
        <w:rPr>
          <w:rFonts w:ascii="Times New Roman" w:hAnsi="Times New Roman" w:cs="Times New Roman"/>
          <w:sz w:val="24"/>
          <w:szCs w:val="24"/>
        </w:rPr>
        <w:t xml:space="preserve"> lebih banyak beranggapan bahwa informasi </w:t>
      </w:r>
      <w:r w:rsidR="00D041B7" w:rsidRPr="00E756F5">
        <w:rPr>
          <w:rFonts w:ascii="Times New Roman" w:hAnsi="Times New Roman" w:cs="Times New Roman"/>
          <w:sz w:val="24"/>
          <w:szCs w:val="24"/>
        </w:rPr>
        <w:t xml:space="preserve">tentang produk </w:t>
      </w:r>
      <w:r w:rsidR="0069539F">
        <w:rPr>
          <w:rFonts w:ascii="Times New Roman" w:hAnsi="Times New Roman" w:cs="Times New Roman"/>
          <w:sz w:val="24"/>
          <w:szCs w:val="24"/>
        </w:rPr>
        <w:t>Prudential</w:t>
      </w:r>
      <w:r w:rsidR="00ED05C2" w:rsidRPr="00E756F5">
        <w:rPr>
          <w:rFonts w:ascii="Times New Roman" w:hAnsi="Times New Roman" w:cs="Times New Roman"/>
          <w:sz w:val="24"/>
          <w:szCs w:val="24"/>
        </w:rPr>
        <w:t xml:space="preserve"> tidak mereka peroleh melalui informasi dari komunitas-</w:t>
      </w:r>
      <w:r w:rsidR="00ED05C2" w:rsidRPr="00E756F5">
        <w:rPr>
          <w:rFonts w:ascii="Times New Roman" w:hAnsi="Times New Roman" w:cs="Times New Roman"/>
          <w:sz w:val="24"/>
          <w:szCs w:val="24"/>
        </w:rPr>
        <w:lastRenderedPageBreak/>
        <w:t>komunitas</w:t>
      </w:r>
      <w:r w:rsidR="00D041B7" w:rsidRPr="00E756F5">
        <w:rPr>
          <w:rFonts w:ascii="Times New Roman" w:hAnsi="Times New Roman" w:cs="Times New Roman"/>
          <w:sz w:val="24"/>
          <w:szCs w:val="24"/>
        </w:rPr>
        <w:t>,</w:t>
      </w:r>
      <w:r w:rsidR="00E756F5">
        <w:rPr>
          <w:rFonts w:ascii="Times New Roman" w:hAnsi="Times New Roman" w:cs="Times New Roman"/>
          <w:sz w:val="24"/>
          <w:szCs w:val="24"/>
        </w:rPr>
        <w:t xml:space="preserve"> hal ini dikarenakan tidak semua </w:t>
      </w:r>
      <w:r w:rsidR="0069539F">
        <w:rPr>
          <w:rFonts w:ascii="Times New Roman" w:hAnsi="Times New Roman" w:cs="Times New Roman"/>
          <w:sz w:val="24"/>
          <w:szCs w:val="24"/>
        </w:rPr>
        <w:t>Responden</w:t>
      </w:r>
      <w:r w:rsidR="00E756F5">
        <w:rPr>
          <w:rFonts w:ascii="Times New Roman" w:hAnsi="Times New Roman" w:cs="Times New Roman"/>
          <w:sz w:val="24"/>
          <w:szCs w:val="24"/>
        </w:rPr>
        <w:t xml:space="preserve"> bergabung dalam suatu komunitas.</w:t>
      </w:r>
    </w:p>
    <w:p w:rsidR="0089467B" w:rsidRPr="0089467B" w:rsidRDefault="0089467B" w:rsidP="0089467B">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9467B">
        <w:rPr>
          <w:rFonts w:ascii="Times New Roman" w:eastAsia="Times New Roman" w:hAnsi="Times New Roman" w:cs="Times New Roman"/>
          <w:sz w:val="24"/>
          <w:szCs w:val="24"/>
        </w:rPr>
        <w:t xml:space="preserve">Efek komunitas adalah pengaruh sekelompok orang yang saling peduli satu sama lain lebih dari yang seharusnya, di mana dalam sebuah komunitas terjadi relasi pribadi yang erat antar para anggota komunitas tersebut karena adanya kesamaan </w:t>
      </w:r>
      <w:r w:rsidRPr="0069539F">
        <w:rPr>
          <w:rFonts w:ascii="Times New Roman" w:eastAsia="Times New Roman" w:hAnsi="Times New Roman" w:cs="Times New Roman"/>
          <w:i/>
          <w:sz w:val="24"/>
          <w:szCs w:val="24"/>
        </w:rPr>
        <w:t xml:space="preserve">interest </w:t>
      </w:r>
      <w:r w:rsidRPr="0069539F">
        <w:rPr>
          <w:rFonts w:ascii="Times New Roman" w:eastAsia="Times New Roman" w:hAnsi="Times New Roman" w:cs="Times New Roman"/>
          <w:sz w:val="24"/>
          <w:szCs w:val="24"/>
        </w:rPr>
        <w:t>atau</w:t>
      </w:r>
      <w:r w:rsidRPr="0069539F">
        <w:rPr>
          <w:rFonts w:ascii="Times New Roman" w:eastAsia="Times New Roman" w:hAnsi="Times New Roman" w:cs="Times New Roman"/>
          <w:i/>
          <w:sz w:val="24"/>
          <w:szCs w:val="24"/>
        </w:rPr>
        <w:t xml:space="preserve"> values</w:t>
      </w:r>
      <w:r w:rsidRPr="0089467B">
        <w:rPr>
          <w:rFonts w:ascii="Times New Roman" w:eastAsia="Times New Roman" w:hAnsi="Times New Roman" w:cs="Times New Roman"/>
          <w:sz w:val="24"/>
          <w:szCs w:val="24"/>
        </w:rPr>
        <w:t xml:space="preserve"> </w:t>
      </w:r>
      <w:r w:rsidRPr="00CD381D">
        <w:rPr>
          <w:rFonts w:ascii="Times New Roman" w:eastAsia="Times New Roman" w:hAnsi="Times New Roman" w:cs="Times New Roman"/>
          <w:sz w:val="24"/>
          <w:szCs w:val="24"/>
        </w:rPr>
        <w:t>(Kertajaya, 2010).</w:t>
      </w:r>
    </w:p>
    <w:p w:rsidR="00176F90" w:rsidRPr="00A314D6" w:rsidRDefault="00176F90" w:rsidP="000205EA">
      <w:pPr>
        <w:spacing w:after="0" w:line="480" w:lineRule="auto"/>
        <w:jc w:val="both"/>
        <w:rPr>
          <w:rFonts w:ascii="Times New Roman" w:hAnsi="Times New Roman" w:cs="Times New Roman"/>
          <w:sz w:val="24"/>
          <w:szCs w:val="24"/>
        </w:rPr>
      </w:pPr>
    </w:p>
    <w:p w:rsidR="0029296E" w:rsidRPr="002B1915" w:rsidRDefault="008C11EE" w:rsidP="002B1915">
      <w:pPr>
        <w:pStyle w:val="ListParagraph"/>
        <w:numPr>
          <w:ilvl w:val="3"/>
          <w:numId w:val="1"/>
        </w:numPr>
        <w:spacing w:after="0" w:line="480" w:lineRule="auto"/>
        <w:ind w:left="709"/>
        <w:jc w:val="both"/>
        <w:rPr>
          <w:rFonts w:ascii="Times New Roman" w:hAnsi="Times New Roman" w:cs="Times New Roman"/>
          <w:sz w:val="24"/>
          <w:szCs w:val="24"/>
        </w:rPr>
      </w:pPr>
      <w:r w:rsidRPr="002B1915">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terhadap </w:t>
      </w:r>
      <w:r w:rsidR="003F6F58" w:rsidRPr="002B1915">
        <w:rPr>
          <w:rFonts w:ascii="Times New Roman" w:eastAsia="Times New Roman" w:hAnsi="Times New Roman" w:cs="Times New Roman"/>
          <w:b/>
          <w:sz w:val="24"/>
          <w:szCs w:val="24"/>
        </w:rPr>
        <w:t xml:space="preserve">Informasi melalui lingkungan </w:t>
      </w:r>
      <w:r w:rsidR="0029296E" w:rsidRPr="002B1915">
        <w:rPr>
          <w:rFonts w:ascii="Times New Roman" w:eastAsia="Times New Roman" w:hAnsi="Times New Roman" w:cs="Times New Roman"/>
          <w:b/>
          <w:sz w:val="24"/>
          <w:szCs w:val="24"/>
        </w:rPr>
        <w:t>pekerjaan</w:t>
      </w:r>
      <w:r w:rsidRPr="002B1915">
        <w:rPr>
          <w:rFonts w:ascii="Times New Roman" w:hAnsi="Times New Roman" w:cs="Times New Roman"/>
          <w:sz w:val="24"/>
          <w:szCs w:val="24"/>
        </w:rPr>
        <w:tab/>
      </w:r>
    </w:p>
    <w:p w:rsidR="00914E61" w:rsidRPr="00A314D6" w:rsidRDefault="0029296E" w:rsidP="003F6F58">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ED05C2"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ED05C2" w:rsidRPr="00A314D6">
        <w:rPr>
          <w:rFonts w:ascii="Times New Roman" w:hAnsi="Times New Roman" w:cs="Times New Roman"/>
          <w:sz w:val="24"/>
          <w:szCs w:val="24"/>
        </w:rPr>
        <w:t xml:space="preserve"> diperoleh gambaran tentang </w:t>
      </w:r>
      <w:r w:rsidR="00ED05C2" w:rsidRPr="00A314D6">
        <w:rPr>
          <w:rFonts w:ascii="Times New Roman" w:hAnsi="Times New Roman" w:cs="Times New Roman"/>
          <w:i/>
          <w:sz w:val="24"/>
          <w:szCs w:val="24"/>
        </w:rPr>
        <w:t>Word Of Mouth</w:t>
      </w:r>
      <w:r w:rsidR="00ED05C2">
        <w:rPr>
          <w:rFonts w:ascii="Times New Roman" w:hAnsi="Times New Roman" w:cs="Times New Roman"/>
          <w:i/>
          <w:sz w:val="24"/>
          <w:szCs w:val="24"/>
        </w:rPr>
        <w:t xml:space="preserve"> </w:t>
      </w:r>
      <w:r w:rsidR="00ED05C2">
        <w:rPr>
          <w:rFonts w:ascii="Times New Roman" w:hAnsi="Times New Roman" w:cs="Times New Roman"/>
          <w:sz w:val="24"/>
          <w:szCs w:val="24"/>
        </w:rPr>
        <w:t>mengenai informasi melalui lingkungan pekerjaan</w:t>
      </w:r>
      <w:r w:rsidR="00ED05C2"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00ED05C2" w:rsidRPr="00A314D6">
        <w:rPr>
          <w:rFonts w:ascii="Times New Roman" w:hAnsi="Times New Roman" w:cs="Times New Roman"/>
          <w:sz w:val="24"/>
          <w:szCs w:val="24"/>
        </w:rPr>
        <w:t xml:space="preserve"> tersebut bisa dilihat pada </w:t>
      </w:r>
      <w:r w:rsidR="00C62F48">
        <w:rPr>
          <w:rFonts w:ascii="Times New Roman" w:hAnsi="Times New Roman" w:cs="Times New Roman"/>
          <w:sz w:val="24"/>
          <w:szCs w:val="24"/>
        </w:rPr>
        <w:t>tabel berikut:</w:t>
      </w:r>
    </w:p>
    <w:p w:rsidR="008C11EE" w:rsidRPr="00A314D6" w:rsidRDefault="00463208" w:rsidP="004C2471">
      <w:pPr>
        <w:spacing w:after="0" w:line="360" w:lineRule="auto"/>
        <w:jc w:val="center"/>
        <w:rPr>
          <w:rFonts w:ascii="Times New Roman" w:hAnsi="Times New Roman" w:cs="Times New Roman"/>
          <w:b/>
          <w:sz w:val="24"/>
          <w:szCs w:val="24"/>
        </w:rPr>
      </w:pPr>
      <w:bookmarkStart w:id="10" w:name="_Toc504945344"/>
      <w:r w:rsidRPr="00A314D6">
        <w:rPr>
          <w:rFonts w:ascii="Times New Roman" w:hAnsi="Times New Roman" w:cs="Times New Roman"/>
          <w:b/>
          <w:sz w:val="24"/>
          <w:szCs w:val="24"/>
        </w:rPr>
        <w:t>Tabel</w:t>
      </w:r>
      <w:r w:rsidR="00347B0C" w:rsidRPr="00A314D6">
        <w:rPr>
          <w:rFonts w:ascii="Times New Roman" w:hAnsi="Times New Roman" w:cs="Times New Roman"/>
          <w:b/>
          <w:sz w:val="24"/>
          <w:szCs w:val="24"/>
        </w:rPr>
        <w:t xml:space="preserve"> 4.</w:t>
      </w:r>
      <w:r w:rsidR="0039325C">
        <w:rPr>
          <w:rFonts w:ascii="Times New Roman" w:hAnsi="Times New Roman" w:cs="Times New Roman"/>
          <w:b/>
          <w:sz w:val="24"/>
          <w:szCs w:val="24"/>
        </w:rPr>
        <w:t>12</w:t>
      </w:r>
    </w:p>
    <w:p w:rsidR="008C11EE" w:rsidRPr="00A314D6" w:rsidRDefault="008C11EE" w:rsidP="004C2471">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bookmarkEnd w:id="10"/>
      <w:r w:rsidR="0029296E" w:rsidRPr="00A314D6">
        <w:rPr>
          <w:rFonts w:ascii="Times New Roman" w:eastAsia="Times New Roman" w:hAnsi="Times New Roman" w:cs="Times New Roman"/>
          <w:b/>
          <w:sz w:val="24"/>
          <w:szCs w:val="24"/>
        </w:rPr>
        <w:t xml:space="preserve">Informasi </w:t>
      </w:r>
      <w:r w:rsidR="004C2471">
        <w:rPr>
          <w:rFonts w:ascii="Times New Roman" w:eastAsia="Times New Roman" w:hAnsi="Times New Roman" w:cs="Times New Roman"/>
          <w:b/>
          <w:sz w:val="24"/>
          <w:szCs w:val="24"/>
        </w:rPr>
        <w:t xml:space="preserve">positif </w:t>
      </w:r>
      <w:r w:rsidR="0029296E" w:rsidRPr="00A314D6">
        <w:rPr>
          <w:rFonts w:ascii="Times New Roman" w:eastAsia="Times New Roman" w:hAnsi="Times New Roman" w:cs="Times New Roman"/>
          <w:b/>
          <w:sz w:val="24"/>
          <w:szCs w:val="24"/>
        </w:rPr>
        <w:t>melalui lingkungan pekerjaan</w:t>
      </w:r>
    </w:p>
    <w:tbl>
      <w:tblPr>
        <w:tblW w:w="8931" w:type="dxa"/>
        <w:tblInd w:w="-5" w:type="dxa"/>
        <w:tblLayout w:type="fixed"/>
        <w:tblLook w:val="04A0" w:firstRow="1" w:lastRow="0" w:firstColumn="1" w:lastColumn="0" w:noHBand="0" w:noVBand="1"/>
      </w:tblPr>
      <w:tblGrid>
        <w:gridCol w:w="568"/>
        <w:gridCol w:w="2126"/>
        <w:gridCol w:w="1275"/>
        <w:gridCol w:w="851"/>
        <w:gridCol w:w="1276"/>
        <w:gridCol w:w="709"/>
        <w:gridCol w:w="850"/>
        <w:gridCol w:w="1276"/>
      </w:tblGrid>
      <w:tr w:rsidR="0029296E" w:rsidRPr="00A314D6" w:rsidTr="00EB252F">
        <w:trPr>
          <w:trHeight w:val="307"/>
        </w:trPr>
        <w:tc>
          <w:tcPr>
            <w:tcW w:w="56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FA60DF">
            <w:pPr>
              <w:pStyle w:val="NoSpacing"/>
              <w:jc w:val="center"/>
              <w:rPr>
                <w:rFonts w:ascii="Times New Roman" w:hAnsi="Times New Roman"/>
                <w:b/>
              </w:rPr>
            </w:pPr>
            <w:r w:rsidRPr="00A314D6">
              <w:rPr>
                <w:rFonts w:ascii="Times New Roman" w:hAnsi="Times New Roman"/>
                <w:b/>
              </w:rPr>
              <w:t>No</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FA60DF">
            <w:pPr>
              <w:pStyle w:val="NoSpacing"/>
              <w:jc w:val="center"/>
              <w:rPr>
                <w:rFonts w:ascii="Times New Roman" w:hAnsi="Times New Roman"/>
                <w:b/>
              </w:rPr>
            </w:pPr>
            <w:r w:rsidRPr="00A314D6">
              <w:rPr>
                <w:rFonts w:ascii="Times New Roman" w:hAnsi="Times New Roman"/>
                <w:b/>
              </w:rPr>
              <w:t>Alternatif Jawaban</w:t>
            </w:r>
          </w:p>
        </w:tc>
        <w:tc>
          <w:tcPr>
            <w:tcW w:w="127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FA60DF">
            <w:pPr>
              <w:pStyle w:val="NoSpacing"/>
              <w:jc w:val="center"/>
              <w:rPr>
                <w:rFonts w:ascii="Times New Roman" w:hAnsi="Times New Roman"/>
                <w:b/>
              </w:rPr>
            </w:pPr>
            <w:r w:rsidRPr="00A314D6">
              <w:rPr>
                <w:rFonts w:ascii="Times New Roman" w:hAnsi="Times New Roman"/>
                <w:b/>
              </w:rPr>
              <w:t>Frekuensi</w:t>
            </w:r>
          </w:p>
        </w:tc>
        <w:tc>
          <w:tcPr>
            <w:tcW w:w="85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FA60DF">
            <w:pPr>
              <w:pStyle w:val="NoSpacing"/>
              <w:jc w:val="center"/>
              <w:rPr>
                <w:rFonts w:ascii="Times New Roman" w:hAnsi="Times New Roman"/>
                <w:b/>
              </w:rPr>
            </w:pPr>
            <w:r w:rsidRPr="00A314D6">
              <w:rPr>
                <w:rFonts w:ascii="Times New Roman" w:hAnsi="Times New Roman"/>
                <w:b/>
              </w:rPr>
              <w:t>Bobot</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FA60DF">
            <w:pPr>
              <w:pStyle w:val="NoSpacing"/>
              <w:jc w:val="center"/>
              <w:rPr>
                <w:rFonts w:ascii="Times New Roman" w:hAnsi="Times New Roman"/>
                <w:b/>
              </w:rPr>
            </w:pPr>
            <w:r w:rsidRPr="00A314D6">
              <w:rPr>
                <w:rFonts w:ascii="Times New Roman" w:hAnsi="Times New Roman"/>
                <w:b/>
              </w:rPr>
              <w:t>Presentase (%)</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A314D6" w:rsidRDefault="0029296E" w:rsidP="00FA60DF">
            <w:pPr>
              <w:pStyle w:val="NoSpacing"/>
              <w:jc w:val="center"/>
              <w:rPr>
                <w:rFonts w:ascii="Times New Roman" w:hAnsi="Times New Roman"/>
                <w:b/>
              </w:rPr>
            </w:pPr>
            <w:r w:rsidRPr="00A314D6">
              <w:rPr>
                <w:rFonts w:ascii="Times New Roman" w:hAnsi="Times New Roman"/>
                <w:b/>
              </w:rPr>
              <w:t>Skor</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29296E" w:rsidRPr="00A314D6" w:rsidRDefault="0029296E" w:rsidP="00FA60DF">
            <w:pPr>
              <w:pStyle w:val="NoSpacing"/>
              <w:jc w:val="center"/>
              <w:rPr>
                <w:rFonts w:ascii="Times New Roman" w:hAnsi="Times New Roman"/>
                <w:b/>
              </w:rPr>
            </w:pPr>
            <w:r w:rsidRPr="00A314D6">
              <w:rPr>
                <w:rFonts w:ascii="Times New Roman" w:hAnsi="Times New Roman"/>
                <w:b/>
                <w:bCs/>
                <w:lang w:eastAsia="id-ID"/>
              </w:rPr>
              <w:t>Skor ideal</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29296E" w:rsidRPr="00A314D6" w:rsidRDefault="0029296E" w:rsidP="00FA60DF">
            <w:pPr>
              <w:pStyle w:val="NoSpacing"/>
              <w:jc w:val="center"/>
              <w:rPr>
                <w:rFonts w:ascii="Times New Roman" w:hAnsi="Times New Roman"/>
                <w:b/>
              </w:rPr>
            </w:pPr>
            <w:r w:rsidRPr="00A314D6">
              <w:rPr>
                <w:rFonts w:ascii="Times New Roman" w:hAnsi="Times New Roman"/>
                <w:b/>
                <w:bCs/>
                <w:lang w:eastAsia="id-ID"/>
              </w:rPr>
              <w:t>Presentase skor</w:t>
            </w:r>
          </w:p>
        </w:tc>
      </w:tr>
      <w:tr w:rsidR="002C0FC1" w:rsidRPr="00A314D6" w:rsidTr="002C0FC1">
        <w:trPr>
          <w:trHeight w:val="77"/>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w:t>
            </w:r>
          </w:p>
        </w:tc>
        <w:tc>
          <w:tcPr>
            <w:tcW w:w="212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sidRPr="00A314D6">
              <w:rPr>
                <w:rFonts w:ascii="Times New Roman" w:hAnsi="Times New Roman"/>
              </w:rPr>
              <w:t>Sangat Setuju</w:t>
            </w:r>
          </w:p>
        </w:tc>
        <w:tc>
          <w:tcPr>
            <w:tcW w:w="1275"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23</w:t>
            </w:r>
          </w:p>
        </w:tc>
        <w:tc>
          <w:tcPr>
            <w:tcW w:w="851"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5</w:t>
            </w:r>
          </w:p>
        </w:tc>
        <w:tc>
          <w:tcPr>
            <w:tcW w:w="127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23%</w:t>
            </w:r>
          </w:p>
        </w:tc>
        <w:tc>
          <w:tcPr>
            <w:tcW w:w="70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115</w:t>
            </w:r>
          </w:p>
        </w:tc>
        <w:tc>
          <w:tcPr>
            <w:tcW w:w="850" w:type="dxa"/>
            <w:tcBorders>
              <w:top w:val="single" w:sz="4" w:space="0" w:color="auto"/>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single" w:sz="4" w:space="0" w:color="auto"/>
              <w:left w:val="nil"/>
              <w:bottom w:val="single" w:sz="4" w:space="0" w:color="auto"/>
              <w:right w:val="single" w:sz="4" w:space="0" w:color="auto"/>
            </w:tcBorders>
            <w:vAlign w:val="bottom"/>
          </w:tcPr>
          <w:p w:rsidR="002C0FC1" w:rsidRPr="006555B3" w:rsidRDefault="002C0FC1" w:rsidP="006555B3">
            <w:pPr>
              <w:pStyle w:val="NoSpacing"/>
              <w:jc w:val="center"/>
              <w:rPr>
                <w:rFonts w:ascii="Times New Roman" w:hAnsi="Times New Roman"/>
              </w:rPr>
            </w:pPr>
            <w:r w:rsidRPr="006555B3">
              <w:rPr>
                <w:rFonts w:ascii="Times New Roman" w:hAnsi="Times New Roman"/>
              </w:rPr>
              <w:t>23%</w:t>
            </w:r>
          </w:p>
        </w:tc>
      </w:tr>
      <w:tr w:rsidR="002C0FC1" w:rsidRPr="00A314D6" w:rsidTr="002C0FC1">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w:t>
            </w:r>
          </w:p>
        </w:tc>
        <w:tc>
          <w:tcPr>
            <w:tcW w:w="212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sidRPr="00A314D6">
              <w:rPr>
                <w:rFonts w:ascii="Times New Roman" w:hAnsi="Times New Roman"/>
              </w:rPr>
              <w:t>Setuju</w:t>
            </w:r>
          </w:p>
        </w:tc>
        <w:tc>
          <w:tcPr>
            <w:tcW w:w="1275"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44</w:t>
            </w:r>
          </w:p>
        </w:tc>
        <w:tc>
          <w:tcPr>
            <w:tcW w:w="851"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w:t>
            </w:r>
          </w:p>
        </w:tc>
        <w:tc>
          <w:tcPr>
            <w:tcW w:w="127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44%</w:t>
            </w:r>
          </w:p>
        </w:tc>
        <w:tc>
          <w:tcPr>
            <w:tcW w:w="70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176</w:t>
            </w:r>
          </w:p>
        </w:tc>
        <w:tc>
          <w:tcPr>
            <w:tcW w:w="85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2C0FC1" w:rsidRPr="006555B3" w:rsidRDefault="002C0FC1" w:rsidP="006555B3">
            <w:pPr>
              <w:pStyle w:val="NoSpacing"/>
              <w:jc w:val="center"/>
              <w:rPr>
                <w:rFonts w:ascii="Times New Roman" w:hAnsi="Times New Roman"/>
              </w:rPr>
            </w:pPr>
            <w:r w:rsidRPr="006555B3">
              <w:rPr>
                <w:rFonts w:ascii="Times New Roman" w:hAnsi="Times New Roman"/>
              </w:rPr>
              <w:t>35.2%</w:t>
            </w:r>
          </w:p>
        </w:tc>
      </w:tr>
      <w:tr w:rsidR="002C0FC1" w:rsidRPr="00A314D6" w:rsidTr="002C0FC1">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3.</w:t>
            </w:r>
          </w:p>
        </w:tc>
        <w:tc>
          <w:tcPr>
            <w:tcW w:w="212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Pr>
                <w:rFonts w:ascii="Times New Roman" w:hAnsi="Times New Roman"/>
              </w:rPr>
              <w:t>Kurang Setuju</w:t>
            </w:r>
          </w:p>
        </w:tc>
        <w:tc>
          <w:tcPr>
            <w:tcW w:w="1275"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20</w:t>
            </w:r>
          </w:p>
        </w:tc>
        <w:tc>
          <w:tcPr>
            <w:tcW w:w="851"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3</w:t>
            </w:r>
          </w:p>
        </w:tc>
        <w:tc>
          <w:tcPr>
            <w:tcW w:w="127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20%</w:t>
            </w:r>
          </w:p>
        </w:tc>
        <w:tc>
          <w:tcPr>
            <w:tcW w:w="70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60</w:t>
            </w:r>
          </w:p>
        </w:tc>
        <w:tc>
          <w:tcPr>
            <w:tcW w:w="85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2C0FC1" w:rsidRPr="006555B3" w:rsidRDefault="002C0FC1" w:rsidP="006555B3">
            <w:pPr>
              <w:pStyle w:val="NoSpacing"/>
              <w:jc w:val="center"/>
              <w:rPr>
                <w:rFonts w:ascii="Times New Roman" w:hAnsi="Times New Roman"/>
              </w:rPr>
            </w:pPr>
            <w:r w:rsidRPr="006555B3">
              <w:rPr>
                <w:rFonts w:ascii="Times New Roman" w:hAnsi="Times New Roman"/>
              </w:rPr>
              <w:t>12%</w:t>
            </w:r>
          </w:p>
        </w:tc>
      </w:tr>
      <w:tr w:rsidR="002C0FC1" w:rsidRPr="00A314D6" w:rsidTr="002C0FC1">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w:t>
            </w:r>
          </w:p>
        </w:tc>
        <w:tc>
          <w:tcPr>
            <w:tcW w:w="212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rPr>
                <w:rFonts w:ascii="Times New Roman" w:hAnsi="Times New Roman"/>
              </w:rPr>
            </w:pPr>
            <w:r w:rsidRPr="00A314D6">
              <w:rPr>
                <w:rFonts w:ascii="Times New Roman" w:hAnsi="Times New Roman"/>
              </w:rPr>
              <w:t>Tidak Setuju</w:t>
            </w:r>
          </w:p>
        </w:tc>
        <w:tc>
          <w:tcPr>
            <w:tcW w:w="1275"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9</w:t>
            </w:r>
          </w:p>
        </w:tc>
        <w:tc>
          <w:tcPr>
            <w:tcW w:w="851"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2</w:t>
            </w:r>
          </w:p>
        </w:tc>
        <w:tc>
          <w:tcPr>
            <w:tcW w:w="127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9%</w:t>
            </w:r>
          </w:p>
        </w:tc>
        <w:tc>
          <w:tcPr>
            <w:tcW w:w="70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18</w:t>
            </w:r>
          </w:p>
        </w:tc>
        <w:tc>
          <w:tcPr>
            <w:tcW w:w="85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2C0FC1" w:rsidRPr="006555B3" w:rsidRDefault="002C0FC1" w:rsidP="006555B3">
            <w:pPr>
              <w:pStyle w:val="NoSpacing"/>
              <w:jc w:val="center"/>
              <w:rPr>
                <w:rFonts w:ascii="Times New Roman" w:hAnsi="Times New Roman"/>
              </w:rPr>
            </w:pPr>
            <w:r w:rsidRPr="006555B3">
              <w:rPr>
                <w:rFonts w:ascii="Times New Roman" w:hAnsi="Times New Roman"/>
              </w:rPr>
              <w:t>3.6%</w:t>
            </w:r>
          </w:p>
        </w:tc>
      </w:tr>
      <w:tr w:rsidR="002C0FC1" w:rsidRPr="00A314D6" w:rsidTr="002C0FC1">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5.</w:t>
            </w:r>
          </w:p>
        </w:tc>
        <w:tc>
          <w:tcPr>
            <w:tcW w:w="2126" w:type="dxa"/>
            <w:tcBorders>
              <w:top w:val="nil"/>
              <w:left w:val="nil"/>
              <w:bottom w:val="single" w:sz="4" w:space="0" w:color="auto"/>
              <w:right w:val="single" w:sz="4" w:space="0" w:color="auto"/>
            </w:tcBorders>
            <w:shd w:val="clear" w:color="auto" w:fill="auto"/>
            <w:noWrap/>
            <w:vAlign w:val="center"/>
            <w:hideMark/>
          </w:tcPr>
          <w:p w:rsidR="002C0FC1" w:rsidRPr="00A314D6" w:rsidRDefault="002C0FC1" w:rsidP="002C0FC1">
            <w:pPr>
              <w:pStyle w:val="NoSpacing"/>
              <w:rPr>
                <w:rFonts w:ascii="Times New Roman" w:hAnsi="Times New Roman"/>
              </w:rPr>
            </w:pPr>
            <w:r w:rsidRPr="00A314D6">
              <w:rPr>
                <w:rFonts w:ascii="Times New Roman" w:hAnsi="Times New Roman"/>
              </w:rPr>
              <w:t>Sangat Tidak Setuju</w:t>
            </w:r>
          </w:p>
        </w:tc>
        <w:tc>
          <w:tcPr>
            <w:tcW w:w="1275"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w:t>
            </w:r>
          </w:p>
        </w:tc>
        <w:tc>
          <w:tcPr>
            <w:tcW w:w="851"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1</w:t>
            </w:r>
          </w:p>
        </w:tc>
        <w:tc>
          <w:tcPr>
            <w:tcW w:w="1276"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w:t>
            </w:r>
          </w:p>
        </w:tc>
        <w:tc>
          <w:tcPr>
            <w:tcW w:w="709" w:type="dxa"/>
            <w:tcBorders>
              <w:top w:val="nil"/>
              <w:left w:val="nil"/>
              <w:bottom w:val="single" w:sz="4" w:space="0" w:color="auto"/>
              <w:right w:val="single" w:sz="4" w:space="0" w:color="auto"/>
            </w:tcBorders>
            <w:shd w:val="clear" w:color="auto" w:fill="auto"/>
            <w:noWrap/>
            <w:vAlign w:val="bottom"/>
            <w:hideMark/>
          </w:tcPr>
          <w:p w:rsidR="002C0FC1" w:rsidRPr="00A314D6" w:rsidRDefault="002C0FC1" w:rsidP="002C0FC1">
            <w:pPr>
              <w:pStyle w:val="NoSpacing"/>
              <w:jc w:val="center"/>
              <w:rPr>
                <w:rFonts w:ascii="Times New Roman" w:hAnsi="Times New Roman"/>
              </w:rPr>
            </w:pPr>
            <w:r w:rsidRPr="00A314D6">
              <w:rPr>
                <w:rFonts w:ascii="Times New Roman" w:hAnsi="Times New Roman"/>
              </w:rPr>
              <w:t>4</w:t>
            </w:r>
          </w:p>
        </w:tc>
        <w:tc>
          <w:tcPr>
            <w:tcW w:w="850" w:type="dxa"/>
            <w:tcBorders>
              <w:top w:val="nil"/>
              <w:left w:val="nil"/>
              <w:bottom w:val="single" w:sz="4" w:space="0" w:color="auto"/>
              <w:right w:val="single" w:sz="4" w:space="0" w:color="auto"/>
            </w:tcBorders>
            <w:vAlign w:val="center"/>
          </w:tcPr>
          <w:p w:rsidR="002C0FC1" w:rsidRPr="00A314D6" w:rsidRDefault="002C0FC1" w:rsidP="002C0FC1">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2C0FC1" w:rsidRPr="006555B3" w:rsidRDefault="002C0FC1" w:rsidP="006555B3">
            <w:pPr>
              <w:pStyle w:val="NoSpacing"/>
              <w:jc w:val="center"/>
              <w:rPr>
                <w:rFonts w:ascii="Times New Roman" w:hAnsi="Times New Roman"/>
              </w:rPr>
            </w:pPr>
            <w:r w:rsidRPr="006555B3">
              <w:rPr>
                <w:rFonts w:ascii="Times New Roman" w:hAnsi="Times New Roman"/>
              </w:rPr>
              <w:t>0.8%</w:t>
            </w:r>
          </w:p>
        </w:tc>
      </w:tr>
      <w:tr w:rsidR="00B27A28" w:rsidRPr="00A314D6" w:rsidTr="00EB252F">
        <w:trPr>
          <w:trHeight w:val="300"/>
        </w:trPr>
        <w:tc>
          <w:tcPr>
            <w:tcW w:w="269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27A28" w:rsidRPr="00A314D6" w:rsidRDefault="00B27A28" w:rsidP="00A314D6">
            <w:pPr>
              <w:pStyle w:val="NoSpacing"/>
              <w:rPr>
                <w:rFonts w:ascii="Times New Roman" w:hAnsi="Times New Roman"/>
              </w:rPr>
            </w:pPr>
            <w:r w:rsidRPr="00A314D6">
              <w:rPr>
                <w:rFonts w:ascii="Times New Roman" w:hAnsi="Times New Roman"/>
              </w:rPr>
              <w:t>Jumlah</w:t>
            </w:r>
          </w:p>
        </w:tc>
        <w:tc>
          <w:tcPr>
            <w:tcW w:w="1275"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A314D6">
            <w:pPr>
              <w:pStyle w:val="NoSpacing"/>
              <w:jc w:val="center"/>
              <w:rPr>
                <w:rFonts w:ascii="Times New Roman" w:hAnsi="Times New Roman"/>
              </w:rPr>
            </w:pPr>
            <w:r w:rsidRPr="00A314D6">
              <w:rPr>
                <w:rFonts w:ascii="Times New Roman" w:hAnsi="Times New Roman"/>
              </w:rPr>
              <w:t>100</w:t>
            </w:r>
          </w:p>
        </w:tc>
        <w:tc>
          <w:tcPr>
            <w:tcW w:w="851" w:type="dxa"/>
            <w:tcBorders>
              <w:top w:val="nil"/>
              <w:left w:val="nil"/>
              <w:bottom w:val="single" w:sz="4" w:space="0" w:color="auto"/>
              <w:right w:val="single" w:sz="4" w:space="0" w:color="auto"/>
            </w:tcBorders>
            <w:shd w:val="clear" w:color="auto" w:fill="767171" w:themeFill="background2" w:themeFillShade="80"/>
            <w:noWrap/>
            <w:vAlign w:val="bottom"/>
            <w:hideMark/>
          </w:tcPr>
          <w:p w:rsidR="00B27A28" w:rsidRPr="00A314D6" w:rsidRDefault="00B27A28" w:rsidP="00A314D6">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A314D6">
            <w:pPr>
              <w:pStyle w:val="NoSpacing"/>
              <w:jc w:val="center"/>
              <w:rPr>
                <w:rFonts w:ascii="Times New Roman" w:hAnsi="Times New Roman"/>
              </w:rPr>
            </w:pPr>
            <w:r w:rsidRPr="00A314D6">
              <w:rPr>
                <w:rFonts w:ascii="Times New Roman" w:hAnsi="Times New Roman"/>
              </w:rPr>
              <w:t>100%</w:t>
            </w:r>
          </w:p>
        </w:tc>
        <w:tc>
          <w:tcPr>
            <w:tcW w:w="709" w:type="dxa"/>
            <w:tcBorders>
              <w:top w:val="nil"/>
              <w:left w:val="nil"/>
              <w:bottom w:val="single" w:sz="4" w:space="0" w:color="auto"/>
              <w:right w:val="single" w:sz="4" w:space="0" w:color="auto"/>
            </w:tcBorders>
            <w:shd w:val="clear" w:color="auto" w:fill="auto"/>
            <w:noWrap/>
            <w:vAlign w:val="bottom"/>
          </w:tcPr>
          <w:p w:rsidR="00B27A28" w:rsidRPr="00A314D6" w:rsidRDefault="00B27A28" w:rsidP="00A314D6">
            <w:pPr>
              <w:pStyle w:val="NoSpacing"/>
              <w:jc w:val="center"/>
              <w:rPr>
                <w:rFonts w:ascii="Times New Roman" w:hAnsi="Times New Roman"/>
              </w:rPr>
            </w:pPr>
            <w:r w:rsidRPr="00A314D6">
              <w:rPr>
                <w:rFonts w:ascii="Times New Roman" w:hAnsi="Times New Roman"/>
              </w:rPr>
              <w:t>373</w:t>
            </w:r>
          </w:p>
        </w:tc>
        <w:tc>
          <w:tcPr>
            <w:tcW w:w="850" w:type="dxa"/>
            <w:tcBorders>
              <w:top w:val="nil"/>
              <w:left w:val="nil"/>
              <w:bottom w:val="single" w:sz="4" w:space="0" w:color="auto"/>
              <w:right w:val="single" w:sz="4" w:space="0" w:color="auto"/>
            </w:tcBorders>
            <w:shd w:val="clear" w:color="auto" w:fill="767171" w:themeFill="background2" w:themeFillShade="80"/>
            <w:vAlign w:val="bottom"/>
          </w:tcPr>
          <w:p w:rsidR="00B27A28" w:rsidRPr="00A314D6" w:rsidRDefault="00B27A28" w:rsidP="00A314D6">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tcPr>
          <w:p w:rsidR="00B27A28" w:rsidRPr="006555B3" w:rsidRDefault="002C0FC1" w:rsidP="006555B3">
            <w:pPr>
              <w:pStyle w:val="NoSpacing"/>
              <w:jc w:val="center"/>
              <w:rPr>
                <w:rFonts w:ascii="Times New Roman" w:hAnsi="Times New Roman"/>
              </w:rPr>
            </w:pPr>
            <w:r w:rsidRPr="006555B3">
              <w:rPr>
                <w:rFonts w:ascii="Times New Roman" w:hAnsi="Times New Roman"/>
              </w:rPr>
              <w:t>74.6%</w:t>
            </w:r>
          </w:p>
        </w:tc>
      </w:tr>
    </w:tbl>
    <w:p w:rsidR="008C11EE" w:rsidRPr="00A314D6" w:rsidRDefault="008C11EE" w:rsidP="0029296E">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29296E" w:rsidRPr="00A314D6">
        <w:rPr>
          <w:rFonts w:ascii="Times New Roman" w:hAnsi="Times New Roman" w:cs="Times New Roman"/>
          <w:b/>
          <w:sz w:val="24"/>
          <w:szCs w:val="24"/>
        </w:rPr>
        <w:t xml:space="preserve"> 2018</w:t>
      </w:r>
    </w:p>
    <w:p w:rsidR="00B662F3" w:rsidRDefault="000515D1" w:rsidP="00B662F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314D6">
        <w:rPr>
          <w:rFonts w:ascii="Times New Roman" w:hAnsi="Times New Roman" w:cs="Times New Roman"/>
          <w:sz w:val="24"/>
          <w:szCs w:val="24"/>
        </w:rPr>
        <w:t>Dari tabel</w:t>
      </w:r>
      <w:r>
        <w:rPr>
          <w:rFonts w:ascii="Times New Roman" w:hAnsi="Times New Roman" w:cs="Times New Roman"/>
          <w:sz w:val="24"/>
          <w:szCs w:val="24"/>
        </w:rPr>
        <w:t xml:space="preserve"> 4.12 di atas merupakan rekapitulasi jawaban </w:t>
      </w:r>
      <w:r w:rsidR="0069539F">
        <w:rPr>
          <w:rFonts w:ascii="Times New Roman" w:hAnsi="Times New Roman" w:cs="Times New Roman"/>
          <w:sz w:val="24"/>
          <w:szCs w:val="24"/>
        </w:rPr>
        <w:t>Responden</w:t>
      </w:r>
      <w:r>
        <w:rPr>
          <w:rFonts w:ascii="Times New Roman" w:hAnsi="Times New Roman" w:cs="Times New Roman"/>
          <w:sz w:val="24"/>
          <w:szCs w:val="24"/>
        </w:rPr>
        <w:t xml:space="preserve"> mengenai pernyataan pada dimensi </w:t>
      </w:r>
      <w:r w:rsidRPr="003308E0">
        <w:rPr>
          <w:rFonts w:ascii="Times New Roman" w:hAnsi="Times New Roman" w:cs="Times New Roman"/>
          <w:i/>
          <w:sz w:val="24"/>
          <w:szCs w:val="24"/>
        </w:rPr>
        <w:t xml:space="preserve">talkers </w:t>
      </w:r>
      <w:r>
        <w:rPr>
          <w:rFonts w:ascii="Times New Roman" w:hAnsi="Times New Roman" w:cs="Times New Roman"/>
          <w:sz w:val="24"/>
          <w:szCs w:val="24"/>
        </w:rPr>
        <w:t xml:space="preserve">yaitu informasi melalui lingkungan pekerjaan. Dari tabel tersebut terlihat bahwa sebagian besar dari </w:t>
      </w:r>
      <w:r w:rsidR="0069539F">
        <w:rPr>
          <w:rFonts w:ascii="Times New Roman" w:hAnsi="Times New Roman" w:cs="Times New Roman"/>
          <w:sz w:val="24"/>
          <w:szCs w:val="24"/>
        </w:rPr>
        <w:t>Responden</w:t>
      </w:r>
      <w:r>
        <w:rPr>
          <w:rFonts w:ascii="Times New Roman" w:hAnsi="Times New Roman" w:cs="Times New Roman"/>
          <w:sz w:val="24"/>
          <w:szCs w:val="24"/>
        </w:rPr>
        <w:t xml:space="preserve"> menyatakan setuju sebanyak 44 </w:t>
      </w:r>
      <w:r w:rsidR="0069539F">
        <w:rPr>
          <w:rFonts w:ascii="Times New Roman" w:hAnsi="Times New Roman" w:cs="Times New Roman"/>
          <w:sz w:val="24"/>
          <w:szCs w:val="24"/>
        </w:rPr>
        <w:t>Responden</w:t>
      </w:r>
      <w:r>
        <w:rPr>
          <w:rFonts w:ascii="Times New Roman" w:hAnsi="Times New Roman" w:cs="Times New Roman"/>
          <w:sz w:val="24"/>
          <w:szCs w:val="24"/>
        </w:rPr>
        <w:t xml:space="preserve"> (44%). Dari perhitungan tersebut </w:t>
      </w:r>
      <w:r>
        <w:rPr>
          <w:rFonts w:ascii="Times New Roman" w:hAnsi="Times New Roman" w:cs="Times New Roman"/>
          <w:sz w:val="24"/>
          <w:szCs w:val="24"/>
        </w:rPr>
        <w:lastRenderedPageBreak/>
        <w:t xml:space="preserve">didapat total skor sebesar 373, </w:t>
      </w:r>
      <w:r w:rsidR="00D041B7">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ED05C2">
        <w:rPr>
          <w:rFonts w:ascii="Times New Roman" w:hAnsi="Times New Roman" w:cs="Times New Roman"/>
          <w:sz w:val="24"/>
          <w:szCs w:val="24"/>
        </w:rPr>
        <w:t xml:space="preserve"> beranggapan bah</w:t>
      </w:r>
      <w:r w:rsidR="00D041B7">
        <w:rPr>
          <w:rFonts w:ascii="Times New Roman" w:hAnsi="Times New Roman" w:cs="Times New Roman"/>
          <w:sz w:val="24"/>
          <w:szCs w:val="24"/>
        </w:rPr>
        <w:t xml:space="preserve">wa </w:t>
      </w:r>
      <w:r w:rsidR="00DE4C2F">
        <w:rPr>
          <w:rFonts w:ascii="Times New Roman" w:hAnsi="Times New Roman" w:cs="Times New Roman"/>
          <w:sz w:val="24"/>
          <w:szCs w:val="24"/>
        </w:rPr>
        <w:t xml:space="preserve">mereka mendapatkan </w:t>
      </w:r>
      <w:r w:rsidR="00D041B7">
        <w:rPr>
          <w:rFonts w:ascii="Times New Roman" w:hAnsi="Times New Roman" w:cs="Times New Roman"/>
          <w:sz w:val="24"/>
          <w:szCs w:val="24"/>
        </w:rPr>
        <w:t>informasi</w:t>
      </w:r>
      <w:r w:rsidR="00ED05C2">
        <w:rPr>
          <w:rFonts w:ascii="Times New Roman" w:hAnsi="Times New Roman" w:cs="Times New Roman"/>
          <w:sz w:val="24"/>
          <w:szCs w:val="24"/>
        </w:rPr>
        <w:t xml:space="preserve"> tentang </w:t>
      </w:r>
      <w:r w:rsidR="0069539F">
        <w:rPr>
          <w:rFonts w:ascii="Times New Roman" w:hAnsi="Times New Roman" w:cs="Times New Roman"/>
          <w:sz w:val="24"/>
          <w:szCs w:val="24"/>
        </w:rPr>
        <w:t>Prudential</w:t>
      </w:r>
      <w:r w:rsidR="00ED05C2">
        <w:rPr>
          <w:rFonts w:ascii="Times New Roman" w:hAnsi="Times New Roman" w:cs="Times New Roman"/>
          <w:sz w:val="24"/>
          <w:szCs w:val="24"/>
        </w:rPr>
        <w:t xml:space="preserve"> </w:t>
      </w:r>
      <w:r w:rsidR="00D041B7">
        <w:rPr>
          <w:rFonts w:ascii="Times New Roman" w:hAnsi="Times New Roman" w:cs="Times New Roman"/>
          <w:sz w:val="24"/>
          <w:szCs w:val="24"/>
        </w:rPr>
        <w:t xml:space="preserve">dari </w:t>
      </w:r>
      <w:r w:rsidR="00ED05C2">
        <w:rPr>
          <w:rFonts w:ascii="Times New Roman" w:hAnsi="Times New Roman" w:cs="Times New Roman"/>
          <w:sz w:val="24"/>
          <w:szCs w:val="24"/>
        </w:rPr>
        <w:t>lingkungan pekerjaan</w:t>
      </w:r>
      <w:r w:rsidR="00DE4C2F">
        <w:rPr>
          <w:rFonts w:ascii="Times New Roman" w:hAnsi="Times New Roman" w:cs="Times New Roman"/>
          <w:sz w:val="24"/>
          <w:szCs w:val="24"/>
        </w:rPr>
        <w:t>nya</w:t>
      </w:r>
      <w:r w:rsidR="00ED05C2">
        <w:rPr>
          <w:rFonts w:ascii="Times New Roman" w:hAnsi="Times New Roman" w:cs="Times New Roman"/>
          <w:sz w:val="24"/>
          <w:szCs w:val="24"/>
        </w:rPr>
        <w:t xml:space="preserve">, </w:t>
      </w:r>
      <w:r w:rsidR="00D041B7">
        <w:rPr>
          <w:rFonts w:ascii="Times New Roman" w:hAnsi="Times New Roman" w:cs="Times New Roman"/>
          <w:sz w:val="24"/>
          <w:szCs w:val="24"/>
        </w:rPr>
        <w:t>hal ini dikarenakan</w:t>
      </w:r>
      <w:r w:rsidR="004E7CF6">
        <w:rPr>
          <w:rFonts w:ascii="Times New Roman" w:hAnsi="Times New Roman" w:cs="Times New Roman"/>
          <w:sz w:val="24"/>
          <w:szCs w:val="24"/>
        </w:rPr>
        <w:t xml:space="preserve"> lingkungan pekerjaan berpotensi melakukan pertukaran informasi termasuk rekomendasi produk yang dianggap memuaskan dan merekomendasikannya kepada rekan kerja lainnya</w:t>
      </w:r>
      <w:r w:rsidR="00176F90">
        <w:rPr>
          <w:rFonts w:ascii="Times New Roman" w:hAnsi="Times New Roman" w:cs="Times New Roman"/>
          <w:sz w:val="24"/>
          <w:szCs w:val="24"/>
        </w:rPr>
        <w:t>.</w:t>
      </w:r>
    </w:p>
    <w:p w:rsidR="00B662F3" w:rsidRPr="00B662F3" w:rsidRDefault="00B662F3" w:rsidP="007F668E">
      <w:pPr>
        <w:spacing w:line="48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Pr="00B662F3">
        <w:rPr>
          <w:rFonts w:ascii="Times New Roman" w:eastAsia="Times New Roman" w:hAnsi="Times New Roman" w:cs="Times New Roman"/>
          <w:sz w:val="24"/>
          <w:szCs w:val="24"/>
        </w:rPr>
        <w:t>Komunikasi merupakan aktivitas dasar manusia. Den</w:t>
      </w:r>
      <w:r w:rsidRPr="007F668E">
        <w:rPr>
          <w:rFonts w:ascii="Times New Roman" w:eastAsia="Times New Roman" w:hAnsi="Times New Roman" w:cs="Times New Roman"/>
          <w:sz w:val="24"/>
          <w:szCs w:val="24"/>
        </w:rPr>
        <w:t xml:space="preserve">gan </w:t>
      </w:r>
      <w:r w:rsidRPr="00B662F3">
        <w:rPr>
          <w:rFonts w:ascii="Times New Roman" w:eastAsia="Times New Roman" w:hAnsi="Times New Roman" w:cs="Times New Roman"/>
          <w:sz w:val="24"/>
          <w:szCs w:val="24"/>
        </w:rPr>
        <w:t>berkomunikasi,</w:t>
      </w:r>
      <w:r w:rsidR="007F668E" w:rsidRPr="007F668E">
        <w:rPr>
          <w:rFonts w:ascii="Times New Roman" w:eastAsia="Times New Roman" w:hAnsi="Times New Roman" w:cs="Times New Roman"/>
          <w:sz w:val="24"/>
          <w:szCs w:val="24"/>
        </w:rPr>
        <w:t xml:space="preserve"> </w:t>
      </w:r>
      <w:r w:rsidRPr="00B662F3">
        <w:rPr>
          <w:rFonts w:ascii="Times New Roman" w:eastAsia="Times New Roman" w:hAnsi="Times New Roman" w:cs="Times New Roman"/>
          <w:sz w:val="24"/>
          <w:szCs w:val="24"/>
        </w:rPr>
        <w:t>manusia dapat berhubungan satu sama lain dalam kehidupan sehari</w:t>
      </w:r>
      <w:r w:rsidRPr="007F668E">
        <w:rPr>
          <w:rFonts w:ascii="Times New Roman" w:hAnsi="Times New Roman" w:cs="Times New Roman"/>
          <w:sz w:val="24"/>
          <w:szCs w:val="24"/>
        </w:rPr>
        <w:t xml:space="preserve"> </w:t>
      </w:r>
      <w:r w:rsidRPr="00B662F3">
        <w:rPr>
          <w:rFonts w:ascii="Times New Roman" w:eastAsia="Times New Roman" w:hAnsi="Times New Roman" w:cs="Times New Roman"/>
          <w:sz w:val="24"/>
          <w:szCs w:val="24"/>
        </w:rPr>
        <w:t>-</w:t>
      </w:r>
      <w:r w:rsidRPr="007F668E">
        <w:rPr>
          <w:rFonts w:ascii="Times New Roman" w:hAnsi="Times New Roman" w:cs="Times New Roman"/>
          <w:sz w:val="24"/>
          <w:szCs w:val="24"/>
        </w:rPr>
        <w:t xml:space="preserve"> </w:t>
      </w:r>
      <w:r w:rsidRPr="00B662F3">
        <w:rPr>
          <w:rFonts w:ascii="Times New Roman" w:eastAsia="Times New Roman" w:hAnsi="Times New Roman" w:cs="Times New Roman"/>
          <w:sz w:val="24"/>
          <w:szCs w:val="24"/>
        </w:rPr>
        <w:t>hari dalam masyarakat atau dimana</w:t>
      </w:r>
      <w:r w:rsidRPr="007F668E">
        <w:rPr>
          <w:rFonts w:ascii="Times New Roman" w:eastAsia="Times New Roman" w:hAnsi="Times New Roman" w:cs="Times New Roman"/>
          <w:sz w:val="24"/>
          <w:szCs w:val="24"/>
        </w:rPr>
        <w:t xml:space="preserve"> </w:t>
      </w:r>
      <w:r w:rsidRPr="00B662F3">
        <w:rPr>
          <w:rFonts w:ascii="Times New Roman" w:eastAsia="Times New Roman" w:hAnsi="Times New Roman" w:cs="Times New Roman"/>
          <w:sz w:val="24"/>
          <w:szCs w:val="24"/>
        </w:rPr>
        <w:t xml:space="preserve">saja manusia berada. Tidak ada manusia yang tidak akan terlibat dalam komunikasi </w:t>
      </w:r>
      <w:r w:rsidRPr="00AA6C62">
        <w:rPr>
          <w:rFonts w:ascii="Times New Roman" w:eastAsia="Times New Roman" w:hAnsi="Times New Roman" w:cs="Times New Roman"/>
          <w:color w:val="FF0000"/>
          <w:sz w:val="24"/>
          <w:szCs w:val="24"/>
        </w:rPr>
        <w:t>(M</w:t>
      </w:r>
      <w:r w:rsidR="007F668E" w:rsidRPr="00AA6C62">
        <w:rPr>
          <w:rFonts w:ascii="Times New Roman" w:eastAsia="Times New Roman" w:hAnsi="Times New Roman" w:cs="Times New Roman"/>
          <w:color w:val="FF0000"/>
          <w:sz w:val="24"/>
          <w:szCs w:val="24"/>
        </w:rPr>
        <w:t>uhammad</w:t>
      </w:r>
      <w:r w:rsidRPr="00AA6C62">
        <w:rPr>
          <w:rFonts w:ascii="Times New Roman" w:eastAsia="Times New Roman" w:hAnsi="Times New Roman" w:cs="Times New Roman"/>
          <w:color w:val="FF0000"/>
          <w:sz w:val="24"/>
          <w:szCs w:val="24"/>
        </w:rPr>
        <w:t>,</w:t>
      </w:r>
      <w:r w:rsidR="007F668E" w:rsidRPr="00AA6C62">
        <w:rPr>
          <w:rFonts w:ascii="Times New Roman" w:eastAsia="Times New Roman" w:hAnsi="Times New Roman" w:cs="Times New Roman"/>
          <w:color w:val="FF0000"/>
          <w:sz w:val="24"/>
          <w:szCs w:val="24"/>
        </w:rPr>
        <w:t xml:space="preserve"> </w:t>
      </w:r>
      <w:r w:rsidRPr="00AA6C62">
        <w:rPr>
          <w:rFonts w:ascii="Times New Roman" w:eastAsia="Times New Roman" w:hAnsi="Times New Roman" w:cs="Times New Roman"/>
          <w:color w:val="FF0000"/>
          <w:sz w:val="24"/>
          <w:szCs w:val="24"/>
        </w:rPr>
        <w:t>2005:1</w:t>
      </w:r>
      <w:r w:rsidRPr="00AA6C62">
        <w:rPr>
          <w:rFonts w:ascii="Times New Roman" w:hAnsi="Times New Roman" w:cs="Times New Roman"/>
          <w:color w:val="FF0000"/>
          <w:sz w:val="24"/>
          <w:szCs w:val="24"/>
        </w:rPr>
        <w:t xml:space="preserve"> dalam </w:t>
      </w:r>
      <w:r w:rsidRPr="00AA6C62">
        <w:rPr>
          <w:rFonts w:ascii="Times New Roman" w:eastAsia="Times New Roman" w:hAnsi="Times New Roman" w:cs="Times New Roman"/>
          <w:color w:val="FF0000"/>
          <w:sz w:val="24"/>
          <w:szCs w:val="24"/>
        </w:rPr>
        <w:t>Manda</w:t>
      </w:r>
      <w:r w:rsidR="007F668E" w:rsidRPr="00AA6C62">
        <w:rPr>
          <w:rFonts w:ascii="Times New Roman" w:eastAsia="Times New Roman" w:hAnsi="Times New Roman" w:cs="Times New Roman"/>
          <w:color w:val="FF0000"/>
          <w:sz w:val="24"/>
          <w:szCs w:val="24"/>
        </w:rPr>
        <w:t xml:space="preserve"> G</w:t>
      </w:r>
      <w:r w:rsidRPr="00AA6C62">
        <w:rPr>
          <w:rFonts w:ascii="Times New Roman" w:eastAsia="Times New Roman" w:hAnsi="Times New Roman" w:cs="Times New Roman"/>
          <w:color w:val="FF0000"/>
          <w:sz w:val="24"/>
          <w:szCs w:val="24"/>
        </w:rPr>
        <w:t>ie</w:t>
      </w:r>
      <w:r w:rsidR="007F668E" w:rsidRPr="00AA6C62">
        <w:rPr>
          <w:rFonts w:ascii="Times New Roman" w:eastAsia="Times New Roman" w:hAnsi="Times New Roman" w:cs="Times New Roman"/>
          <w:color w:val="FF0000"/>
          <w:sz w:val="24"/>
          <w:szCs w:val="24"/>
        </w:rPr>
        <w:t>, 2016:345</w:t>
      </w:r>
      <w:r w:rsidRPr="00AA6C62">
        <w:rPr>
          <w:rFonts w:ascii="Times New Roman" w:eastAsia="Times New Roman" w:hAnsi="Times New Roman" w:cs="Times New Roman"/>
          <w:color w:val="FF0000"/>
          <w:sz w:val="24"/>
          <w:szCs w:val="24"/>
        </w:rPr>
        <w:t>)</w:t>
      </w:r>
    </w:p>
    <w:p w:rsidR="005C4338" w:rsidRPr="00A314D6" w:rsidRDefault="005C4338" w:rsidP="000205EA">
      <w:pPr>
        <w:spacing w:after="0" w:line="480" w:lineRule="auto"/>
        <w:rPr>
          <w:rFonts w:ascii="Times New Roman" w:hAnsi="Times New Roman" w:cs="Times New Roman"/>
          <w:sz w:val="24"/>
          <w:szCs w:val="24"/>
        </w:rPr>
      </w:pPr>
    </w:p>
    <w:p w:rsidR="00E67B90" w:rsidRPr="002B1915" w:rsidRDefault="008C11EE" w:rsidP="002B1915">
      <w:pPr>
        <w:pStyle w:val="ListParagraph"/>
        <w:numPr>
          <w:ilvl w:val="3"/>
          <w:numId w:val="1"/>
        </w:numPr>
        <w:spacing w:after="0" w:line="480" w:lineRule="auto"/>
        <w:ind w:left="709"/>
        <w:jc w:val="both"/>
        <w:rPr>
          <w:rFonts w:ascii="Times New Roman" w:hAnsi="Times New Roman" w:cs="Times New Roman"/>
          <w:sz w:val="24"/>
          <w:szCs w:val="24"/>
        </w:rPr>
      </w:pPr>
      <w:r w:rsidRPr="002B1915">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mengenai </w:t>
      </w:r>
      <w:r w:rsidR="00E67B90" w:rsidRPr="002B1915">
        <w:rPr>
          <w:rFonts w:ascii="Times New Roman" w:eastAsia="Times New Roman" w:hAnsi="Times New Roman" w:cs="Times New Roman"/>
          <w:b/>
          <w:sz w:val="24"/>
          <w:szCs w:val="24"/>
        </w:rPr>
        <w:t>bagi hasil atau manfaat yang ditawarkan</w:t>
      </w:r>
      <w:r w:rsidRPr="002B1915">
        <w:rPr>
          <w:rFonts w:ascii="Times New Roman" w:hAnsi="Times New Roman" w:cs="Times New Roman"/>
          <w:b/>
          <w:sz w:val="24"/>
          <w:szCs w:val="24"/>
        </w:rPr>
        <w:tab/>
      </w:r>
    </w:p>
    <w:p w:rsidR="00E55B84" w:rsidRDefault="00E67B90" w:rsidP="003F6F58">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bookmarkStart w:id="11" w:name="_Toc504945345"/>
      <w:r w:rsidR="00E55B84"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E55B84" w:rsidRPr="00A314D6">
        <w:rPr>
          <w:rFonts w:ascii="Times New Roman" w:hAnsi="Times New Roman" w:cs="Times New Roman"/>
          <w:sz w:val="24"/>
          <w:szCs w:val="24"/>
        </w:rPr>
        <w:t xml:space="preserve"> diperoleh gambaran tentang </w:t>
      </w:r>
      <w:r w:rsidR="00E55B84" w:rsidRPr="00A314D6">
        <w:rPr>
          <w:rFonts w:ascii="Times New Roman" w:hAnsi="Times New Roman" w:cs="Times New Roman"/>
          <w:i/>
          <w:sz w:val="24"/>
          <w:szCs w:val="24"/>
        </w:rPr>
        <w:t>Word Of Mouth</w:t>
      </w:r>
      <w:r w:rsidR="00E55B84">
        <w:rPr>
          <w:rFonts w:ascii="Times New Roman" w:hAnsi="Times New Roman" w:cs="Times New Roman"/>
          <w:i/>
          <w:sz w:val="24"/>
          <w:szCs w:val="24"/>
        </w:rPr>
        <w:t xml:space="preserve"> </w:t>
      </w:r>
      <w:r w:rsidR="00E55B84">
        <w:rPr>
          <w:rFonts w:ascii="Times New Roman" w:hAnsi="Times New Roman" w:cs="Times New Roman"/>
          <w:sz w:val="24"/>
          <w:szCs w:val="24"/>
        </w:rPr>
        <w:t>mengenai bagi hasil atau manfaat yang ditawarkan</w:t>
      </w:r>
      <w:r w:rsidR="00E55B84"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00E55B84" w:rsidRPr="00A314D6">
        <w:rPr>
          <w:rFonts w:ascii="Times New Roman" w:hAnsi="Times New Roman" w:cs="Times New Roman"/>
          <w:sz w:val="24"/>
          <w:szCs w:val="24"/>
        </w:rPr>
        <w:t xml:space="preserve"> tersebut bisa dilihat pada tabel berikut:</w:t>
      </w:r>
    </w:p>
    <w:p w:rsidR="008C11EE" w:rsidRPr="00A314D6" w:rsidRDefault="00463208" w:rsidP="00E55B84">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Tabel</w:t>
      </w:r>
      <w:r w:rsidR="00347B0C" w:rsidRPr="00A314D6">
        <w:rPr>
          <w:rFonts w:ascii="Times New Roman" w:hAnsi="Times New Roman" w:cs="Times New Roman"/>
          <w:b/>
          <w:sz w:val="24"/>
          <w:szCs w:val="24"/>
        </w:rPr>
        <w:t xml:space="preserve"> 4</w:t>
      </w:r>
      <w:r w:rsidR="0039325C">
        <w:rPr>
          <w:rFonts w:ascii="Times New Roman" w:hAnsi="Times New Roman" w:cs="Times New Roman"/>
          <w:b/>
          <w:sz w:val="24"/>
          <w:szCs w:val="24"/>
        </w:rPr>
        <w:t>.13</w:t>
      </w:r>
    </w:p>
    <w:p w:rsidR="008C11EE" w:rsidRPr="00A314D6" w:rsidRDefault="008C11EE" w:rsidP="00E55B84">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bookmarkEnd w:id="11"/>
      <w:r w:rsidR="00E67B90" w:rsidRPr="00A314D6">
        <w:rPr>
          <w:rFonts w:ascii="Times New Roman" w:eastAsia="Times New Roman" w:hAnsi="Times New Roman" w:cs="Times New Roman"/>
          <w:b/>
          <w:sz w:val="24"/>
          <w:szCs w:val="24"/>
        </w:rPr>
        <w:t>b</w:t>
      </w:r>
      <w:r w:rsidR="0029296E" w:rsidRPr="00A314D6">
        <w:rPr>
          <w:rFonts w:ascii="Times New Roman" w:eastAsia="Times New Roman" w:hAnsi="Times New Roman" w:cs="Times New Roman"/>
          <w:b/>
          <w:sz w:val="24"/>
          <w:szCs w:val="24"/>
        </w:rPr>
        <w:t>agi hasil atau manfaat yang ditawarkan</w:t>
      </w:r>
    </w:p>
    <w:tbl>
      <w:tblPr>
        <w:tblW w:w="8931" w:type="dxa"/>
        <w:tblInd w:w="-5" w:type="dxa"/>
        <w:tblLayout w:type="fixed"/>
        <w:tblLook w:val="04A0" w:firstRow="1" w:lastRow="0" w:firstColumn="1" w:lastColumn="0" w:noHBand="0" w:noVBand="1"/>
      </w:tblPr>
      <w:tblGrid>
        <w:gridCol w:w="568"/>
        <w:gridCol w:w="2126"/>
        <w:gridCol w:w="1276"/>
        <w:gridCol w:w="850"/>
        <w:gridCol w:w="1276"/>
        <w:gridCol w:w="709"/>
        <w:gridCol w:w="850"/>
        <w:gridCol w:w="1276"/>
      </w:tblGrid>
      <w:tr w:rsidR="0029296E" w:rsidRPr="00A314D6" w:rsidTr="00FA60DF">
        <w:trPr>
          <w:trHeight w:val="85"/>
        </w:trPr>
        <w:tc>
          <w:tcPr>
            <w:tcW w:w="56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FA60DF" w:rsidRDefault="0029296E" w:rsidP="00FA60DF">
            <w:pPr>
              <w:pStyle w:val="NoSpacing"/>
              <w:jc w:val="center"/>
              <w:rPr>
                <w:rFonts w:ascii="Times New Roman" w:hAnsi="Times New Roman"/>
                <w:b/>
              </w:rPr>
            </w:pPr>
            <w:r w:rsidRPr="00FA60DF">
              <w:rPr>
                <w:rFonts w:ascii="Times New Roman" w:hAnsi="Times New Roman"/>
                <w:b/>
              </w:rPr>
              <w:t>No</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FA60DF" w:rsidRDefault="0029296E" w:rsidP="00FA60DF">
            <w:pPr>
              <w:pStyle w:val="NoSpacing"/>
              <w:jc w:val="center"/>
              <w:rPr>
                <w:rFonts w:ascii="Times New Roman" w:hAnsi="Times New Roman"/>
                <w:b/>
              </w:rPr>
            </w:pPr>
            <w:r w:rsidRPr="00FA60DF">
              <w:rPr>
                <w:rFonts w:ascii="Times New Roman" w:hAnsi="Times New Roman"/>
                <w:b/>
              </w:rPr>
              <w:t>Alternatif Jawaban</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FA60DF" w:rsidRDefault="0029296E" w:rsidP="00FA60DF">
            <w:pPr>
              <w:pStyle w:val="NoSpacing"/>
              <w:jc w:val="center"/>
              <w:rPr>
                <w:rFonts w:ascii="Times New Roman" w:hAnsi="Times New Roman"/>
                <w:b/>
              </w:rPr>
            </w:pPr>
            <w:r w:rsidRPr="00FA60DF">
              <w:rPr>
                <w:rFonts w:ascii="Times New Roman" w:hAnsi="Times New Roman"/>
                <w:b/>
              </w:rPr>
              <w:t>Frekuensi</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FA60DF" w:rsidRDefault="0029296E" w:rsidP="00FA60DF">
            <w:pPr>
              <w:pStyle w:val="NoSpacing"/>
              <w:jc w:val="center"/>
              <w:rPr>
                <w:rFonts w:ascii="Times New Roman" w:hAnsi="Times New Roman"/>
                <w:b/>
              </w:rPr>
            </w:pPr>
            <w:r w:rsidRPr="00FA60DF">
              <w:rPr>
                <w:rFonts w:ascii="Times New Roman" w:hAnsi="Times New Roman"/>
                <w:b/>
              </w:rPr>
              <w:t>Bobot</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FA60DF" w:rsidRDefault="0029296E" w:rsidP="00FA60DF">
            <w:pPr>
              <w:pStyle w:val="NoSpacing"/>
              <w:jc w:val="center"/>
              <w:rPr>
                <w:rFonts w:ascii="Times New Roman" w:hAnsi="Times New Roman"/>
                <w:b/>
              </w:rPr>
            </w:pPr>
            <w:r w:rsidRPr="00FA60DF">
              <w:rPr>
                <w:rFonts w:ascii="Times New Roman" w:hAnsi="Times New Roman"/>
                <w:b/>
              </w:rPr>
              <w:t>Presentase (%)</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29296E" w:rsidRPr="00FA60DF" w:rsidRDefault="0029296E" w:rsidP="00FA60DF">
            <w:pPr>
              <w:pStyle w:val="NoSpacing"/>
              <w:jc w:val="center"/>
              <w:rPr>
                <w:rFonts w:ascii="Times New Roman" w:hAnsi="Times New Roman"/>
                <w:b/>
              </w:rPr>
            </w:pPr>
            <w:r w:rsidRPr="00FA60DF">
              <w:rPr>
                <w:rFonts w:ascii="Times New Roman" w:hAnsi="Times New Roman"/>
                <w:b/>
              </w:rPr>
              <w:t>Skor</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29296E" w:rsidRPr="00FA60DF" w:rsidRDefault="0029296E"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29296E" w:rsidRPr="00FA60DF" w:rsidRDefault="0029296E"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6555B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w:t>
            </w:r>
          </w:p>
        </w:tc>
        <w:tc>
          <w:tcPr>
            <w:tcW w:w="212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Sangat Setuju</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22</w:t>
            </w:r>
          </w:p>
        </w:tc>
        <w:tc>
          <w:tcPr>
            <w:tcW w:w="850"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22%</w:t>
            </w:r>
          </w:p>
        </w:tc>
        <w:tc>
          <w:tcPr>
            <w:tcW w:w="70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110</w:t>
            </w:r>
          </w:p>
        </w:tc>
        <w:tc>
          <w:tcPr>
            <w:tcW w:w="850" w:type="dxa"/>
            <w:tcBorders>
              <w:top w:val="single" w:sz="4" w:space="0" w:color="auto"/>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single" w:sz="4" w:space="0" w:color="auto"/>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22</w:t>
            </w:r>
            <w:r>
              <w:rPr>
                <w:rFonts w:ascii="Times New Roman" w:hAnsi="Times New Roman"/>
              </w:rPr>
              <w:t>%</w:t>
            </w:r>
          </w:p>
        </w:tc>
      </w:tr>
      <w:tr w:rsidR="006555B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p>
        </w:tc>
        <w:tc>
          <w:tcPr>
            <w:tcW w:w="212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Setuju</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48</w:t>
            </w:r>
          </w:p>
        </w:tc>
        <w:tc>
          <w:tcPr>
            <w:tcW w:w="850"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48%</w:t>
            </w:r>
          </w:p>
        </w:tc>
        <w:tc>
          <w:tcPr>
            <w:tcW w:w="70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192</w:t>
            </w:r>
          </w:p>
        </w:tc>
        <w:tc>
          <w:tcPr>
            <w:tcW w:w="850"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38.4</w:t>
            </w:r>
            <w:r>
              <w:rPr>
                <w:rFonts w:ascii="Times New Roman" w:hAnsi="Times New Roman"/>
              </w:rPr>
              <w:t>%</w:t>
            </w:r>
          </w:p>
        </w:tc>
      </w:tr>
      <w:tr w:rsidR="006555B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3</w:t>
            </w:r>
          </w:p>
        </w:tc>
        <w:tc>
          <w:tcPr>
            <w:tcW w:w="212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Pr>
                <w:rFonts w:ascii="Times New Roman" w:hAnsi="Times New Roman"/>
              </w:rPr>
              <w:t>Kurang Setuju</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17</w:t>
            </w:r>
          </w:p>
        </w:tc>
        <w:tc>
          <w:tcPr>
            <w:tcW w:w="850"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3</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17%</w:t>
            </w:r>
          </w:p>
        </w:tc>
        <w:tc>
          <w:tcPr>
            <w:tcW w:w="70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51</w:t>
            </w:r>
          </w:p>
        </w:tc>
        <w:tc>
          <w:tcPr>
            <w:tcW w:w="850"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10.2</w:t>
            </w:r>
            <w:r>
              <w:rPr>
                <w:rFonts w:ascii="Times New Roman" w:hAnsi="Times New Roman"/>
              </w:rPr>
              <w:t>%</w:t>
            </w:r>
          </w:p>
        </w:tc>
      </w:tr>
      <w:tr w:rsidR="006555B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w:t>
            </w:r>
          </w:p>
        </w:tc>
        <w:tc>
          <w:tcPr>
            <w:tcW w:w="212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11</w:t>
            </w:r>
          </w:p>
        </w:tc>
        <w:tc>
          <w:tcPr>
            <w:tcW w:w="850"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11%</w:t>
            </w:r>
          </w:p>
        </w:tc>
        <w:tc>
          <w:tcPr>
            <w:tcW w:w="70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22</w:t>
            </w:r>
          </w:p>
        </w:tc>
        <w:tc>
          <w:tcPr>
            <w:tcW w:w="850"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4.4</w:t>
            </w:r>
            <w:r>
              <w:rPr>
                <w:rFonts w:ascii="Times New Roman" w:hAnsi="Times New Roman"/>
              </w:rPr>
              <w:t>%</w:t>
            </w:r>
          </w:p>
        </w:tc>
      </w:tr>
      <w:tr w:rsidR="006555B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w:t>
            </w:r>
          </w:p>
        </w:tc>
        <w:tc>
          <w:tcPr>
            <w:tcW w:w="212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Sangat 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p>
        </w:tc>
        <w:tc>
          <w:tcPr>
            <w:tcW w:w="850"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p>
        </w:tc>
        <w:tc>
          <w:tcPr>
            <w:tcW w:w="70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p>
        </w:tc>
        <w:tc>
          <w:tcPr>
            <w:tcW w:w="850"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0.4</w:t>
            </w:r>
            <w:r>
              <w:rPr>
                <w:rFonts w:ascii="Times New Roman" w:hAnsi="Times New Roman"/>
              </w:rPr>
              <w:t>%</w:t>
            </w:r>
          </w:p>
        </w:tc>
      </w:tr>
      <w:tr w:rsidR="00B27A28" w:rsidRPr="00A314D6" w:rsidTr="00FA60DF">
        <w:trPr>
          <w:trHeight w:val="300"/>
        </w:trPr>
        <w:tc>
          <w:tcPr>
            <w:tcW w:w="269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Jumlah</w:t>
            </w:r>
          </w:p>
        </w:tc>
        <w:tc>
          <w:tcPr>
            <w:tcW w:w="1276"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100</w:t>
            </w:r>
          </w:p>
        </w:tc>
        <w:tc>
          <w:tcPr>
            <w:tcW w:w="850" w:type="dxa"/>
            <w:tcBorders>
              <w:top w:val="nil"/>
              <w:left w:val="nil"/>
              <w:bottom w:val="single" w:sz="4" w:space="0" w:color="auto"/>
              <w:right w:val="single" w:sz="4" w:space="0" w:color="auto"/>
            </w:tcBorders>
            <w:shd w:val="clear" w:color="auto" w:fill="767171" w:themeFill="background2" w:themeFillShade="80"/>
            <w:noWrap/>
            <w:vAlign w:val="bottom"/>
            <w:hideMark/>
          </w:tcPr>
          <w:p w:rsidR="00B27A28" w:rsidRPr="00A314D6" w:rsidRDefault="00B27A28" w:rsidP="00FA60DF">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100%</w:t>
            </w:r>
          </w:p>
        </w:tc>
        <w:tc>
          <w:tcPr>
            <w:tcW w:w="709" w:type="dxa"/>
            <w:tcBorders>
              <w:top w:val="nil"/>
              <w:left w:val="nil"/>
              <w:bottom w:val="single" w:sz="4" w:space="0" w:color="auto"/>
              <w:right w:val="single" w:sz="4" w:space="0" w:color="auto"/>
            </w:tcBorders>
            <w:shd w:val="clear" w:color="auto" w:fill="auto"/>
            <w:noWrap/>
            <w:vAlign w:val="bottom"/>
          </w:tcPr>
          <w:p w:rsidR="00B27A28" w:rsidRPr="00A314D6" w:rsidRDefault="00B27A28" w:rsidP="00FA60DF">
            <w:pPr>
              <w:pStyle w:val="NoSpacing"/>
              <w:jc w:val="center"/>
              <w:rPr>
                <w:rFonts w:ascii="Times New Roman" w:hAnsi="Times New Roman"/>
              </w:rPr>
            </w:pPr>
            <w:r w:rsidRPr="00A314D6">
              <w:rPr>
                <w:rFonts w:ascii="Times New Roman" w:hAnsi="Times New Roman"/>
              </w:rPr>
              <w:t>3</w:t>
            </w:r>
            <w:r w:rsidR="00A314D6" w:rsidRPr="00A314D6">
              <w:rPr>
                <w:rFonts w:ascii="Times New Roman" w:hAnsi="Times New Roman"/>
              </w:rPr>
              <w:t>77</w:t>
            </w:r>
          </w:p>
        </w:tc>
        <w:tc>
          <w:tcPr>
            <w:tcW w:w="850" w:type="dxa"/>
            <w:tcBorders>
              <w:top w:val="nil"/>
              <w:left w:val="nil"/>
              <w:bottom w:val="single" w:sz="4" w:space="0" w:color="auto"/>
              <w:right w:val="single" w:sz="4" w:space="0" w:color="auto"/>
            </w:tcBorders>
            <w:shd w:val="clear" w:color="auto" w:fill="767171" w:themeFill="background2" w:themeFillShade="80"/>
            <w:vAlign w:val="bottom"/>
          </w:tcPr>
          <w:p w:rsidR="00B27A28" w:rsidRPr="00A314D6" w:rsidRDefault="00B27A28" w:rsidP="00FA60DF">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tcPr>
          <w:p w:rsidR="00B27A28" w:rsidRPr="006555B3" w:rsidRDefault="006555B3" w:rsidP="006555B3">
            <w:pPr>
              <w:pStyle w:val="NoSpacing"/>
              <w:jc w:val="center"/>
              <w:rPr>
                <w:rFonts w:ascii="Times New Roman" w:hAnsi="Times New Roman"/>
              </w:rPr>
            </w:pPr>
            <w:r w:rsidRPr="006555B3">
              <w:rPr>
                <w:rFonts w:ascii="Times New Roman" w:hAnsi="Times New Roman"/>
              </w:rPr>
              <w:t>75.4</w:t>
            </w:r>
            <w:r>
              <w:rPr>
                <w:rFonts w:ascii="Times New Roman" w:hAnsi="Times New Roman"/>
              </w:rPr>
              <w:t>%</w:t>
            </w:r>
          </w:p>
        </w:tc>
      </w:tr>
    </w:tbl>
    <w:p w:rsidR="008C11EE" w:rsidRPr="00A314D6" w:rsidRDefault="008C11EE" w:rsidP="0029296E">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Sumber :</w:t>
      </w:r>
      <w:r w:rsidR="00E55B84">
        <w:rPr>
          <w:rFonts w:ascii="Times New Roman" w:hAnsi="Times New Roman" w:cs="Times New Roman"/>
          <w:b/>
          <w:sz w:val="24"/>
          <w:szCs w:val="24"/>
        </w:rPr>
        <w:t xml:space="preserve">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w:t>
      </w:r>
      <w:r w:rsidR="0029296E" w:rsidRPr="00A314D6">
        <w:rPr>
          <w:rFonts w:ascii="Times New Roman" w:hAnsi="Times New Roman" w:cs="Times New Roman"/>
          <w:b/>
          <w:sz w:val="24"/>
          <w:szCs w:val="24"/>
        </w:rPr>
        <w:t>018</w:t>
      </w:r>
    </w:p>
    <w:p w:rsidR="00176F90" w:rsidRPr="000515D1" w:rsidRDefault="00A073C7" w:rsidP="00176F90">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0515D1" w:rsidRPr="00A314D6">
        <w:rPr>
          <w:rFonts w:ascii="Times New Roman" w:hAnsi="Times New Roman" w:cs="Times New Roman"/>
          <w:sz w:val="24"/>
          <w:szCs w:val="24"/>
        </w:rPr>
        <w:t>Dari tabel</w:t>
      </w:r>
      <w:r w:rsidR="000515D1">
        <w:rPr>
          <w:rFonts w:ascii="Times New Roman" w:hAnsi="Times New Roman" w:cs="Times New Roman"/>
          <w:sz w:val="24"/>
          <w:szCs w:val="24"/>
        </w:rPr>
        <w:t xml:space="preserve"> 4.13 di atas merupakan rekapitulasi jawaban </w:t>
      </w:r>
      <w:r w:rsidR="0069539F">
        <w:rPr>
          <w:rFonts w:ascii="Times New Roman" w:hAnsi="Times New Roman" w:cs="Times New Roman"/>
          <w:sz w:val="24"/>
          <w:szCs w:val="24"/>
        </w:rPr>
        <w:t>Responden</w:t>
      </w:r>
      <w:r w:rsidR="000515D1">
        <w:rPr>
          <w:rFonts w:ascii="Times New Roman" w:hAnsi="Times New Roman" w:cs="Times New Roman"/>
          <w:sz w:val="24"/>
          <w:szCs w:val="24"/>
        </w:rPr>
        <w:t xml:space="preserve"> mengenai pernyataan pada dimensi </w:t>
      </w:r>
      <w:r w:rsidR="000515D1" w:rsidRPr="003308E0">
        <w:rPr>
          <w:rFonts w:ascii="Times New Roman" w:hAnsi="Times New Roman" w:cs="Times New Roman"/>
          <w:i/>
          <w:sz w:val="24"/>
          <w:szCs w:val="24"/>
        </w:rPr>
        <w:t>t</w:t>
      </w:r>
      <w:r w:rsidR="000515D1" w:rsidRPr="008B0A2D">
        <w:rPr>
          <w:rFonts w:ascii="Times New Roman" w:eastAsia="Times New Roman" w:hAnsi="Times New Roman" w:cs="Times New Roman"/>
          <w:i/>
          <w:sz w:val="24"/>
          <w:szCs w:val="24"/>
        </w:rPr>
        <w:t>opics</w:t>
      </w:r>
      <w:r w:rsidR="000515D1" w:rsidRPr="003308E0">
        <w:rPr>
          <w:rFonts w:ascii="Times New Roman" w:hAnsi="Times New Roman" w:cs="Times New Roman"/>
          <w:i/>
          <w:sz w:val="24"/>
          <w:szCs w:val="24"/>
        </w:rPr>
        <w:t xml:space="preserve"> </w:t>
      </w:r>
      <w:r w:rsidR="000515D1">
        <w:rPr>
          <w:rFonts w:ascii="Times New Roman" w:hAnsi="Times New Roman" w:cs="Times New Roman"/>
          <w:sz w:val="24"/>
          <w:szCs w:val="24"/>
        </w:rPr>
        <w:t xml:space="preserve">yaitu bagi hasil atau manfaat yang ditawarkan </w:t>
      </w:r>
      <w:r w:rsidR="0069539F">
        <w:rPr>
          <w:rFonts w:ascii="Times New Roman" w:hAnsi="Times New Roman" w:cs="Times New Roman"/>
          <w:sz w:val="24"/>
          <w:szCs w:val="24"/>
        </w:rPr>
        <w:t>Prudential</w:t>
      </w:r>
      <w:r w:rsidR="000515D1">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0515D1">
        <w:rPr>
          <w:rFonts w:ascii="Times New Roman" w:hAnsi="Times New Roman" w:cs="Times New Roman"/>
          <w:sz w:val="24"/>
          <w:szCs w:val="24"/>
        </w:rPr>
        <w:t xml:space="preserve"> menyatakan setuju sebanyak 48 </w:t>
      </w:r>
      <w:r w:rsidR="0069539F">
        <w:rPr>
          <w:rFonts w:ascii="Times New Roman" w:hAnsi="Times New Roman" w:cs="Times New Roman"/>
          <w:sz w:val="24"/>
          <w:szCs w:val="24"/>
        </w:rPr>
        <w:t>Responden</w:t>
      </w:r>
      <w:r w:rsidR="000515D1">
        <w:rPr>
          <w:rFonts w:ascii="Times New Roman" w:hAnsi="Times New Roman" w:cs="Times New Roman"/>
          <w:sz w:val="24"/>
          <w:szCs w:val="24"/>
        </w:rPr>
        <w:t xml:space="preserve"> (48%). Dari perhitungan tersebut didapat total skor sebesar 377, </w:t>
      </w:r>
      <w:r w:rsidR="00E55B84">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E55B84">
        <w:rPr>
          <w:rFonts w:ascii="Times New Roman" w:hAnsi="Times New Roman" w:cs="Times New Roman"/>
          <w:sz w:val="24"/>
          <w:szCs w:val="24"/>
        </w:rPr>
        <w:t xml:space="preserve"> beranggapan bahwa </w:t>
      </w:r>
      <w:r w:rsidR="00E55B84">
        <w:rPr>
          <w:rFonts w:ascii="Times New Roman" w:eastAsia="Times New Roman" w:hAnsi="Times New Roman" w:cs="Times New Roman"/>
          <w:sz w:val="24"/>
          <w:szCs w:val="24"/>
        </w:rPr>
        <w:t>bagi hasil atau man</w:t>
      </w:r>
      <w:r w:rsidR="0089467B">
        <w:rPr>
          <w:rFonts w:ascii="Times New Roman" w:eastAsia="Times New Roman" w:hAnsi="Times New Roman" w:cs="Times New Roman"/>
          <w:sz w:val="24"/>
          <w:szCs w:val="24"/>
        </w:rPr>
        <w:t xml:space="preserve">faat yang ditawarkan </w:t>
      </w:r>
      <w:r w:rsidR="0069539F">
        <w:rPr>
          <w:rFonts w:ascii="Times New Roman" w:eastAsia="Times New Roman" w:hAnsi="Times New Roman" w:cs="Times New Roman"/>
          <w:sz w:val="24"/>
          <w:szCs w:val="24"/>
        </w:rPr>
        <w:t>Prudential</w:t>
      </w:r>
      <w:r w:rsidR="00E55B84">
        <w:rPr>
          <w:rFonts w:ascii="Times New Roman" w:eastAsia="Times New Roman" w:hAnsi="Times New Roman" w:cs="Times New Roman"/>
          <w:sz w:val="24"/>
          <w:szCs w:val="24"/>
        </w:rPr>
        <w:t xml:space="preserve"> terbilang cukup menguntungkan</w:t>
      </w:r>
      <w:r w:rsidR="004E7CF6">
        <w:rPr>
          <w:rFonts w:ascii="Times New Roman" w:eastAsia="Times New Roman" w:hAnsi="Times New Roman" w:cs="Times New Roman"/>
          <w:sz w:val="24"/>
          <w:szCs w:val="24"/>
        </w:rPr>
        <w:t xml:space="preserve">, hal ini dikarenakan </w:t>
      </w:r>
      <w:r w:rsidR="0089467B">
        <w:rPr>
          <w:rFonts w:ascii="Times New Roman" w:eastAsia="Times New Roman" w:hAnsi="Times New Roman" w:cs="Times New Roman"/>
          <w:sz w:val="24"/>
          <w:szCs w:val="24"/>
        </w:rPr>
        <w:t>keuntungan pada investasi menghasilkan deviden yang cukup tinggi juga pada asuransi jiwa yang ditawarkan selaras dengan kebutuhan masyarakat.</w:t>
      </w:r>
    </w:p>
    <w:p w:rsidR="00176F90" w:rsidRDefault="00176F90" w:rsidP="00176F90">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64F5D">
        <w:rPr>
          <w:rFonts w:ascii="Times New Roman" w:eastAsia="Times New Roman" w:hAnsi="Times New Roman" w:cs="Times New Roman"/>
          <w:sz w:val="24"/>
          <w:szCs w:val="24"/>
        </w:rPr>
        <w:t xml:space="preserve">Bagi hasil bentuk </w:t>
      </w:r>
      <w:r w:rsidRPr="0069539F">
        <w:rPr>
          <w:rFonts w:ascii="Times New Roman" w:eastAsia="Times New Roman" w:hAnsi="Times New Roman" w:cs="Times New Roman"/>
          <w:i/>
          <w:sz w:val="24"/>
          <w:szCs w:val="24"/>
        </w:rPr>
        <w:t>return</w:t>
      </w:r>
      <w:r w:rsidRPr="00164F5D">
        <w:rPr>
          <w:rFonts w:ascii="Times New Roman" w:eastAsia="Times New Roman" w:hAnsi="Times New Roman" w:cs="Times New Roman"/>
          <w:sz w:val="24"/>
          <w:szCs w:val="24"/>
        </w:rPr>
        <w:t xml:space="preserve"> (perolehan kembaliannya) dari kontrak investasi, dari waktu ke waktu, tidak pasti dan tidak tetap. Besar-kecilnya perolehan kembali itu bergantung pada hasil usaha yang benar-benar</w:t>
      </w:r>
      <w:r>
        <w:rPr>
          <w:rFonts w:ascii="Times New Roman" w:eastAsia="Times New Roman" w:hAnsi="Times New Roman" w:cs="Times New Roman"/>
          <w:sz w:val="24"/>
          <w:szCs w:val="24"/>
        </w:rPr>
        <w:t xml:space="preserve"> terjadi (Karim,</w:t>
      </w:r>
      <w:r w:rsidR="00CD381D">
        <w:rPr>
          <w:rFonts w:ascii="Times New Roman" w:eastAsia="Times New Roman" w:hAnsi="Times New Roman" w:cs="Times New Roman"/>
          <w:sz w:val="24"/>
          <w:szCs w:val="24"/>
        </w:rPr>
        <w:t xml:space="preserve"> </w:t>
      </w:r>
      <w:r w:rsidR="00CD381D" w:rsidRPr="009114BC">
        <w:rPr>
          <w:rFonts w:ascii="Times New Roman" w:eastAsia="Times New Roman" w:hAnsi="Times New Roman" w:cs="Times New Roman"/>
          <w:sz w:val="24"/>
          <w:szCs w:val="24"/>
        </w:rPr>
        <w:t>2014:51</w:t>
      </w:r>
      <w:r>
        <w:rPr>
          <w:rFonts w:ascii="Times New Roman" w:eastAsia="Times New Roman" w:hAnsi="Times New Roman" w:cs="Times New Roman"/>
          <w:sz w:val="24"/>
          <w:szCs w:val="24"/>
        </w:rPr>
        <w:t>)</w:t>
      </w:r>
      <w:r w:rsidR="00A9501B">
        <w:rPr>
          <w:rFonts w:ascii="Times New Roman" w:eastAsia="Times New Roman" w:hAnsi="Times New Roman" w:cs="Times New Roman"/>
          <w:sz w:val="24"/>
          <w:szCs w:val="24"/>
        </w:rPr>
        <w:t>.</w:t>
      </w:r>
    </w:p>
    <w:p w:rsidR="008C11EE" w:rsidRPr="00A314D6" w:rsidRDefault="008C11EE" w:rsidP="000205EA">
      <w:pPr>
        <w:spacing w:after="0" w:line="480" w:lineRule="auto"/>
        <w:rPr>
          <w:rFonts w:ascii="Times New Roman" w:hAnsi="Times New Roman" w:cs="Times New Roman"/>
          <w:sz w:val="24"/>
          <w:szCs w:val="24"/>
        </w:rPr>
      </w:pPr>
    </w:p>
    <w:p w:rsidR="008C11EE" w:rsidRPr="002B1915" w:rsidRDefault="008C11EE" w:rsidP="002B1915">
      <w:pPr>
        <w:pStyle w:val="ListParagraph"/>
        <w:numPr>
          <w:ilvl w:val="3"/>
          <w:numId w:val="1"/>
        </w:numPr>
        <w:spacing w:line="480" w:lineRule="auto"/>
        <w:ind w:left="709"/>
        <w:jc w:val="both"/>
        <w:rPr>
          <w:rFonts w:ascii="Times New Roman" w:eastAsia="Times New Roman" w:hAnsi="Times New Roman" w:cs="Times New Roman"/>
          <w:b/>
          <w:sz w:val="24"/>
          <w:szCs w:val="24"/>
        </w:rPr>
      </w:pPr>
      <w:r w:rsidRPr="002B1915">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mengenai </w:t>
      </w:r>
      <w:r w:rsidR="00E67B90" w:rsidRPr="002B1915">
        <w:rPr>
          <w:rFonts w:ascii="Times New Roman" w:eastAsia="Times New Roman" w:hAnsi="Times New Roman" w:cs="Times New Roman"/>
          <w:b/>
          <w:sz w:val="24"/>
          <w:szCs w:val="24"/>
        </w:rPr>
        <w:t>Pengalaman yang menguntungan</w:t>
      </w:r>
    </w:p>
    <w:p w:rsidR="0069539F" w:rsidRDefault="008C11EE" w:rsidP="00E67B90">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E55B84"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E55B84" w:rsidRPr="00A314D6">
        <w:rPr>
          <w:rFonts w:ascii="Times New Roman" w:hAnsi="Times New Roman" w:cs="Times New Roman"/>
          <w:sz w:val="24"/>
          <w:szCs w:val="24"/>
        </w:rPr>
        <w:t xml:space="preserve"> diperoleh gambaran tentang </w:t>
      </w:r>
      <w:r w:rsidR="00E55B84" w:rsidRPr="00A314D6">
        <w:rPr>
          <w:rFonts w:ascii="Times New Roman" w:hAnsi="Times New Roman" w:cs="Times New Roman"/>
          <w:i/>
          <w:sz w:val="24"/>
          <w:szCs w:val="24"/>
        </w:rPr>
        <w:t>Word Of Mouth</w:t>
      </w:r>
      <w:r w:rsidR="00E55B84">
        <w:rPr>
          <w:rFonts w:ascii="Times New Roman" w:hAnsi="Times New Roman" w:cs="Times New Roman"/>
          <w:i/>
          <w:sz w:val="24"/>
          <w:szCs w:val="24"/>
        </w:rPr>
        <w:t xml:space="preserve"> </w:t>
      </w:r>
      <w:r w:rsidR="00E55B84">
        <w:rPr>
          <w:rFonts w:ascii="Times New Roman" w:hAnsi="Times New Roman" w:cs="Times New Roman"/>
          <w:sz w:val="24"/>
          <w:szCs w:val="24"/>
        </w:rPr>
        <w:t xml:space="preserve">mengenai pengalaman yang menguntungkan. </w:t>
      </w:r>
      <w:r w:rsidR="00E55B84"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E55B84" w:rsidRPr="00A314D6">
        <w:rPr>
          <w:rFonts w:ascii="Times New Roman" w:hAnsi="Times New Roman" w:cs="Times New Roman"/>
          <w:sz w:val="24"/>
          <w:szCs w:val="24"/>
        </w:rPr>
        <w:t xml:space="preserve"> tersebut bisa dilihat pada tabel berikut:</w:t>
      </w:r>
    </w:p>
    <w:p w:rsidR="00CD381D" w:rsidRDefault="00CD381D" w:rsidP="00E67B90">
      <w:pPr>
        <w:spacing w:line="480" w:lineRule="auto"/>
        <w:jc w:val="both"/>
        <w:rPr>
          <w:rFonts w:ascii="Times New Roman" w:hAnsi="Times New Roman" w:cs="Times New Roman"/>
          <w:sz w:val="24"/>
          <w:szCs w:val="24"/>
        </w:rPr>
      </w:pPr>
    </w:p>
    <w:p w:rsidR="00CD381D" w:rsidRDefault="00CD381D" w:rsidP="00E67B90">
      <w:pPr>
        <w:spacing w:line="480" w:lineRule="auto"/>
        <w:jc w:val="both"/>
        <w:rPr>
          <w:rFonts w:ascii="Times New Roman" w:hAnsi="Times New Roman" w:cs="Times New Roman"/>
          <w:sz w:val="24"/>
          <w:szCs w:val="24"/>
        </w:rPr>
      </w:pPr>
    </w:p>
    <w:p w:rsidR="00CD381D" w:rsidRDefault="00CD381D" w:rsidP="00E67B90">
      <w:pPr>
        <w:spacing w:line="480" w:lineRule="auto"/>
        <w:jc w:val="both"/>
        <w:rPr>
          <w:rFonts w:ascii="Times New Roman" w:hAnsi="Times New Roman" w:cs="Times New Roman"/>
          <w:sz w:val="24"/>
          <w:szCs w:val="24"/>
        </w:rPr>
      </w:pPr>
    </w:p>
    <w:p w:rsidR="00CD381D" w:rsidRDefault="00CD381D" w:rsidP="00E67B90">
      <w:pPr>
        <w:spacing w:line="480" w:lineRule="auto"/>
        <w:jc w:val="both"/>
        <w:rPr>
          <w:rFonts w:ascii="Times New Roman" w:hAnsi="Times New Roman" w:cs="Times New Roman"/>
          <w:sz w:val="24"/>
          <w:szCs w:val="24"/>
        </w:rPr>
      </w:pPr>
    </w:p>
    <w:p w:rsidR="00CD381D" w:rsidRPr="00A314D6" w:rsidRDefault="00CD381D" w:rsidP="00E67B90">
      <w:pPr>
        <w:spacing w:line="480" w:lineRule="auto"/>
        <w:jc w:val="both"/>
        <w:rPr>
          <w:rFonts w:ascii="Times New Roman" w:hAnsi="Times New Roman" w:cs="Times New Roman"/>
          <w:sz w:val="24"/>
          <w:szCs w:val="24"/>
        </w:rPr>
      </w:pPr>
    </w:p>
    <w:p w:rsidR="008C11EE" w:rsidRPr="00A314D6" w:rsidRDefault="00463208" w:rsidP="00E67B90">
      <w:pPr>
        <w:spacing w:after="0" w:line="360" w:lineRule="auto"/>
        <w:jc w:val="center"/>
        <w:rPr>
          <w:rFonts w:ascii="Times New Roman" w:hAnsi="Times New Roman" w:cs="Times New Roman"/>
          <w:b/>
          <w:sz w:val="24"/>
          <w:szCs w:val="24"/>
        </w:rPr>
      </w:pPr>
      <w:bookmarkStart w:id="12" w:name="_Toc504945346"/>
      <w:r w:rsidRPr="00A314D6">
        <w:rPr>
          <w:rFonts w:ascii="Times New Roman" w:hAnsi="Times New Roman" w:cs="Times New Roman"/>
          <w:b/>
          <w:sz w:val="24"/>
          <w:szCs w:val="24"/>
        </w:rPr>
        <w:lastRenderedPageBreak/>
        <w:t>Tabel</w:t>
      </w:r>
      <w:r w:rsidR="0039325C">
        <w:rPr>
          <w:rFonts w:ascii="Times New Roman" w:hAnsi="Times New Roman" w:cs="Times New Roman"/>
          <w:b/>
          <w:sz w:val="24"/>
          <w:szCs w:val="24"/>
        </w:rPr>
        <w:t xml:space="preserve"> 4.14</w:t>
      </w:r>
    </w:p>
    <w:p w:rsidR="008C11EE" w:rsidRPr="00A314D6" w:rsidRDefault="008C11EE" w:rsidP="00E67B90">
      <w:pPr>
        <w:spacing w:after="0" w:line="360" w:lineRule="auto"/>
        <w:jc w:val="center"/>
        <w:rPr>
          <w:rFonts w:ascii="Times New Roman" w:eastAsia="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bookmarkEnd w:id="12"/>
      <w:r w:rsidR="00E67B90" w:rsidRPr="00A314D6">
        <w:rPr>
          <w:rFonts w:ascii="Times New Roman" w:eastAsia="Times New Roman" w:hAnsi="Times New Roman" w:cs="Times New Roman"/>
          <w:b/>
          <w:sz w:val="24"/>
          <w:szCs w:val="24"/>
        </w:rPr>
        <w:t>Pengalaman yang menguntungan</w:t>
      </w:r>
    </w:p>
    <w:tbl>
      <w:tblPr>
        <w:tblW w:w="8789" w:type="dxa"/>
        <w:tblInd w:w="-5" w:type="dxa"/>
        <w:tblLayout w:type="fixed"/>
        <w:tblLook w:val="04A0" w:firstRow="1" w:lastRow="0" w:firstColumn="1" w:lastColumn="0" w:noHBand="0" w:noVBand="1"/>
      </w:tblPr>
      <w:tblGrid>
        <w:gridCol w:w="568"/>
        <w:gridCol w:w="2126"/>
        <w:gridCol w:w="1276"/>
        <w:gridCol w:w="850"/>
        <w:gridCol w:w="1276"/>
        <w:gridCol w:w="709"/>
        <w:gridCol w:w="709"/>
        <w:gridCol w:w="1275"/>
      </w:tblGrid>
      <w:tr w:rsidR="00E67B90" w:rsidRPr="00A314D6" w:rsidTr="00FA60DF">
        <w:trPr>
          <w:trHeight w:val="457"/>
        </w:trPr>
        <w:tc>
          <w:tcPr>
            <w:tcW w:w="56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No</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Alternatif Jawaban</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Frekuensi</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Bobot</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Presentase (%)</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Skor</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E67B90" w:rsidRPr="00FA60DF" w:rsidRDefault="00E67B90"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7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E67B90" w:rsidRPr="00FA60DF" w:rsidRDefault="00E67B90"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11337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1</w:t>
            </w:r>
            <w:r>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rPr>
                <w:rFonts w:ascii="Times New Roman" w:hAnsi="Times New Roman"/>
              </w:rPr>
            </w:pPr>
            <w:r w:rsidRPr="00A314D6">
              <w:rPr>
                <w:rFonts w:ascii="Times New Roman" w:hAnsi="Times New Roman"/>
              </w:rPr>
              <w:t>Sangat Setuju</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10</w:t>
            </w:r>
          </w:p>
        </w:tc>
        <w:tc>
          <w:tcPr>
            <w:tcW w:w="850"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5</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10</w:t>
            </w:r>
            <w:r w:rsidR="00113373" w:rsidRPr="00A314D6">
              <w:rPr>
                <w:rFonts w:ascii="Times New Roman" w:hAnsi="Times New Roman"/>
              </w:rPr>
              <w:t>%</w:t>
            </w:r>
          </w:p>
        </w:tc>
        <w:tc>
          <w:tcPr>
            <w:tcW w:w="709"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50</w:t>
            </w:r>
          </w:p>
        </w:tc>
        <w:tc>
          <w:tcPr>
            <w:tcW w:w="709" w:type="dxa"/>
            <w:tcBorders>
              <w:top w:val="single" w:sz="4" w:space="0" w:color="auto"/>
              <w:left w:val="nil"/>
              <w:bottom w:val="single" w:sz="4" w:space="0" w:color="auto"/>
              <w:right w:val="single" w:sz="4" w:space="0" w:color="auto"/>
            </w:tcBorders>
            <w:vAlign w:val="center"/>
          </w:tcPr>
          <w:p w:rsidR="00113373" w:rsidRPr="00A314D6" w:rsidRDefault="00113373" w:rsidP="0011337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single" w:sz="4" w:space="0" w:color="auto"/>
              <w:left w:val="nil"/>
              <w:bottom w:val="single" w:sz="4" w:space="0" w:color="auto"/>
              <w:right w:val="single" w:sz="4" w:space="0" w:color="auto"/>
            </w:tcBorders>
            <w:vAlign w:val="bottom"/>
          </w:tcPr>
          <w:p w:rsidR="00113373" w:rsidRPr="00113373" w:rsidRDefault="006F0E70" w:rsidP="00113373">
            <w:pPr>
              <w:pStyle w:val="NoSpacing"/>
              <w:jc w:val="center"/>
              <w:rPr>
                <w:rFonts w:ascii="Times New Roman" w:hAnsi="Times New Roman"/>
              </w:rPr>
            </w:pPr>
            <w:r>
              <w:rPr>
                <w:rFonts w:ascii="Times New Roman" w:hAnsi="Times New Roman"/>
              </w:rPr>
              <w:t>10</w:t>
            </w:r>
            <w:r w:rsidR="00113373">
              <w:rPr>
                <w:rFonts w:ascii="Times New Roman" w:hAnsi="Times New Roman"/>
              </w:rPr>
              <w:t>%</w:t>
            </w:r>
          </w:p>
        </w:tc>
      </w:tr>
      <w:tr w:rsidR="0011337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2</w:t>
            </w:r>
            <w:r>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rPr>
                <w:rFonts w:ascii="Times New Roman" w:hAnsi="Times New Roman"/>
              </w:rPr>
            </w:pPr>
            <w:r w:rsidRPr="00A314D6">
              <w:rPr>
                <w:rFonts w:ascii="Times New Roman" w:hAnsi="Times New Roman"/>
              </w:rPr>
              <w:t>Setuju</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Pr>
                <w:rFonts w:ascii="Times New Roman" w:hAnsi="Times New Roman"/>
              </w:rPr>
              <w:t>1</w:t>
            </w:r>
            <w:r w:rsidRPr="00A314D6">
              <w:rPr>
                <w:rFonts w:ascii="Times New Roman" w:hAnsi="Times New Roman"/>
              </w:rPr>
              <w:t>4</w:t>
            </w:r>
          </w:p>
        </w:tc>
        <w:tc>
          <w:tcPr>
            <w:tcW w:w="850"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4</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14</w:t>
            </w:r>
            <w:r w:rsidR="00113373" w:rsidRPr="00A314D6">
              <w:rPr>
                <w:rFonts w:ascii="Times New Roman" w:hAnsi="Times New Roman"/>
              </w:rPr>
              <w:t>%</w:t>
            </w:r>
          </w:p>
        </w:tc>
        <w:tc>
          <w:tcPr>
            <w:tcW w:w="709"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Pr>
                <w:rFonts w:ascii="Times New Roman" w:hAnsi="Times New Roman"/>
              </w:rPr>
              <w:t>56</w:t>
            </w:r>
          </w:p>
        </w:tc>
        <w:tc>
          <w:tcPr>
            <w:tcW w:w="709" w:type="dxa"/>
            <w:tcBorders>
              <w:top w:val="nil"/>
              <w:left w:val="nil"/>
              <w:bottom w:val="single" w:sz="4" w:space="0" w:color="auto"/>
              <w:right w:val="single" w:sz="4" w:space="0" w:color="auto"/>
            </w:tcBorders>
            <w:vAlign w:val="center"/>
          </w:tcPr>
          <w:p w:rsidR="00113373" w:rsidRPr="00A314D6" w:rsidRDefault="00113373" w:rsidP="0011337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vAlign w:val="bottom"/>
          </w:tcPr>
          <w:p w:rsidR="00113373" w:rsidRPr="00113373" w:rsidRDefault="00113373" w:rsidP="00113373">
            <w:pPr>
              <w:pStyle w:val="NoSpacing"/>
              <w:jc w:val="center"/>
              <w:rPr>
                <w:rFonts w:ascii="Times New Roman" w:hAnsi="Times New Roman"/>
              </w:rPr>
            </w:pPr>
            <w:r w:rsidRPr="00113373">
              <w:rPr>
                <w:rFonts w:ascii="Times New Roman" w:hAnsi="Times New Roman"/>
              </w:rPr>
              <w:t>11.2</w:t>
            </w:r>
            <w:r>
              <w:rPr>
                <w:rFonts w:ascii="Times New Roman" w:hAnsi="Times New Roman"/>
              </w:rPr>
              <w:t>%</w:t>
            </w:r>
          </w:p>
        </w:tc>
      </w:tr>
      <w:tr w:rsidR="0011337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3</w:t>
            </w:r>
            <w:r>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rPr>
                <w:rFonts w:ascii="Times New Roman" w:hAnsi="Times New Roman"/>
              </w:rPr>
            </w:pPr>
            <w:r>
              <w:rPr>
                <w:rFonts w:ascii="Times New Roman" w:hAnsi="Times New Roman"/>
              </w:rPr>
              <w:t>Kurang Setuju</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19</w:t>
            </w:r>
          </w:p>
        </w:tc>
        <w:tc>
          <w:tcPr>
            <w:tcW w:w="850"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3</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19%</w:t>
            </w:r>
          </w:p>
        </w:tc>
        <w:tc>
          <w:tcPr>
            <w:tcW w:w="709"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57</w:t>
            </w:r>
          </w:p>
        </w:tc>
        <w:tc>
          <w:tcPr>
            <w:tcW w:w="709" w:type="dxa"/>
            <w:tcBorders>
              <w:top w:val="nil"/>
              <w:left w:val="nil"/>
              <w:bottom w:val="single" w:sz="4" w:space="0" w:color="auto"/>
              <w:right w:val="single" w:sz="4" w:space="0" w:color="auto"/>
            </w:tcBorders>
            <w:vAlign w:val="center"/>
          </w:tcPr>
          <w:p w:rsidR="00113373" w:rsidRPr="00A314D6" w:rsidRDefault="00113373" w:rsidP="0011337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vAlign w:val="bottom"/>
          </w:tcPr>
          <w:p w:rsidR="00113373" w:rsidRPr="00113373" w:rsidRDefault="00113373" w:rsidP="00113373">
            <w:pPr>
              <w:pStyle w:val="NoSpacing"/>
              <w:jc w:val="center"/>
              <w:rPr>
                <w:rFonts w:ascii="Times New Roman" w:hAnsi="Times New Roman"/>
              </w:rPr>
            </w:pPr>
            <w:r w:rsidRPr="00113373">
              <w:rPr>
                <w:rFonts w:ascii="Times New Roman" w:hAnsi="Times New Roman"/>
              </w:rPr>
              <w:t>11.4</w:t>
            </w:r>
            <w:r>
              <w:rPr>
                <w:rFonts w:ascii="Times New Roman" w:hAnsi="Times New Roman"/>
              </w:rPr>
              <w:t>%</w:t>
            </w:r>
          </w:p>
        </w:tc>
      </w:tr>
      <w:tr w:rsidR="0011337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4</w:t>
            </w:r>
            <w:r>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rPr>
                <w:rFonts w:ascii="Times New Roman" w:hAnsi="Times New Roman"/>
              </w:rPr>
            </w:pPr>
            <w:r w:rsidRPr="00A314D6">
              <w:rPr>
                <w:rFonts w:ascii="Times New Roman" w:hAnsi="Times New Roman"/>
              </w:rPr>
              <w:t>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37</w:t>
            </w:r>
          </w:p>
        </w:tc>
        <w:tc>
          <w:tcPr>
            <w:tcW w:w="850"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2</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3</w:t>
            </w:r>
            <w:r w:rsidR="00113373" w:rsidRPr="00A314D6">
              <w:rPr>
                <w:rFonts w:ascii="Times New Roman" w:hAnsi="Times New Roman"/>
              </w:rPr>
              <w:t>7%</w:t>
            </w:r>
          </w:p>
        </w:tc>
        <w:tc>
          <w:tcPr>
            <w:tcW w:w="709"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74</w:t>
            </w:r>
          </w:p>
        </w:tc>
        <w:tc>
          <w:tcPr>
            <w:tcW w:w="709" w:type="dxa"/>
            <w:tcBorders>
              <w:top w:val="nil"/>
              <w:left w:val="nil"/>
              <w:bottom w:val="single" w:sz="4" w:space="0" w:color="auto"/>
              <w:right w:val="single" w:sz="4" w:space="0" w:color="auto"/>
            </w:tcBorders>
            <w:vAlign w:val="center"/>
          </w:tcPr>
          <w:p w:rsidR="00113373" w:rsidRPr="00A314D6" w:rsidRDefault="00113373" w:rsidP="0011337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vAlign w:val="bottom"/>
          </w:tcPr>
          <w:p w:rsidR="00113373" w:rsidRPr="00113373" w:rsidRDefault="006F0E70" w:rsidP="00113373">
            <w:pPr>
              <w:pStyle w:val="NoSpacing"/>
              <w:jc w:val="center"/>
              <w:rPr>
                <w:rFonts w:ascii="Times New Roman" w:hAnsi="Times New Roman"/>
              </w:rPr>
            </w:pPr>
            <w:r>
              <w:rPr>
                <w:rFonts w:ascii="Times New Roman" w:hAnsi="Times New Roman"/>
              </w:rPr>
              <w:t>14.8</w:t>
            </w:r>
            <w:r w:rsidR="00113373">
              <w:rPr>
                <w:rFonts w:ascii="Times New Roman" w:hAnsi="Times New Roman"/>
              </w:rPr>
              <w:t>%</w:t>
            </w:r>
          </w:p>
        </w:tc>
      </w:tr>
      <w:tr w:rsidR="00113373" w:rsidRPr="00A314D6" w:rsidTr="00176F90">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5</w:t>
            </w:r>
            <w:r>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rPr>
                <w:rFonts w:ascii="Times New Roman" w:hAnsi="Times New Roman"/>
              </w:rPr>
            </w:pPr>
            <w:r w:rsidRPr="00A314D6">
              <w:rPr>
                <w:rFonts w:ascii="Times New Roman" w:hAnsi="Times New Roman"/>
              </w:rPr>
              <w:t>Sangat 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20</w:t>
            </w:r>
          </w:p>
        </w:tc>
        <w:tc>
          <w:tcPr>
            <w:tcW w:w="850" w:type="dxa"/>
            <w:tcBorders>
              <w:top w:val="nil"/>
              <w:left w:val="nil"/>
              <w:bottom w:val="single" w:sz="4" w:space="0" w:color="auto"/>
              <w:right w:val="single" w:sz="4" w:space="0" w:color="auto"/>
            </w:tcBorders>
            <w:shd w:val="clear" w:color="auto" w:fill="auto"/>
            <w:noWrap/>
            <w:vAlign w:val="bottom"/>
            <w:hideMark/>
          </w:tcPr>
          <w:p w:rsidR="00113373" w:rsidRPr="00A314D6" w:rsidRDefault="00113373" w:rsidP="00113373">
            <w:pPr>
              <w:pStyle w:val="NoSpacing"/>
              <w:jc w:val="center"/>
              <w:rPr>
                <w:rFonts w:ascii="Times New Roman" w:hAnsi="Times New Roman"/>
              </w:rPr>
            </w:pPr>
            <w:r w:rsidRPr="00A314D6">
              <w:rPr>
                <w:rFonts w:ascii="Times New Roman" w:hAnsi="Times New Roman"/>
              </w:rPr>
              <w:t>1</w:t>
            </w:r>
          </w:p>
        </w:tc>
        <w:tc>
          <w:tcPr>
            <w:tcW w:w="1276"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20</w:t>
            </w:r>
            <w:r w:rsidR="00113373" w:rsidRPr="00A314D6">
              <w:rPr>
                <w:rFonts w:ascii="Times New Roman" w:hAnsi="Times New Roman"/>
              </w:rPr>
              <w:t>%</w:t>
            </w:r>
          </w:p>
        </w:tc>
        <w:tc>
          <w:tcPr>
            <w:tcW w:w="709" w:type="dxa"/>
            <w:tcBorders>
              <w:top w:val="nil"/>
              <w:left w:val="nil"/>
              <w:bottom w:val="single" w:sz="4" w:space="0" w:color="auto"/>
              <w:right w:val="single" w:sz="4" w:space="0" w:color="auto"/>
            </w:tcBorders>
            <w:shd w:val="clear" w:color="auto" w:fill="auto"/>
            <w:noWrap/>
            <w:vAlign w:val="bottom"/>
            <w:hideMark/>
          </w:tcPr>
          <w:p w:rsidR="00113373" w:rsidRPr="00A314D6" w:rsidRDefault="006F0E70" w:rsidP="00113373">
            <w:pPr>
              <w:pStyle w:val="NoSpacing"/>
              <w:jc w:val="center"/>
              <w:rPr>
                <w:rFonts w:ascii="Times New Roman" w:hAnsi="Times New Roman"/>
              </w:rPr>
            </w:pPr>
            <w:r>
              <w:rPr>
                <w:rFonts w:ascii="Times New Roman" w:hAnsi="Times New Roman"/>
              </w:rPr>
              <w:t>20</w:t>
            </w:r>
          </w:p>
        </w:tc>
        <w:tc>
          <w:tcPr>
            <w:tcW w:w="709" w:type="dxa"/>
            <w:tcBorders>
              <w:top w:val="nil"/>
              <w:left w:val="nil"/>
              <w:bottom w:val="single" w:sz="4" w:space="0" w:color="auto"/>
              <w:right w:val="single" w:sz="4" w:space="0" w:color="auto"/>
            </w:tcBorders>
            <w:vAlign w:val="center"/>
          </w:tcPr>
          <w:p w:rsidR="00113373" w:rsidRPr="00A314D6" w:rsidRDefault="00113373" w:rsidP="00113373">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vAlign w:val="bottom"/>
          </w:tcPr>
          <w:p w:rsidR="00113373" w:rsidRPr="00113373" w:rsidRDefault="006F0E70" w:rsidP="00113373">
            <w:pPr>
              <w:pStyle w:val="NoSpacing"/>
              <w:jc w:val="center"/>
              <w:rPr>
                <w:rFonts w:ascii="Times New Roman" w:hAnsi="Times New Roman"/>
              </w:rPr>
            </w:pPr>
            <w:r>
              <w:rPr>
                <w:rFonts w:ascii="Times New Roman" w:hAnsi="Times New Roman"/>
              </w:rPr>
              <w:t>4</w:t>
            </w:r>
            <w:r w:rsidR="00113373">
              <w:rPr>
                <w:rFonts w:ascii="Times New Roman" w:hAnsi="Times New Roman"/>
              </w:rPr>
              <w:t>%</w:t>
            </w:r>
          </w:p>
        </w:tc>
      </w:tr>
      <w:tr w:rsidR="006555B3" w:rsidRPr="00A314D6" w:rsidTr="00FA60DF">
        <w:trPr>
          <w:trHeight w:val="300"/>
        </w:trPr>
        <w:tc>
          <w:tcPr>
            <w:tcW w:w="269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Jumlah</w:t>
            </w: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100</w:t>
            </w:r>
          </w:p>
        </w:tc>
        <w:tc>
          <w:tcPr>
            <w:tcW w:w="850" w:type="dxa"/>
            <w:tcBorders>
              <w:top w:val="nil"/>
              <w:left w:val="nil"/>
              <w:bottom w:val="single" w:sz="4" w:space="0" w:color="auto"/>
              <w:right w:val="single" w:sz="4" w:space="0" w:color="auto"/>
            </w:tcBorders>
            <w:shd w:val="clear" w:color="auto" w:fill="767171" w:themeFill="background2" w:themeFillShade="80"/>
            <w:noWrap/>
            <w:vAlign w:val="bottom"/>
            <w:hideMark/>
          </w:tcPr>
          <w:p w:rsidR="006555B3" w:rsidRPr="00A314D6" w:rsidRDefault="006555B3" w:rsidP="006555B3">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100%</w:t>
            </w:r>
          </w:p>
        </w:tc>
        <w:tc>
          <w:tcPr>
            <w:tcW w:w="709" w:type="dxa"/>
            <w:tcBorders>
              <w:top w:val="nil"/>
              <w:left w:val="nil"/>
              <w:bottom w:val="single" w:sz="4" w:space="0" w:color="auto"/>
              <w:right w:val="single" w:sz="4" w:space="0" w:color="auto"/>
            </w:tcBorders>
            <w:shd w:val="clear" w:color="auto" w:fill="auto"/>
            <w:noWrap/>
            <w:vAlign w:val="bottom"/>
            <w:hideMark/>
          </w:tcPr>
          <w:p w:rsidR="006555B3" w:rsidRPr="00A314D6" w:rsidRDefault="006F0E70" w:rsidP="00113373">
            <w:pPr>
              <w:pStyle w:val="NoSpacing"/>
              <w:jc w:val="center"/>
              <w:rPr>
                <w:rFonts w:ascii="Times New Roman" w:hAnsi="Times New Roman"/>
              </w:rPr>
            </w:pPr>
            <w:r>
              <w:rPr>
                <w:rFonts w:ascii="Times New Roman" w:hAnsi="Times New Roman"/>
              </w:rPr>
              <w:t>257</w:t>
            </w:r>
          </w:p>
        </w:tc>
        <w:tc>
          <w:tcPr>
            <w:tcW w:w="709" w:type="dxa"/>
            <w:tcBorders>
              <w:top w:val="nil"/>
              <w:left w:val="nil"/>
              <w:bottom w:val="single" w:sz="4" w:space="0" w:color="auto"/>
              <w:right w:val="single" w:sz="4" w:space="0" w:color="auto"/>
            </w:tcBorders>
            <w:shd w:val="clear" w:color="auto" w:fill="767171" w:themeFill="background2" w:themeFillShade="80"/>
          </w:tcPr>
          <w:p w:rsidR="006555B3" w:rsidRPr="00A314D6" w:rsidRDefault="006555B3" w:rsidP="006555B3">
            <w:pPr>
              <w:pStyle w:val="NoSpacing"/>
              <w:jc w:val="center"/>
              <w:rPr>
                <w:rFonts w:ascii="Times New Roman" w:hAnsi="Times New Roman"/>
              </w:rPr>
            </w:pPr>
          </w:p>
        </w:tc>
        <w:tc>
          <w:tcPr>
            <w:tcW w:w="1275" w:type="dxa"/>
            <w:tcBorders>
              <w:top w:val="nil"/>
              <w:left w:val="nil"/>
              <w:bottom w:val="single" w:sz="4" w:space="0" w:color="auto"/>
              <w:right w:val="single" w:sz="4" w:space="0" w:color="auto"/>
            </w:tcBorders>
          </w:tcPr>
          <w:p w:rsidR="006555B3" w:rsidRPr="00113373" w:rsidRDefault="006F0E70" w:rsidP="00113373">
            <w:pPr>
              <w:pStyle w:val="NoSpacing"/>
              <w:jc w:val="center"/>
              <w:rPr>
                <w:rFonts w:ascii="Times New Roman" w:hAnsi="Times New Roman"/>
              </w:rPr>
            </w:pPr>
            <w:r>
              <w:rPr>
                <w:rFonts w:ascii="Times New Roman" w:hAnsi="Times New Roman"/>
              </w:rPr>
              <w:t>51.4</w:t>
            </w:r>
            <w:r w:rsidR="00113373">
              <w:rPr>
                <w:rFonts w:ascii="Times New Roman" w:hAnsi="Times New Roman"/>
              </w:rPr>
              <w:t>%</w:t>
            </w:r>
          </w:p>
        </w:tc>
      </w:tr>
    </w:tbl>
    <w:p w:rsidR="008C11EE" w:rsidRPr="00A314D6" w:rsidRDefault="008C11EE" w:rsidP="00E67B90">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AE1F37" w:rsidRPr="00A314D6">
        <w:rPr>
          <w:rFonts w:ascii="Times New Roman" w:hAnsi="Times New Roman" w:cs="Times New Roman"/>
          <w:b/>
          <w:sz w:val="24"/>
          <w:szCs w:val="24"/>
        </w:rPr>
        <w:t xml:space="preserve"> 2018</w:t>
      </w:r>
    </w:p>
    <w:p w:rsidR="00CD381D" w:rsidRDefault="00A073C7" w:rsidP="00CD381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0515D1" w:rsidRPr="00A314D6">
        <w:rPr>
          <w:rFonts w:ascii="Times New Roman" w:hAnsi="Times New Roman" w:cs="Times New Roman"/>
          <w:sz w:val="24"/>
          <w:szCs w:val="24"/>
        </w:rPr>
        <w:t>Dari tabel</w:t>
      </w:r>
      <w:r w:rsidR="000515D1">
        <w:rPr>
          <w:rFonts w:ascii="Times New Roman" w:hAnsi="Times New Roman" w:cs="Times New Roman"/>
          <w:sz w:val="24"/>
          <w:szCs w:val="24"/>
        </w:rPr>
        <w:t xml:space="preserve"> 4.14 di atas merupakan rekapitulasi jawaban </w:t>
      </w:r>
      <w:r w:rsidR="0069539F">
        <w:rPr>
          <w:rFonts w:ascii="Times New Roman" w:hAnsi="Times New Roman" w:cs="Times New Roman"/>
          <w:sz w:val="24"/>
          <w:szCs w:val="24"/>
        </w:rPr>
        <w:t>Responden</w:t>
      </w:r>
      <w:r w:rsidR="000515D1">
        <w:rPr>
          <w:rFonts w:ascii="Times New Roman" w:hAnsi="Times New Roman" w:cs="Times New Roman"/>
          <w:sz w:val="24"/>
          <w:szCs w:val="24"/>
        </w:rPr>
        <w:t xml:space="preserve"> mengenai pernyataan pada dimensi </w:t>
      </w:r>
      <w:r w:rsidR="000515D1" w:rsidRPr="003308E0">
        <w:rPr>
          <w:rFonts w:ascii="Times New Roman" w:hAnsi="Times New Roman" w:cs="Times New Roman"/>
          <w:i/>
          <w:sz w:val="24"/>
          <w:szCs w:val="24"/>
        </w:rPr>
        <w:t>t</w:t>
      </w:r>
      <w:r w:rsidR="000515D1" w:rsidRPr="008B0A2D">
        <w:rPr>
          <w:rFonts w:ascii="Times New Roman" w:eastAsia="Times New Roman" w:hAnsi="Times New Roman" w:cs="Times New Roman"/>
          <w:i/>
          <w:sz w:val="24"/>
          <w:szCs w:val="24"/>
        </w:rPr>
        <w:t>opics</w:t>
      </w:r>
      <w:r w:rsidR="000515D1" w:rsidRPr="003308E0">
        <w:rPr>
          <w:rFonts w:ascii="Times New Roman" w:hAnsi="Times New Roman" w:cs="Times New Roman"/>
          <w:i/>
          <w:sz w:val="24"/>
          <w:szCs w:val="24"/>
        </w:rPr>
        <w:t xml:space="preserve"> </w:t>
      </w:r>
      <w:r w:rsidR="000515D1">
        <w:rPr>
          <w:rFonts w:ascii="Times New Roman" w:hAnsi="Times New Roman" w:cs="Times New Roman"/>
          <w:sz w:val="24"/>
          <w:szCs w:val="24"/>
        </w:rPr>
        <w:t>yaitu</w:t>
      </w:r>
      <w:r w:rsidR="00AC7367">
        <w:rPr>
          <w:rFonts w:ascii="Times New Roman" w:hAnsi="Times New Roman" w:cs="Times New Roman"/>
          <w:sz w:val="24"/>
          <w:szCs w:val="24"/>
        </w:rPr>
        <w:t xml:space="preserve"> pengalaman yang menguntungkan di </w:t>
      </w:r>
      <w:r w:rsidR="0069539F">
        <w:rPr>
          <w:rFonts w:ascii="Times New Roman" w:hAnsi="Times New Roman" w:cs="Times New Roman"/>
          <w:sz w:val="24"/>
          <w:szCs w:val="24"/>
        </w:rPr>
        <w:t>Prudential</w:t>
      </w:r>
      <w:r w:rsidR="000515D1">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0515D1">
        <w:rPr>
          <w:rFonts w:ascii="Times New Roman" w:hAnsi="Times New Roman" w:cs="Times New Roman"/>
          <w:sz w:val="24"/>
          <w:szCs w:val="24"/>
        </w:rPr>
        <w:t xml:space="preserve"> menyatakan </w:t>
      </w:r>
      <w:r w:rsidR="005E71A9">
        <w:rPr>
          <w:rFonts w:ascii="Times New Roman" w:hAnsi="Times New Roman" w:cs="Times New Roman"/>
          <w:sz w:val="24"/>
          <w:szCs w:val="24"/>
        </w:rPr>
        <w:t xml:space="preserve">tidak </w:t>
      </w:r>
      <w:r w:rsidR="000515D1">
        <w:rPr>
          <w:rFonts w:ascii="Times New Roman" w:hAnsi="Times New Roman" w:cs="Times New Roman"/>
          <w:sz w:val="24"/>
          <w:szCs w:val="24"/>
        </w:rPr>
        <w:t xml:space="preserve">setuju sebanyak </w:t>
      </w:r>
      <w:r w:rsidR="005E71A9">
        <w:rPr>
          <w:rFonts w:ascii="Times New Roman" w:hAnsi="Times New Roman" w:cs="Times New Roman"/>
          <w:sz w:val="24"/>
          <w:szCs w:val="24"/>
        </w:rPr>
        <w:t>37</w:t>
      </w:r>
      <w:r w:rsidR="000515D1">
        <w:rPr>
          <w:rFonts w:ascii="Times New Roman" w:hAnsi="Times New Roman" w:cs="Times New Roman"/>
          <w:sz w:val="24"/>
          <w:szCs w:val="24"/>
        </w:rPr>
        <w:t xml:space="preserve"> </w:t>
      </w:r>
      <w:r w:rsidR="0069539F">
        <w:rPr>
          <w:rFonts w:ascii="Times New Roman" w:hAnsi="Times New Roman" w:cs="Times New Roman"/>
          <w:sz w:val="24"/>
          <w:szCs w:val="24"/>
        </w:rPr>
        <w:t>Responden</w:t>
      </w:r>
      <w:r w:rsidR="000515D1">
        <w:rPr>
          <w:rFonts w:ascii="Times New Roman" w:hAnsi="Times New Roman" w:cs="Times New Roman"/>
          <w:sz w:val="24"/>
          <w:szCs w:val="24"/>
        </w:rPr>
        <w:t xml:space="preserve"> </w:t>
      </w:r>
      <w:r w:rsidR="005E71A9">
        <w:rPr>
          <w:rFonts w:ascii="Times New Roman" w:hAnsi="Times New Roman" w:cs="Times New Roman"/>
          <w:sz w:val="24"/>
          <w:szCs w:val="24"/>
        </w:rPr>
        <w:t>(37</w:t>
      </w:r>
      <w:r w:rsidR="000515D1">
        <w:rPr>
          <w:rFonts w:ascii="Times New Roman" w:hAnsi="Times New Roman" w:cs="Times New Roman"/>
          <w:sz w:val="24"/>
          <w:szCs w:val="24"/>
        </w:rPr>
        <w:t xml:space="preserve">%). Dari perhitungan tersebut didapat total skor sebesar </w:t>
      </w:r>
      <w:r w:rsidR="005E71A9">
        <w:rPr>
          <w:rFonts w:ascii="Times New Roman" w:hAnsi="Times New Roman" w:cs="Times New Roman"/>
          <w:sz w:val="24"/>
          <w:szCs w:val="24"/>
        </w:rPr>
        <w:t>257</w:t>
      </w:r>
      <w:r w:rsidR="000515D1">
        <w:rPr>
          <w:rFonts w:ascii="Times New Roman" w:hAnsi="Times New Roman" w:cs="Times New Roman"/>
          <w:sz w:val="24"/>
          <w:szCs w:val="24"/>
        </w:rPr>
        <w:t xml:space="preserve">, </w:t>
      </w:r>
      <w:r w:rsidR="00E55B84">
        <w:rPr>
          <w:rFonts w:ascii="Times New Roman" w:hAnsi="Times New Roman" w:cs="Times New Roman"/>
          <w:sz w:val="24"/>
          <w:szCs w:val="24"/>
        </w:rPr>
        <w:t xml:space="preserve">hal ini menunjukan </w:t>
      </w:r>
      <w:r w:rsidR="00B40B49">
        <w:rPr>
          <w:rFonts w:ascii="Times New Roman" w:hAnsi="Times New Roman" w:cs="Times New Roman"/>
          <w:sz w:val="24"/>
          <w:szCs w:val="24"/>
        </w:rPr>
        <w:t xml:space="preserve">sebagian besar </w:t>
      </w:r>
      <w:r w:rsidR="0069539F">
        <w:rPr>
          <w:rFonts w:ascii="Times New Roman" w:hAnsi="Times New Roman" w:cs="Times New Roman"/>
          <w:sz w:val="24"/>
          <w:szCs w:val="24"/>
        </w:rPr>
        <w:t>Responden</w:t>
      </w:r>
      <w:r w:rsidR="006F0E70">
        <w:rPr>
          <w:rFonts w:ascii="Times New Roman" w:hAnsi="Times New Roman" w:cs="Times New Roman"/>
          <w:sz w:val="24"/>
          <w:szCs w:val="24"/>
        </w:rPr>
        <w:t xml:space="preserve"> mengatakan jika pengalaman</w:t>
      </w:r>
      <w:r w:rsidR="00B40B49">
        <w:rPr>
          <w:rFonts w:ascii="Times New Roman" w:hAnsi="Times New Roman" w:cs="Times New Roman"/>
          <w:sz w:val="24"/>
          <w:szCs w:val="24"/>
        </w:rPr>
        <w:t xml:space="preserve"> bergabung</w:t>
      </w:r>
      <w:r w:rsidR="0089467B">
        <w:rPr>
          <w:rFonts w:ascii="Times New Roman" w:hAnsi="Times New Roman" w:cs="Times New Roman"/>
          <w:sz w:val="24"/>
          <w:szCs w:val="24"/>
        </w:rPr>
        <w:t xml:space="preserve"> dengan </w:t>
      </w:r>
      <w:r w:rsidR="0069539F">
        <w:rPr>
          <w:rFonts w:ascii="Times New Roman" w:hAnsi="Times New Roman" w:cs="Times New Roman"/>
          <w:sz w:val="24"/>
          <w:szCs w:val="24"/>
        </w:rPr>
        <w:t>Prudential</w:t>
      </w:r>
      <w:r w:rsidR="0089467B">
        <w:rPr>
          <w:rFonts w:ascii="Times New Roman" w:hAnsi="Times New Roman" w:cs="Times New Roman"/>
          <w:sz w:val="24"/>
          <w:szCs w:val="24"/>
        </w:rPr>
        <w:t xml:space="preserve"> mer</w:t>
      </w:r>
      <w:r w:rsidR="00B40B49">
        <w:rPr>
          <w:rFonts w:ascii="Times New Roman" w:hAnsi="Times New Roman" w:cs="Times New Roman"/>
          <w:sz w:val="24"/>
          <w:szCs w:val="24"/>
        </w:rPr>
        <w:t>upakan hal yang tidak menguntungkan</w:t>
      </w:r>
      <w:r w:rsidR="006F0E70">
        <w:rPr>
          <w:rFonts w:ascii="Times New Roman" w:hAnsi="Times New Roman" w:cs="Times New Roman"/>
          <w:sz w:val="24"/>
          <w:szCs w:val="24"/>
        </w:rPr>
        <w:t xml:space="preserve"> karena </w:t>
      </w:r>
      <w:r w:rsidR="00431C5F">
        <w:rPr>
          <w:rFonts w:ascii="Times New Roman" w:hAnsi="Times New Roman" w:cs="Times New Roman"/>
          <w:sz w:val="24"/>
          <w:szCs w:val="24"/>
        </w:rPr>
        <w:t>proses klaim asuransi yang rumit serta banyak klaim yang tidak dibayarkan.</w:t>
      </w:r>
    </w:p>
    <w:p w:rsidR="00CD381D" w:rsidRPr="00CD381D" w:rsidRDefault="00CD381D" w:rsidP="00CD381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eastAsia="Times New Roman" w:hAnsi="Times New Roman" w:cs="Times New Roman"/>
          <w:sz w:val="24"/>
          <w:szCs w:val="24"/>
        </w:rPr>
        <w:t xml:space="preserve">Pengalaman </w:t>
      </w:r>
      <w:r w:rsidRPr="009114BC">
        <w:rPr>
          <w:rFonts w:ascii="Times New Roman" w:hAnsi="Times New Roman" w:cs="Times New Roman"/>
          <w:sz w:val="24"/>
          <w:szCs w:val="24"/>
        </w:rPr>
        <w:t>adalah proses belajar yang mempengaruhi perubahan dalam perilaku seseorang individu. Juga pengalaman merupakan faktor yang dapat mempengaruhi pengamatan seseorang dalam bertingkah laku dan dapat diperoleh dari semua perbuatannya di masa lalu atau dapat pula dipelajari, sebab dengan belajar seseorang dapat memperoleh pengalaman</w:t>
      </w:r>
      <w:r>
        <w:rPr>
          <w:rFonts w:ascii="Times New Roman" w:hAnsi="Times New Roman" w:cs="Times New Roman"/>
          <w:sz w:val="24"/>
          <w:szCs w:val="24"/>
        </w:rPr>
        <w:t xml:space="preserve"> </w:t>
      </w:r>
      <w:r w:rsidRPr="007D4625">
        <w:rPr>
          <w:rFonts w:ascii="Times New Roman" w:hAnsi="Times New Roman" w:cs="Times New Roman"/>
          <w:sz w:val="24"/>
          <w:szCs w:val="24"/>
        </w:rPr>
        <w:t>(</w:t>
      </w:r>
      <w:r w:rsidRPr="009017EC">
        <w:rPr>
          <w:rFonts w:ascii="Times New Roman" w:eastAsia="Times New Roman" w:hAnsi="Times New Roman" w:cs="Times New Roman"/>
          <w:color w:val="000000" w:themeColor="text1"/>
          <w:sz w:val="24"/>
          <w:szCs w:val="24"/>
        </w:rPr>
        <w:t>Basu</w:t>
      </w:r>
      <w:r>
        <w:rPr>
          <w:rFonts w:ascii="Times New Roman" w:eastAsia="Times New Roman" w:hAnsi="Times New Roman" w:cs="Times New Roman"/>
          <w:color w:val="000000" w:themeColor="text1"/>
          <w:sz w:val="24"/>
          <w:szCs w:val="24"/>
        </w:rPr>
        <w:t xml:space="preserve">, Swastha, </w:t>
      </w:r>
      <w:r w:rsidRPr="009017EC">
        <w:rPr>
          <w:rFonts w:ascii="Times New Roman" w:eastAsia="Times New Roman" w:hAnsi="Times New Roman" w:cs="Times New Roman"/>
          <w:color w:val="000000" w:themeColor="text1"/>
          <w:sz w:val="24"/>
          <w:szCs w:val="24"/>
        </w:rPr>
        <w:t>D</w:t>
      </w:r>
      <w:r>
        <w:rPr>
          <w:rFonts w:ascii="Times New Roman" w:eastAsia="Times New Roman" w:hAnsi="Times New Roman" w:cs="Times New Roman"/>
          <w:color w:val="000000" w:themeColor="text1"/>
          <w:sz w:val="24"/>
          <w:szCs w:val="24"/>
        </w:rPr>
        <w:t>.H., Irawan</w:t>
      </w:r>
      <w:r w:rsidRPr="007D4625">
        <w:rPr>
          <w:rFonts w:ascii="Times New Roman" w:hAnsi="Times New Roman" w:cs="Times New Roman"/>
          <w:sz w:val="24"/>
          <w:szCs w:val="24"/>
        </w:rPr>
        <w:t>, 2008:111)</w:t>
      </w:r>
    </w:p>
    <w:p w:rsidR="00C62F48" w:rsidRDefault="00C62F48" w:rsidP="00914E61">
      <w:pPr>
        <w:spacing w:after="0" w:line="480" w:lineRule="auto"/>
        <w:jc w:val="both"/>
        <w:rPr>
          <w:rFonts w:ascii="Times New Roman" w:eastAsia="Times New Roman" w:hAnsi="Times New Roman" w:cs="Times New Roman"/>
          <w:sz w:val="24"/>
          <w:szCs w:val="24"/>
        </w:rPr>
      </w:pPr>
    </w:p>
    <w:p w:rsidR="00CD381D" w:rsidRDefault="00CD381D" w:rsidP="00914E61">
      <w:pPr>
        <w:spacing w:after="0" w:line="480" w:lineRule="auto"/>
        <w:jc w:val="both"/>
        <w:rPr>
          <w:rFonts w:ascii="Times New Roman" w:eastAsia="Times New Roman" w:hAnsi="Times New Roman" w:cs="Times New Roman"/>
          <w:sz w:val="24"/>
          <w:szCs w:val="24"/>
        </w:rPr>
      </w:pPr>
    </w:p>
    <w:p w:rsidR="00CD381D" w:rsidRPr="00914E61" w:rsidRDefault="00CD381D" w:rsidP="00914E61">
      <w:pPr>
        <w:spacing w:after="0" w:line="480" w:lineRule="auto"/>
        <w:jc w:val="both"/>
        <w:rPr>
          <w:rFonts w:ascii="Times New Roman" w:hAnsi="Times New Roman" w:cs="Times New Roman"/>
          <w:sz w:val="24"/>
          <w:szCs w:val="24"/>
        </w:rPr>
      </w:pPr>
    </w:p>
    <w:p w:rsidR="008C11EE" w:rsidRPr="002B1915" w:rsidRDefault="008C11EE" w:rsidP="002B1915">
      <w:pPr>
        <w:pStyle w:val="ListParagraph"/>
        <w:numPr>
          <w:ilvl w:val="3"/>
          <w:numId w:val="1"/>
        </w:numPr>
        <w:spacing w:after="0" w:line="480" w:lineRule="auto"/>
        <w:ind w:left="709"/>
        <w:rPr>
          <w:rFonts w:ascii="Times New Roman" w:hAnsi="Times New Roman" w:cs="Times New Roman"/>
          <w:b/>
          <w:sz w:val="24"/>
          <w:szCs w:val="24"/>
        </w:rPr>
      </w:pPr>
      <w:r w:rsidRPr="002B1915">
        <w:rPr>
          <w:rFonts w:ascii="Times New Roman" w:hAnsi="Times New Roman" w:cs="Times New Roman"/>
          <w:b/>
          <w:sz w:val="24"/>
          <w:szCs w:val="24"/>
        </w:rPr>
        <w:lastRenderedPageBreak/>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mengenai </w:t>
      </w:r>
      <w:r w:rsidR="00E67B90" w:rsidRPr="002B1915">
        <w:rPr>
          <w:rFonts w:ascii="Times New Roman" w:eastAsia="Times New Roman" w:hAnsi="Times New Roman" w:cs="Times New Roman"/>
          <w:b/>
          <w:sz w:val="24"/>
          <w:szCs w:val="24"/>
        </w:rPr>
        <w:t>Penanganan produk</w:t>
      </w:r>
    </w:p>
    <w:p w:rsidR="00B40B49" w:rsidRPr="007C7279" w:rsidRDefault="008C11EE"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B40B49"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B40B49" w:rsidRPr="00A314D6">
        <w:rPr>
          <w:rFonts w:ascii="Times New Roman" w:hAnsi="Times New Roman" w:cs="Times New Roman"/>
          <w:sz w:val="24"/>
          <w:szCs w:val="24"/>
        </w:rPr>
        <w:t xml:space="preserve"> diperoleh gambaran tentang </w:t>
      </w:r>
      <w:r w:rsidR="00B40B49" w:rsidRPr="00A314D6">
        <w:rPr>
          <w:rFonts w:ascii="Times New Roman" w:hAnsi="Times New Roman" w:cs="Times New Roman"/>
          <w:i/>
          <w:sz w:val="24"/>
          <w:szCs w:val="24"/>
        </w:rPr>
        <w:t>Word Of Mouth</w:t>
      </w:r>
      <w:r w:rsidR="00B40B49">
        <w:rPr>
          <w:rFonts w:ascii="Times New Roman" w:hAnsi="Times New Roman" w:cs="Times New Roman"/>
          <w:i/>
          <w:sz w:val="24"/>
          <w:szCs w:val="24"/>
        </w:rPr>
        <w:t xml:space="preserve"> </w:t>
      </w:r>
      <w:r w:rsidR="00B40B49">
        <w:rPr>
          <w:rFonts w:ascii="Times New Roman" w:hAnsi="Times New Roman" w:cs="Times New Roman"/>
          <w:sz w:val="24"/>
          <w:szCs w:val="24"/>
        </w:rPr>
        <w:t xml:space="preserve">mengenai penanganan produk di </w:t>
      </w:r>
      <w:r w:rsidR="0069539F">
        <w:rPr>
          <w:rFonts w:ascii="Times New Roman" w:hAnsi="Times New Roman" w:cs="Times New Roman"/>
          <w:sz w:val="24"/>
          <w:szCs w:val="24"/>
        </w:rPr>
        <w:t>Prudential</w:t>
      </w:r>
      <w:r w:rsidR="00B40B49">
        <w:rPr>
          <w:rFonts w:ascii="Times New Roman" w:hAnsi="Times New Roman" w:cs="Times New Roman"/>
          <w:sz w:val="24"/>
          <w:szCs w:val="24"/>
        </w:rPr>
        <w:t xml:space="preserve">. </w:t>
      </w:r>
      <w:r w:rsidR="00B40B49"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B40B49" w:rsidRPr="00A314D6">
        <w:rPr>
          <w:rFonts w:ascii="Times New Roman" w:hAnsi="Times New Roman" w:cs="Times New Roman"/>
          <w:sz w:val="24"/>
          <w:szCs w:val="24"/>
        </w:rPr>
        <w:t xml:space="preserve"> tersebut bisa dilihat pada tabel berikut:</w:t>
      </w:r>
      <w:bookmarkStart w:id="13" w:name="_Toc504945347"/>
    </w:p>
    <w:p w:rsidR="008C11EE" w:rsidRPr="00A314D6" w:rsidRDefault="00463208" w:rsidP="00E67B90">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Tabel</w:t>
      </w:r>
      <w:r w:rsidR="0039325C">
        <w:rPr>
          <w:rFonts w:ascii="Times New Roman" w:hAnsi="Times New Roman" w:cs="Times New Roman"/>
          <w:b/>
          <w:sz w:val="24"/>
          <w:szCs w:val="24"/>
        </w:rPr>
        <w:t xml:space="preserve"> 4.15</w:t>
      </w:r>
    </w:p>
    <w:p w:rsidR="008C11EE" w:rsidRPr="00A314D6" w:rsidRDefault="008C11EE" w:rsidP="00E67B90">
      <w:pPr>
        <w:spacing w:after="0" w:line="360" w:lineRule="auto"/>
        <w:jc w:val="center"/>
        <w:rPr>
          <w:rFonts w:ascii="Times New Roman" w:eastAsia="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bookmarkEnd w:id="13"/>
      <w:r w:rsidR="00E67B90" w:rsidRPr="00A314D6">
        <w:rPr>
          <w:rFonts w:ascii="Times New Roman" w:eastAsia="Times New Roman" w:hAnsi="Times New Roman" w:cs="Times New Roman"/>
          <w:b/>
          <w:sz w:val="24"/>
          <w:szCs w:val="24"/>
        </w:rPr>
        <w:t>Penanganan produk</w:t>
      </w:r>
    </w:p>
    <w:tbl>
      <w:tblPr>
        <w:tblW w:w="8272" w:type="dxa"/>
        <w:tblLook w:val="04A0" w:firstRow="1" w:lastRow="0" w:firstColumn="1" w:lastColumn="0" w:noHBand="0" w:noVBand="1"/>
      </w:tblPr>
      <w:tblGrid>
        <w:gridCol w:w="535"/>
        <w:gridCol w:w="2012"/>
        <w:gridCol w:w="1158"/>
        <w:gridCol w:w="779"/>
        <w:gridCol w:w="1232"/>
        <w:gridCol w:w="669"/>
        <w:gridCol w:w="669"/>
        <w:gridCol w:w="1218"/>
      </w:tblGrid>
      <w:tr w:rsidR="00E67B90" w:rsidRPr="00A314D6" w:rsidTr="00B27A28">
        <w:trPr>
          <w:trHeight w:val="183"/>
        </w:trPr>
        <w:tc>
          <w:tcPr>
            <w:tcW w:w="53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No</w:t>
            </w:r>
          </w:p>
        </w:tc>
        <w:tc>
          <w:tcPr>
            <w:tcW w:w="2012"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Bobot</w:t>
            </w:r>
          </w:p>
        </w:tc>
        <w:tc>
          <w:tcPr>
            <w:tcW w:w="1232"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Presentase (%)</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E67B90" w:rsidRPr="00FA60DF" w:rsidRDefault="00E67B90"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E67B90" w:rsidRPr="00FA60DF" w:rsidRDefault="00E67B90"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B27A28" w:rsidRPr="00A314D6" w:rsidTr="00B27A28">
        <w:trPr>
          <w:trHeight w:val="300"/>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1</w:t>
            </w:r>
            <w:r w:rsidR="00FA60DF">
              <w:rPr>
                <w:rFonts w:ascii="Times New Roman" w:hAnsi="Times New Roman"/>
              </w:rPr>
              <w:t>.</w:t>
            </w:r>
          </w:p>
        </w:tc>
        <w:tc>
          <w:tcPr>
            <w:tcW w:w="201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B27A28" w:rsidRPr="00A314D6" w:rsidRDefault="00585289" w:rsidP="00FA60DF">
            <w:pPr>
              <w:pStyle w:val="NoSpacing"/>
              <w:jc w:val="center"/>
              <w:rPr>
                <w:rFonts w:ascii="Times New Roman" w:hAnsi="Times New Roman"/>
              </w:rPr>
            </w:pPr>
            <w:r>
              <w:rPr>
                <w:rFonts w:ascii="Times New Roman" w:hAnsi="Times New Roman"/>
              </w:rPr>
              <w:t>15</w:t>
            </w:r>
          </w:p>
        </w:tc>
        <w:tc>
          <w:tcPr>
            <w:tcW w:w="779"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5</w:t>
            </w:r>
          </w:p>
        </w:tc>
        <w:tc>
          <w:tcPr>
            <w:tcW w:w="123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30%</w:t>
            </w:r>
          </w:p>
        </w:tc>
        <w:tc>
          <w:tcPr>
            <w:tcW w:w="669" w:type="dxa"/>
            <w:tcBorders>
              <w:top w:val="nil"/>
              <w:left w:val="nil"/>
              <w:bottom w:val="single" w:sz="4" w:space="0" w:color="auto"/>
              <w:right w:val="single" w:sz="4" w:space="0" w:color="auto"/>
            </w:tcBorders>
            <w:shd w:val="clear" w:color="auto" w:fill="auto"/>
            <w:noWrap/>
            <w:vAlign w:val="bottom"/>
            <w:hideMark/>
          </w:tcPr>
          <w:p w:rsidR="00B27A28" w:rsidRPr="00A314D6" w:rsidRDefault="005A65ED" w:rsidP="00FA60DF">
            <w:pPr>
              <w:pStyle w:val="NoSpacing"/>
              <w:jc w:val="center"/>
              <w:rPr>
                <w:rFonts w:ascii="Times New Roman" w:hAnsi="Times New Roman"/>
              </w:rPr>
            </w:pPr>
            <w:r>
              <w:rPr>
                <w:rFonts w:ascii="Times New Roman" w:hAnsi="Times New Roman"/>
              </w:rPr>
              <w:t>75</w:t>
            </w:r>
          </w:p>
        </w:tc>
        <w:tc>
          <w:tcPr>
            <w:tcW w:w="669" w:type="dxa"/>
            <w:tcBorders>
              <w:top w:val="nil"/>
              <w:left w:val="nil"/>
              <w:bottom w:val="single" w:sz="4" w:space="0" w:color="auto"/>
              <w:right w:val="single" w:sz="4" w:space="0" w:color="auto"/>
            </w:tcBorders>
            <w:vAlign w:val="center"/>
          </w:tcPr>
          <w:p w:rsidR="00B27A28" w:rsidRPr="00A314D6" w:rsidRDefault="00B27A28"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B27A28" w:rsidRPr="00A314D6" w:rsidRDefault="005A65ED" w:rsidP="00FA60DF">
            <w:pPr>
              <w:pStyle w:val="NoSpacing"/>
              <w:jc w:val="center"/>
              <w:rPr>
                <w:rFonts w:ascii="Times New Roman" w:hAnsi="Times New Roman"/>
              </w:rPr>
            </w:pPr>
            <w:r>
              <w:rPr>
                <w:rFonts w:ascii="Times New Roman" w:hAnsi="Times New Roman"/>
              </w:rPr>
              <w:t>15</w:t>
            </w:r>
            <w:r w:rsidR="00B27A28" w:rsidRPr="00A314D6">
              <w:rPr>
                <w:rFonts w:ascii="Times New Roman" w:hAnsi="Times New Roman"/>
              </w:rPr>
              <w:t>%</w:t>
            </w:r>
          </w:p>
        </w:tc>
      </w:tr>
      <w:tr w:rsidR="00B27A28" w:rsidRPr="00A314D6" w:rsidTr="00B27A28">
        <w:trPr>
          <w:trHeight w:val="300"/>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2</w:t>
            </w:r>
            <w:r w:rsidR="00FA60DF">
              <w:rPr>
                <w:rFonts w:ascii="Times New Roman" w:hAnsi="Times New Roman"/>
              </w:rPr>
              <w:t>.</w:t>
            </w:r>
          </w:p>
        </w:tc>
        <w:tc>
          <w:tcPr>
            <w:tcW w:w="201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B27A28" w:rsidRPr="00A314D6" w:rsidRDefault="00585289" w:rsidP="00FA60DF">
            <w:pPr>
              <w:pStyle w:val="NoSpacing"/>
              <w:jc w:val="center"/>
              <w:rPr>
                <w:rFonts w:ascii="Times New Roman" w:hAnsi="Times New Roman"/>
              </w:rPr>
            </w:pPr>
            <w:r>
              <w:rPr>
                <w:rFonts w:ascii="Times New Roman" w:hAnsi="Times New Roman"/>
              </w:rPr>
              <w:t>17</w:t>
            </w:r>
          </w:p>
        </w:tc>
        <w:tc>
          <w:tcPr>
            <w:tcW w:w="779"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4</w:t>
            </w:r>
          </w:p>
        </w:tc>
        <w:tc>
          <w:tcPr>
            <w:tcW w:w="123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44%</w:t>
            </w:r>
          </w:p>
        </w:tc>
        <w:tc>
          <w:tcPr>
            <w:tcW w:w="669" w:type="dxa"/>
            <w:tcBorders>
              <w:top w:val="nil"/>
              <w:left w:val="nil"/>
              <w:bottom w:val="single" w:sz="4" w:space="0" w:color="auto"/>
              <w:right w:val="single" w:sz="4" w:space="0" w:color="auto"/>
            </w:tcBorders>
            <w:shd w:val="clear" w:color="auto" w:fill="auto"/>
            <w:noWrap/>
            <w:vAlign w:val="bottom"/>
            <w:hideMark/>
          </w:tcPr>
          <w:p w:rsidR="00B27A28" w:rsidRPr="00A314D6" w:rsidRDefault="005A65ED" w:rsidP="00FA60DF">
            <w:pPr>
              <w:pStyle w:val="NoSpacing"/>
              <w:jc w:val="center"/>
              <w:rPr>
                <w:rFonts w:ascii="Times New Roman" w:hAnsi="Times New Roman"/>
              </w:rPr>
            </w:pPr>
            <w:r>
              <w:rPr>
                <w:rFonts w:ascii="Times New Roman" w:hAnsi="Times New Roman"/>
              </w:rPr>
              <w:t>68</w:t>
            </w:r>
          </w:p>
        </w:tc>
        <w:tc>
          <w:tcPr>
            <w:tcW w:w="669" w:type="dxa"/>
            <w:tcBorders>
              <w:top w:val="nil"/>
              <w:left w:val="nil"/>
              <w:bottom w:val="single" w:sz="4" w:space="0" w:color="auto"/>
              <w:right w:val="single" w:sz="4" w:space="0" w:color="auto"/>
            </w:tcBorders>
            <w:vAlign w:val="center"/>
          </w:tcPr>
          <w:p w:rsidR="00B27A28" w:rsidRPr="00A314D6" w:rsidRDefault="00B27A28"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B27A28" w:rsidRPr="00A314D6" w:rsidRDefault="005A65ED" w:rsidP="00FA60DF">
            <w:pPr>
              <w:pStyle w:val="NoSpacing"/>
              <w:jc w:val="center"/>
              <w:rPr>
                <w:rFonts w:ascii="Times New Roman" w:hAnsi="Times New Roman"/>
              </w:rPr>
            </w:pPr>
            <w:r>
              <w:rPr>
                <w:rFonts w:ascii="Times New Roman" w:hAnsi="Times New Roman"/>
              </w:rPr>
              <w:t>13.6</w:t>
            </w:r>
            <w:r w:rsidR="00B27A28" w:rsidRPr="00A314D6">
              <w:rPr>
                <w:rFonts w:ascii="Times New Roman" w:hAnsi="Times New Roman"/>
              </w:rPr>
              <w:t>%</w:t>
            </w:r>
          </w:p>
        </w:tc>
      </w:tr>
      <w:tr w:rsidR="00B27A28" w:rsidRPr="00A314D6" w:rsidTr="00B27A28">
        <w:trPr>
          <w:trHeight w:val="300"/>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3</w:t>
            </w:r>
            <w:r w:rsidR="00FA60DF">
              <w:rPr>
                <w:rFonts w:ascii="Times New Roman" w:hAnsi="Times New Roman"/>
              </w:rPr>
              <w:t>.</w:t>
            </w:r>
          </w:p>
        </w:tc>
        <w:tc>
          <w:tcPr>
            <w:tcW w:w="2012" w:type="dxa"/>
            <w:tcBorders>
              <w:top w:val="nil"/>
              <w:left w:val="nil"/>
              <w:bottom w:val="single" w:sz="4" w:space="0" w:color="auto"/>
              <w:right w:val="single" w:sz="4" w:space="0" w:color="auto"/>
            </w:tcBorders>
            <w:shd w:val="clear" w:color="auto" w:fill="auto"/>
            <w:noWrap/>
            <w:vAlign w:val="bottom"/>
            <w:hideMark/>
          </w:tcPr>
          <w:p w:rsidR="00B27A28" w:rsidRPr="00A314D6" w:rsidRDefault="00893BBC" w:rsidP="00FA60DF">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B27A28" w:rsidRPr="00A314D6" w:rsidRDefault="00585289" w:rsidP="00FA60DF">
            <w:pPr>
              <w:pStyle w:val="NoSpacing"/>
              <w:jc w:val="center"/>
              <w:rPr>
                <w:rFonts w:ascii="Times New Roman" w:hAnsi="Times New Roman"/>
              </w:rPr>
            </w:pPr>
            <w:r>
              <w:rPr>
                <w:rFonts w:ascii="Times New Roman" w:hAnsi="Times New Roman"/>
              </w:rPr>
              <w:t>28</w:t>
            </w:r>
          </w:p>
        </w:tc>
        <w:tc>
          <w:tcPr>
            <w:tcW w:w="779" w:type="dxa"/>
            <w:tcBorders>
              <w:top w:val="nil"/>
              <w:left w:val="nil"/>
              <w:bottom w:val="single" w:sz="4" w:space="0" w:color="auto"/>
              <w:right w:val="single" w:sz="4" w:space="0" w:color="auto"/>
            </w:tcBorders>
            <w:shd w:val="clear" w:color="auto" w:fill="auto"/>
            <w:noWrap/>
            <w:vAlign w:val="bottom"/>
            <w:hideMark/>
          </w:tcPr>
          <w:p w:rsidR="00B27A28" w:rsidRPr="00585289" w:rsidRDefault="00B27A28" w:rsidP="00FA60DF">
            <w:pPr>
              <w:pStyle w:val="NoSpacing"/>
              <w:jc w:val="center"/>
              <w:rPr>
                <w:rFonts w:ascii="Times New Roman" w:hAnsi="Times New Roman"/>
                <w:color w:val="FF0000"/>
              </w:rPr>
            </w:pPr>
            <w:r w:rsidRPr="00A314D6">
              <w:rPr>
                <w:rFonts w:ascii="Times New Roman" w:hAnsi="Times New Roman"/>
              </w:rPr>
              <w:t>3</w:t>
            </w:r>
          </w:p>
        </w:tc>
        <w:tc>
          <w:tcPr>
            <w:tcW w:w="123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15%</w:t>
            </w:r>
          </w:p>
        </w:tc>
        <w:tc>
          <w:tcPr>
            <w:tcW w:w="669" w:type="dxa"/>
            <w:tcBorders>
              <w:top w:val="nil"/>
              <w:left w:val="nil"/>
              <w:bottom w:val="single" w:sz="4" w:space="0" w:color="auto"/>
              <w:right w:val="single" w:sz="4" w:space="0" w:color="auto"/>
            </w:tcBorders>
            <w:shd w:val="clear" w:color="auto" w:fill="auto"/>
            <w:noWrap/>
            <w:vAlign w:val="bottom"/>
            <w:hideMark/>
          </w:tcPr>
          <w:p w:rsidR="00B27A28" w:rsidRPr="00A314D6" w:rsidRDefault="005A65ED" w:rsidP="00FA60DF">
            <w:pPr>
              <w:pStyle w:val="NoSpacing"/>
              <w:jc w:val="center"/>
              <w:rPr>
                <w:rFonts w:ascii="Times New Roman" w:hAnsi="Times New Roman"/>
              </w:rPr>
            </w:pPr>
            <w:r>
              <w:rPr>
                <w:rFonts w:ascii="Times New Roman" w:hAnsi="Times New Roman"/>
              </w:rPr>
              <w:t>84</w:t>
            </w:r>
          </w:p>
        </w:tc>
        <w:tc>
          <w:tcPr>
            <w:tcW w:w="669" w:type="dxa"/>
            <w:tcBorders>
              <w:top w:val="nil"/>
              <w:left w:val="nil"/>
              <w:bottom w:val="single" w:sz="4" w:space="0" w:color="auto"/>
              <w:right w:val="single" w:sz="4" w:space="0" w:color="auto"/>
            </w:tcBorders>
            <w:vAlign w:val="center"/>
          </w:tcPr>
          <w:p w:rsidR="00B27A28" w:rsidRPr="00A314D6" w:rsidRDefault="00B27A28"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B27A28" w:rsidRPr="00A314D6" w:rsidRDefault="005A65ED" w:rsidP="00FA60DF">
            <w:pPr>
              <w:pStyle w:val="NoSpacing"/>
              <w:jc w:val="center"/>
              <w:rPr>
                <w:rFonts w:ascii="Times New Roman" w:hAnsi="Times New Roman"/>
              </w:rPr>
            </w:pPr>
            <w:r>
              <w:rPr>
                <w:rFonts w:ascii="Times New Roman" w:hAnsi="Times New Roman"/>
              </w:rPr>
              <w:t>16.8</w:t>
            </w:r>
            <w:r w:rsidR="00B27A28" w:rsidRPr="00A314D6">
              <w:rPr>
                <w:rFonts w:ascii="Times New Roman" w:hAnsi="Times New Roman"/>
              </w:rPr>
              <w:t>%</w:t>
            </w:r>
          </w:p>
        </w:tc>
      </w:tr>
      <w:tr w:rsidR="00B27A28" w:rsidRPr="00A314D6" w:rsidTr="00B27A28">
        <w:trPr>
          <w:trHeight w:val="300"/>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4</w:t>
            </w:r>
            <w:r w:rsidR="00FA60DF">
              <w:rPr>
                <w:rFonts w:ascii="Times New Roman" w:hAnsi="Times New Roman"/>
              </w:rPr>
              <w:t>.</w:t>
            </w:r>
          </w:p>
        </w:tc>
        <w:tc>
          <w:tcPr>
            <w:tcW w:w="201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B27A28" w:rsidRPr="00A314D6" w:rsidRDefault="00585289" w:rsidP="00FA60DF">
            <w:pPr>
              <w:pStyle w:val="NoSpacing"/>
              <w:jc w:val="center"/>
              <w:rPr>
                <w:rFonts w:ascii="Times New Roman" w:hAnsi="Times New Roman"/>
              </w:rPr>
            </w:pPr>
            <w:r>
              <w:rPr>
                <w:rFonts w:ascii="Times New Roman" w:hAnsi="Times New Roman"/>
              </w:rPr>
              <w:t>30</w:t>
            </w:r>
          </w:p>
        </w:tc>
        <w:tc>
          <w:tcPr>
            <w:tcW w:w="779"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2</w:t>
            </w:r>
          </w:p>
        </w:tc>
        <w:tc>
          <w:tcPr>
            <w:tcW w:w="123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10%</w:t>
            </w:r>
          </w:p>
        </w:tc>
        <w:tc>
          <w:tcPr>
            <w:tcW w:w="669" w:type="dxa"/>
            <w:tcBorders>
              <w:top w:val="nil"/>
              <w:left w:val="nil"/>
              <w:bottom w:val="single" w:sz="4" w:space="0" w:color="auto"/>
              <w:right w:val="single" w:sz="4" w:space="0" w:color="auto"/>
            </w:tcBorders>
            <w:shd w:val="clear" w:color="auto" w:fill="auto"/>
            <w:noWrap/>
            <w:vAlign w:val="bottom"/>
            <w:hideMark/>
          </w:tcPr>
          <w:p w:rsidR="00B27A28" w:rsidRPr="00A314D6" w:rsidRDefault="005A65ED" w:rsidP="00FA60DF">
            <w:pPr>
              <w:pStyle w:val="NoSpacing"/>
              <w:jc w:val="center"/>
              <w:rPr>
                <w:rFonts w:ascii="Times New Roman" w:hAnsi="Times New Roman"/>
              </w:rPr>
            </w:pPr>
            <w:r>
              <w:rPr>
                <w:rFonts w:ascii="Times New Roman" w:hAnsi="Times New Roman"/>
              </w:rPr>
              <w:t>60</w:t>
            </w:r>
          </w:p>
        </w:tc>
        <w:tc>
          <w:tcPr>
            <w:tcW w:w="669" w:type="dxa"/>
            <w:tcBorders>
              <w:top w:val="nil"/>
              <w:left w:val="nil"/>
              <w:bottom w:val="single" w:sz="4" w:space="0" w:color="auto"/>
              <w:right w:val="single" w:sz="4" w:space="0" w:color="auto"/>
            </w:tcBorders>
            <w:vAlign w:val="center"/>
          </w:tcPr>
          <w:p w:rsidR="00B27A28" w:rsidRPr="00A314D6" w:rsidRDefault="00B27A28"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B27A28" w:rsidRPr="00A314D6" w:rsidRDefault="005A65ED" w:rsidP="00FA60DF">
            <w:pPr>
              <w:pStyle w:val="NoSpacing"/>
              <w:jc w:val="center"/>
              <w:rPr>
                <w:rFonts w:ascii="Times New Roman" w:hAnsi="Times New Roman"/>
              </w:rPr>
            </w:pPr>
            <w:r>
              <w:rPr>
                <w:rFonts w:ascii="Times New Roman" w:hAnsi="Times New Roman"/>
              </w:rPr>
              <w:t>12</w:t>
            </w:r>
            <w:r w:rsidR="00B27A28" w:rsidRPr="00A314D6">
              <w:rPr>
                <w:rFonts w:ascii="Times New Roman" w:hAnsi="Times New Roman"/>
              </w:rPr>
              <w:t>%</w:t>
            </w:r>
          </w:p>
        </w:tc>
      </w:tr>
      <w:tr w:rsidR="00B27A28" w:rsidRPr="00A314D6" w:rsidTr="00B27A28">
        <w:trPr>
          <w:trHeight w:val="300"/>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5</w:t>
            </w:r>
            <w:r w:rsidR="00FA60DF">
              <w:rPr>
                <w:rFonts w:ascii="Times New Roman" w:hAnsi="Times New Roman"/>
              </w:rPr>
              <w:t>.</w:t>
            </w:r>
          </w:p>
        </w:tc>
        <w:tc>
          <w:tcPr>
            <w:tcW w:w="201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B27A28" w:rsidRPr="00A314D6" w:rsidRDefault="00585289" w:rsidP="00FA60DF">
            <w:pPr>
              <w:pStyle w:val="NoSpacing"/>
              <w:jc w:val="center"/>
              <w:rPr>
                <w:rFonts w:ascii="Times New Roman" w:hAnsi="Times New Roman"/>
              </w:rPr>
            </w:pPr>
            <w:r>
              <w:rPr>
                <w:rFonts w:ascii="Times New Roman" w:hAnsi="Times New Roman"/>
              </w:rPr>
              <w:t>10</w:t>
            </w:r>
          </w:p>
        </w:tc>
        <w:tc>
          <w:tcPr>
            <w:tcW w:w="779"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1</w:t>
            </w:r>
          </w:p>
        </w:tc>
        <w:tc>
          <w:tcPr>
            <w:tcW w:w="1232" w:type="dxa"/>
            <w:tcBorders>
              <w:top w:val="nil"/>
              <w:left w:val="nil"/>
              <w:bottom w:val="single" w:sz="4" w:space="0" w:color="auto"/>
              <w:right w:val="single" w:sz="4" w:space="0" w:color="auto"/>
            </w:tcBorders>
            <w:shd w:val="clear" w:color="auto" w:fill="auto"/>
            <w:noWrap/>
            <w:vAlign w:val="bottom"/>
            <w:hideMark/>
          </w:tcPr>
          <w:p w:rsidR="00B27A28" w:rsidRPr="00A314D6" w:rsidRDefault="00B27A28" w:rsidP="00FA60DF">
            <w:pPr>
              <w:pStyle w:val="NoSpacing"/>
              <w:jc w:val="center"/>
              <w:rPr>
                <w:rFonts w:ascii="Times New Roman" w:hAnsi="Times New Roman"/>
              </w:rPr>
            </w:pPr>
            <w:r w:rsidRPr="00A314D6">
              <w:rPr>
                <w:rFonts w:ascii="Times New Roman" w:hAnsi="Times New Roman"/>
              </w:rPr>
              <w:t>1%</w:t>
            </w:r>
          </w:p>
        </w:tc>
        <w:tc>
          <w:tcPr>
            <w:tcW w:w="669" w:type="dxa"/>
            <w:tcBorders>
              <w:top w:val="nil"/>
              <w:left w:val="nil"/>
              <w:bottom w:val="single" w:sz="4" w:space="0" w:color="auto"/>
              <w:right w:val="single" w:sz="4" w:space="0" w:color="auto"/>
            </w:tcBorders>
            <w:shd w:val="clear" w:color="auto" w:fill="auto"/>
            <w:noWrap/>
            <w:vAlign w:val="bottom"/>
            <w:hideMark/>
          </w:tcPr>
          <w:p w:rsidR="00B27A28" w:rsidRPr="00A314D6" w:rsidRDefault="005A65ED" w:rsidP="00FA60DF">
            <w:pPr>
              <w:pStyle w:val="NoSpacing"/>
              <w:jc w:val="center"/>
              <w:rPr>
                <w:rFonts w:ascii="Times New Roman" w:hAnsi="Times New Roman"/>
              </w:rPr>
            </w:pPr>
            <w:r>
              <w:rPr>
                <w:rFonts w:ascii="Times New Roman" w:hAnsi="Times New Roman"/>
              </w:rPr>
              <w:t>10</w:t>
            </w:r>
          </w:p>
        </w:tc>
        <w:tc>
          <w:tcPr>
            <w:tcW w:w="669" w:type="dxa"/>
            <w:tcBorders>
              <w:top w:val="nil"/>
              <w:left w:val="nil"/>
              <w:bottom w:val="single" w:sz="4" w:space="0" w:color="auto"/>
              <w:right w:val="single" w:sz="4" w:space="0" w:color="auto"/>
            </w:tcBorders>
            <w:vAlign w:val="center"/>
          </w:tcPr>
          <w:p w:rsidR="00B27A28" w:rsidRPr="00A314D6" w:rsidRDefault="00B27A28"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B27A28" w:rsidRPr="00A314D6" w:rsidRDefault="005A65ED" w:rsidP="00FA60DF">
            <w:pPr>
              <w:pStyle w:val="NoSpacing"/>
              <w:jc w:val="center"/>
              <w:rPr>
                <w:rFonts w:ascii="Times New Roman" w:hAnsi="Times New Roman"/>
              </w:rPr>
            </w:pPr>
            <w:r>
              <w:rPr>
                <w:rFonts w:ascii="Times New Roman" w:hAnsi="Times New Roman"/>
              </w:rPr>
              <w:t>2</w:t>
            </w:r>
            <w:r w:rsidR="00B27A28" w:rsidRPr="00A314D6">
              <w:rPr>
                <w:rFonts w:ascii="Times New Roman" w:hAnsi="Times New Roman"/>
              </w:rPr>
              <w:t>%</w:t>
            </w:r>
          </w:p>
        </w:tc>
      </w:tr>
      <w:tr w:rsidR="004213B3" w:rsidRPr="00A314D6" w:rsidTr="00B27A28">
        <w:trPr>
          <w:trHeight w:val="300"/>
        </w:trPr>
        <w:tc>
          <w:tcPr>
            <w:tcW w:w="254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213B3" w:rsidRPr="00A314D6" w:rsidRDefault="004213B3"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4213B3" w:rsidRPr="00A314D6" w:rsidRDefault="004213B3" w:rsidP="00FA60DF">
            <w:pPr>
              <w:pStyle w:val="NoSpacing"/>
              <w:jc w:val="center"/>
              <w:rPr>
                <w:rFonts w:ascii="Times New Roman" w:hAnsi="Times New Roman"/>
              </w:rPr>
            </w:pPr>
          </w:p>
        </w:tc>
        <w:tc>
          <w:tcPr>
            <w:tcW w:w="1232"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FA60DF">
            <w:pPr>
              <w:pStyle w:val="NoSpacing"/>
              <w:jc w:val="center"/>
              <w:rPr>
                <w:rFonts w:ascii="Times New Roman" w:hAnsi="Times New Roman"/>
              </w:rPr>
            </w:pPr>
            <w:r w:rsidRPr="00A314D6">
              <w:rPr>
                <w:rFonts w:ascii="Times New Roman" w:hAnsi="Times New Roman"/>
              </w:rPr>
              <w:t>100%</w:t>
            </w:r>
          </w:p>
        </w:tc>
        <w:tc>
          <w:tcPr>
            <w:tcW w:w="669" w:type="dxa"/>
            <w:tcBorders>
              <w:top w:val="nil"/>
              <w:left w:val="nil"/>
              <w:bottom w:val="single" w:sz="4" w:space="0" w:color="auto"/>
              <w:right w:val="single" w:sz="4" w:space="0" w:color="auto"/>
            </w:tcBorders>
            <w:shd w:val="clear" w:color="auto" w:fill="auto"/>
            <w:noWrap/>
            <w:vAlign w:val="bottom"/>
            <w:hideMark/>
          </w:tcPr>
          <w:p w:rsidR="004213B3" w:rsidRPr="00A314D6" w:rsidRDefault="003308E0" w:rsidP="00FA60DF">
            <w:pPr>
              <w:pStyle w:val="NoSpacing"/>
              <w:jc w:val="center"/>
              <w:rPr>
                <w:rFonts w:ascii="Times New Roman" w:hAnsi="Times New Roman"/>
              </w:rPr>
            </w:pPr>
            <w:r>
              <w:rPr>
                <w:rFonts w:ascii="Times New Roman" w:hAnsi="Times New Roman"/>
              </w:rPr>
              <w:t>297</w:t>
            </w:r>
          </w:p>
        </w:tc>
        <w:tc>
          <w:tcPr>
            <w:tcW w:w="669" w:type="dxa"/>
            <w:tcBorders>
              <w:top w:val="nil"/>
              <w:left w:val="nil"/>
              <w:bottom w:val="single" w:sz="4" w:space="0" w:color="auto"/>
              <w:right w:val="single" w:sz="4" w:space="0" w:color="auto"/>
            </w:tcBorders>
            <w:shd w:val="clear" w:color="auto" w:fill="767171" w:themeFill="background2" w:themeFillShade="80"/>
          </w:tcPr>
          <w:p w:rsidR="004213B3" w:rsidRPr="00A314D6" w:rsidRDefault="004213B3"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4213B3" w:rsidRPr="00A314D6" w:rsidRDefault="005A65ED" w:rsidP="00FA60DF">
            <w:pPr>
              <w:pStyle w:val="NoSpacing"/>
              <w:jc w:val="center"/>
              <w:rPr>
                <w:rFonts w:ascii="Times New Roman" w:hAnsi="Times New Roman"/>
              </w:rPr>
            </w:pPr>
            <w:r>
              <w:rPr>
                <w:rFonts w:ascii="Times New Roman" w:hAnsi="Times New Roman"/>
              </w:rPr>
              <w:t>59</w:t>
            </w:r>
            <w:r w:rsidR="00175262" w:rsidRPr="00A314D6">
              <w:rPr>
                <w:rFonts w:ascii="Times New Roman" w:hAnsi="Times New Roman"/>
              </w:rPr>
              <w:t>.4</w:t>
            </w:r>
            <w:r w:rsidR="006B06A3" w:rsidRPr="00A314D6">
              <w:rPr>
                <w:rFonts w:ascii="Times New Roman" w:hAnsi="Times New Roman"/>
              </w:rPr>
              <w:t>%</w:t>
            </w:r>
          </w:p>
        </w:tc>
      </w:tr>
    </w:tbl>
    <w:p w:rsidR="008C11EE" w:rsidRPr="00A314D6" w:rsidRDefault="008C11EE" w:rsidP="00E67B90">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sidRPr="00585289">
        <w:rPr>
          <w:rFonts w:ascii="Times New Roman" w:hAnsi="Times New Roman" w:cs="Times New Roman"/>
          <w:b/>
          <w:sz w:val="24"/>
          <w:szCs w:val="24"/>
        </w:rPr>
        <w:t>Pengolahan</w:t>
      </w:r>
      <w:r w:rsidR="00C950D1">
        <w:rPr>
          <w:rFonts w:ascii="Times New Roman" w:hAnsi="Times New Roman" w:cs="Times New Roman"/>
          <w:b/>
          <w:sz w:val="24"/>
          <w:szCs w:val="24"/>
        </w:rPr>
        <w:t xml:space="preserve"> data,</w:t>
      </w:r>
      <w:r w:rsidR="00E67B90" w:rsidRPr="00A314D6">
        <w:rPr>
          <w:rFonts w:ascii="Times New Roman" w:hAnsi="Times New Roman" w:cs="Times New Roman"/>
          <w:b/>
          <w:sz w:val="24"/>
          <w:szCs w:val="24"/>
        </w:rPr>
        <w:t xml:space="preserve"> 2018</w:t>
      </w:r>
    </w:p>
    <w:p w:rsidR="00CD381D" w:rsidRDefault="00A073C7" w:rsidP="00CD381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5E71A9" w:rsidRPr="00A314D6">
        <w:rPr>
          <w:rFonts w:ascii="Times New Roman" w:hAnsi="Times New Roman" w:cs="Times New Roman"/>
          <w:sz w:val="24"/>
          <w:szCs w:val="24"/>
        </w:rPr>
        <w:t>Dari tabel</w:t>
      </w:r>
      <w:r w:rsidR="005E71A9">
        <w:rPr>
          <w:rFonts w:ascii="Times New Roman" w:hAnsi="Times New Roman" w:cs="Times New Roman"/>
          <w:sz w:val="24"/>
          <w:szCs w:val="24"/>
        </w:rPr>
        <w:t xml:space="preserve"> 4.15 di atas merupakan rekapitulasi jawaban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mengenai pernyataan pada dimensi </w:t>
      </w:r>
      <w:r w:rsidR="005E71A9" w:rsidRPr="003308E0">
        <w:rPr>
          <w:rFonts w:ascii="Times New Roman" w:hAnsi="Times New Roman" w:cs="Times New Roman"/>
          <w:i/>
          <w:sz w:val="24"/>
          <w:szCs w:val="24"/>
        </w:rPr>
        <w:t>t</w:t>
      </w:r>
      <w:r w:rsidR="005E71A9" w:rsidRPr="008B0A2D">
        <w:rPr>
          <w:rFonts w:ascii="Times New Roman" w:eastAsia="Times New Roman" w:hAnsi="Times New Roman" w:cs="Times New Roman"/>
          <w:i/>
          <w:sz w:val="24"/>
          <w:szCs w:val="24"/>
        </w:rPr>
        <w:t>opics</w:t>
      </w:r>
      <w:r w:rsidR="005E71A9" w:rsidRPr="003308E0">
        <w:rPr>
          <w:rFonts w:ascii="Times New Roman" w:hAnsi="Times New Roman" w:cs="Times New Roman"/>
          <w:i/>
          <w:sz w:val="24"/>
          <w:szCs w:val="24"/>
        </w:rPr>
        <w:t xml:space="preserve"> </w:t>
      </w:r>
      <w:r w:rsidR="005E71A9">
        <w:rPr>
          <w:rFonts w:ascii="Times New Roman" w:hAnsi="Times New Roman" w:cs="Times New Roman"/>
          <w:sz w:val="24"/>
          <w:szCs w:val="24"/>
        </w:rPr>
        <w:t xml:space="preserve">yaitu penanganan produk pada </w:t>
      </w:r>
      <w:r w:rsidR="0069539F">
        <w:rPr>
          <w:rFonts w:ascii="Times New Roman" w:hAnsi="Times New Roman" w:cs="Times New Roman"/>
          <w:sz w:val="24"/>
          <w:szCs w:val="24"/>
        </w:rPr>
        <w:t>Prudential</w:t>
      </w:r>
      <w:r w:rsidR="005E71A9">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menyatakan tidak setuju sebanyak 28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(28%). Dari perhitungan tersebut didapat total skor sebesar 297, </w:t>
      </w:r>
      <w:r w:rsidR="005A65ED">
        <w:rPr>
          <w:rFonts w:ascii="Times New Roman" w:hAnsi="Times New Roman" w:cs="Times New Roman"/>
          <w:sz w:val="24"/>
          <w:szCs w:val="24"/>
        </w:rPr>
        <w:t xml:space="preserve">hal ini menunjukan sebagian besar </w:t>
      </w:r>
      <w:r w:rsidR="0069539F">
        <w:rPr>
          <w:rFonts w:ascii="Times New Roman" w:hAnsi="Times New Roman" w:cs="Times New Roman"/>
          <w:sz w:val="24"/>
          <w:szCs w:val="24"/>
        </w:rPr>
        <w:t>Responden</w:t>
      </w:r>
      <w:r w:rsidR="005A65ED">
        <w:rPr>
          <w:rFonts w:ascii="Times New Roman" w:hAnsi="Times New Roman" w:cs="Times New Roman"/>
          <w:sz w:val="24"/>
          <w:szCs w:val="24"/>
        </w:rPr>
        <w:t xml:space="preserve"> mengatakan jika penanganan produk pada </w:t>
      </w:r>
      <w:r w:rsidR="0069539F">
        <w:rPr>
          <w:rFonts w:ascii="Times New Roman" w:hAnsi="Times New Roman" w:cs="Times New Roman"/>
          <w:sz w:val="24"/>
          <w:szCs w:val="24"/>
        </w:rPr>
        <w:t>Prudential</w:t>
      </w:r>
      <w:r w:rsidR="005A65ED">
        <w:rPr>
          <w:rFonts w:ascii="Times New Roman" w:hAnsi="Times New Roman" w:cs="Times New Roman"/>
          <w:sz w:val="24"/>
          <w:szCs w:val="24"/>
        </w:rPr>
        <w:t xml:space="preserve"> tidak baik, dikarenakan kantor yang menangani produk di Bandung hanya ada satu kantor cabang serta pegawai </w:t>
      </w:r>
      <w:r w:rsidR="00301E09">
        <w:rPr>
          <w:rFonts w:ascii="Times New Roman" w:hAnsi="Times New Roman" w:cs="Times New Roman"/>
          <w:sz w:val="24"/>
          <w:szCs w:val="24"/>
        </w:rPr>
        <w:t>yang tidak cepat tanggap.</w:t>
      </w:r>
    </w:p>
    <w:p w:rsidR="00CD381D" w:rsidRPr="00CD381D" w:rsidRDefault="00CD381D" w:rsidP="00CD381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7D4625">
        <w:rPr>
          <w:rFonts w:ascii="Times New Roman" w:eastAsia="Times New Roman" w:hAnsi="Times New Roman" w:cs="Times New Roman"/>
          <w:sz w:val="24"/>
          <w:szCs w:val="24"/>
        </w:rPr>
        <w:t>Penanganan keluhan mengenai produk Menurut</w:t>
      </w:r>
      <w:r w:rsidRPr="007D4625">
        <w:t xml:space="preserve"> </w:t>
      </w:r>
      <w:r w:rsidRPr="007D4625">
        <w:rPr>
          <w:rFonts w:ascii="Times New Roman" w:hAnsi="Times New Roman" w:cs="Times New Roman"/>
          <w:sz w:val="24"/>
        </w:rPr>
        <w:t>Wahjono (2010:184) adalah sebuah kata yang sering berkonotasi negatif bagi kedua belah pihak, baik bagi perusahaan maupun bagi konsumen.</w:t>
      </w:r>
    </w:p>
    <w:p w:rsidR="00914E61" w:rsidRPr="00A314D6" w:rsidRDefault="00914E61" w:rsidP="00176F90">
      <w:pPr>
        <w:spacing w:after="0" w:line="480" w:lineRule="auto"/>
        <w:jc w:val="both"/>
        <w:rPr>
          <w:rFonts w:ascii="Times New Roman" w:hAnsi="Times New Roman" w:cs="Times New Roman"/>
          <w:sz w:val="24"/>
          <w:szCs w:val="24"/>
        </w:rPr>
      </w:pPr>
    </w:p>
    <w:p w:rsidR="008C11EE" w:rsidRPr="002B1915" w:rsidRDefault="008C11EE" w:rsidP="002B1915">
      <w:pPr>
        <w:pStyle w:val="ListParagraph"/>
        <w:numPr>
          <w:ilvl w:val="3"/>
          <w:numId w:val="1"/>
        </w:numPr>
        <w:spacing w:after="0" w:line="480" w:lineRule="auto"/>
        <w:ind w:left="567"/>
        <w:rPr>
          <w:rFonts w:ascii="Times New Roman" w:hAnsi="Times New Roman" w:cs="Times New Roman"/>
          <w:b/>
          <w:sz w:val="24"/>
          <w:szCs w:val="24"/>
        </w:rPr>
      </w:pPr>
      <w:r w:rsidRPr="002B1915">
        <w:rPr>
          <w:rFonts w:ascii="Times New Roman" w:hAnsi="Times New Roman" w:cs="Times New Roman"/>
          <w:b/>
          <w:sz w:val="24"/>
          <w:szCs w:val="24"/>
        </w:rPr>
        <w:lastRenderedPageBreak/>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mengenai </w:t>
      </w:r>
      <w:r w:rsidR="00E67B90" w:rsidRPr="002B1915">
        <w:rPr>
          <w:rFonts w:ascii="Times New Roman" w:eastAsia="Times New Roman" w:hAnsi="Times New Roman" w:cs="Times New Roman"/>
          <w:b/>
          <w:sz w:val="24"/>
          <w:szCs w:val="24"/>
        </w:rPr>
        <w:t>Pengumuman produk baru</w:t>
      </w:r>
    </w:p>
    <w:p w:rsidR="008C11EE" w:rsidRPr="00A314D6" w:rsidRDefault="008C11EE"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B40B49"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B40B49" w:rsidRPr="00A314D6">
        <w:rPr>
          <w:rFonts w:ascii="Times New Roman" w:hAnsi="Times New Roman" w:cs="Times New Roman"/>
          <w:sz w:val="24"/>
          <w:szCs w:val="24"/>
        </w:rPr>
        <w:t xml:space="preserve"> diperoleh gambaran tentang </w:t>
      </w:r>
      <w:r w:rsidR="00B40B49" w:rsidRPr="00A314D6">
        <w:rPr>
          <w:rFonts w:ascii="Times New Roman" w:hAnsi="Times New Roman" w:cs="Times New Roman"/>
          <w:i/>
          <w:sz w:val="24"/>
          <w:szCs w:val="24"/>
        </w:rPr>
        <w:t>Word Of Mouth</w:t>
      </w:r>
      <w:r w:rsidR="00B40B49">
        <w:rPr>
          <w:rFonts w:ascii="Times New Roman" w:hAnsi="Times New Roman" w:cs="Times New Roman"/>
          <w:i/>
          <w:sz w:val="24"/>
          <w:szCs w:val="24"/>
        </w:rPr>
        <w:t xml:space="preserve"> </w:t>
      </w:r>
      <w:r w:rsidR="00B40B49">
        <w:rPr>
          <w:rFonts w:ascii="Times New Roman" w:hAnsi="Times New Roman" w:cs="Times New Roman"/>
          <w:sz w:val="24"/>
          <w:szCs w:val="24"/>
        </w:rPr>
        <w:t xml:space="preserve">mengenai pengumuman produk baru di </w:t>
      </w:r>
      <w:r w:rsidR="0069539F">
        <w:rPr>
          <w:rFonts w:ascii="Times New Roman" w:hAnsi="Times New Roman" w:cs="Times New Roman"/>
          <w:sz w:val="24"/>
          <w:szCs w:val="24"/>
        </w:rPr>
        <w:t>Prudential</w:t>
      </w:r>
      <w:r w:rsidR="00B40B49">
        <w:rPr>
          <w:rFonts w:ascii="Times New Roman" w:hAnsi="Times New Roman" w:cs="Times New Roman"/>
          <w:sz w:val="24"/>
          <w:szCs w:val="24"/>
        </w:rPr>
        <w:t xml:space="preserve">. </w:t>
      </w:r>
      <w:r w:rsidR="00B40B49"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B40B49" w:rsidRPr="00A314D6">
        <w:rPr>
          <w:rFonts w:ascii="Times New Roman" w:hAnsi="Times New Roman" w:cs="Times New Roman"/>
          <w:sz w:val="24"/>
          <w:szCs w:val="24"/>
        </w:rPr>
        <w:t xml:space="preserve"> tersebut bisa dilihat pada tabel berikut:</w:t>
      </w:r>
    </w:p>
    <w:p w:rsidR="008C11EE" w:rsidRPr="0029754B" w:rsidRDefault="00463208" w:rsidP="0029754B">
      <w:pPr>
        <w:pStyle w:val="NoSpacing"/>
        <w:spacing w:line="360" w:lineRule="auto"/>
        <w:jc w:val="center"/>
        <w:rPr>
          <w:rFonts w:ascii="Times New Roman" w:hAnsi="Times New Roman"/>
          <w:b/>
          <w:sz w:val="24"/>
          <w:szCs w:val="24"/>
        </w:rPr>
      </w:pPr>
      <w:bookmarkStart w:id="14" w:name="_Toc504945348"/>
      <w:r w:rsidRPr="0029754B">
        <w:rPr>
          <w:rFonts w:ascii="Times New Roman" w:hAnsi="Times New Roman"/>
          <w:b/>
          <w:sz w:val="24"/>
          <w:szCs w:val="24"/>
        </w:rPr>
        <w:t>Tabel</w:t>
      </w:r>
      <w:r w:rsidR="0039325C">
        <w:rPr>
          <w:rFonts w:ascii="Times New Roman" w:hAnsi="Times New Roman"/>
          <w:b/>
          <w:sz w:val="24"/>
          <w:szCs w:val="24"/>
        </w:rPr>
        <w:t xml:space="preserve"> 4.16</w:t>
      </w:r>
    </w:p>
    <w:p w:rsidR="008C11EE" w:rsidRPr="0029754B" w:rsidRDefault="008C11EE" w:rsidP="0029754B">
      <w:pPr>
        <w:pStyle w:val="NoSpacing"/>
        <w:spacing w:line="360" w:lineRule="auto"/>
        <w:jc w:val="center"/>
        <w:rPr>
          <w:rFonts w:ascii="Times New Roman" w:eastAsia="Times New Roman" w:hAnsi="Times New Roman"/>
          <w:b/>
          <w:sz w:val="24"/>
          <w:szCs w:val="24"/>
        </w:rPr>
      </w:pPr>
      <w:r w:rsidRPr="0029754B">
        <w:rPr>
          <w:rFonts w:ascii="Times New Roman" w:hAnsi="Times New Roman"/>
          <w:b/>
          <w:sz w:val="24"/>
          <w:szCs w:val="24"/>
        </w:rPr>
        <w:t xml:space="preserve">Tanggapan </w:t>
      </w:r>
      <w:r w:rsidR="0069539F">
        <w:rPr>
          <w:rFonts w:ascii="Times New Roman" w:hAnsi="Times New Roman"/>
          <w:b/>
          <w:sz w:val="24"/>
          <w:szCs w:val="24"/>
        </w:rPr>
        <w:t>Responden</w:t>
      </w:r>
      <w:r w:rsidRPr="0029754B">
        <w:rPr>
          <w:rFonts w:ascii="Times New Roman" w:hAnsi="Times New Roman"/>
          <w:b/>
          <w:sz w:val="24"/>
          <w:szCs w:val="24"/>
        </w:rPr>
        <w:t xml:space="preserve"> mengenai </w:t>
      </w:r>
      <w:bookmarkEnd w:id="14"/>
      <w:r w:rsidR="00E67B90" w:rsidRPr="0029754B">
        <w:rPr>
          <w:rFonts w:ascii="Times New Roman" w:eastAsia="Times New Roman" w:hAnsi="Times New Roman"/>
          <w:b/>
          <w:sz w:val="24"/>
          <w:szCs w:val="24"/>
        </w:rPr>
        <w:t>Pengumuman produk baru</w:t>
      </w:r>
    </w:p>
    <w:tbl>
      <w:tblPr>
        <w:tblW w:w="8789" w:type="dxa"/>
        <w:tblInd w:w="-5" w:type="dxa"/>
        <w:tblLayout w:type="fixed"/>
        <w:tblLook w:val="04A0" w:firstRow="1" w:lastRow="0" w:firstColumn="1" w:lastColumn="0" w:noHBand="0" w:noVBand="1"/>
      </w:tblPr>
      <w:tblGrid>
        <w:gridCol w:w="568"/>
        <w:gridCol w:w="2126"/>
        <w:gridCol w:w="1276"/>
        <w:gridCol w:w="850"/>
        <w:gridCol w:w="1275"/>
        <w:gridCol w:w="709"/>
        <w:gridCol w:w="709"/>
        <w:gridCol w:w="1276"/>
      </w:tblGrid>
      <w:tr w:rsidR="00E67B90" w:rsidRPr="00A314D6" w:rsidTr="00FA60DF">
        <w:trPr>
          <w:trHeight w:val="403"/>
        </w:trPr>
        <w:tc>
          <w:tcPr>
            <w:tcW w:w="56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No</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Alternatif Jawaban</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Frekuensi</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Bobot</w:t>
            </w:r>
          </w:p>
        </w:tc>
        <w:tc>
          <w:tcPr>
            <w:tcW w:w="127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Presentase (%)</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E67B90" w:rsidRPr="00FA60DF" w:rsidRDefault="00E67B90" w:rsidP="00FA60DF">
            <w:pPr>
              <w:pStyle w:val="NoSpacing"/>
              <w:jc w:val="center"/>
              <w:rPr>
                <w:rFonts w:ascii="Times New Roman" w:hAnsi="Times New Roman"/>
                <w:b/>
              </w:rPr>
            </w:pPr>
            <w:r w:rsidRPr="00FA60DF">
              <w:rPr>
                <w:rFonts w:ascii="Times New Roman" w:hAnsi="Times New Roman"/>
                <w:b/>
              </w:rPr>
              <w:t>Skor</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E67B90" w:rsidRPr="00FA60DF" w:rsidRDefault="00E67B90"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E67B90" w:rsidRPr="00FA60DF" w:rsidRDefault="00E67B90"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24</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p>
        </w:tc>
        <w:tc>
          <w:tcPr>
            <w:tcW w:w="1275"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120</w:t>
            </w:r>
          </w:p>
        </w:tc>
        <w:tc>
          <w:tcPr>
            <w:tcW w:w="709" w:type="dxa"/>
            <w:tcBorders>
              <w:top w:val="single" w:sz="4" w:space="0" w:color="auto"/>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single" w:sz="4" w:space="0" w:color="auto"/>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24</w:t>
            </w:r>
            <w:r w:rsidR="00EB252F">
              <w:rPr>
                <w:rFonts w:ascii="Times New Roman" w:hAnsi="Times New Roman"/>
              </w:rPr>
              <w:t>%</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301E09" w:rsidP="00FA60DF">
            <w:pPr>
              <w:pStyle w:val="NoSpacing"/>
              <w:jc w:val="center"/>
              <w:rPr>
                <w:rFonts w:ascii="Times New Roman" w:hAnsi="Times New Roman"/>
              </w:rPr>
            </w:pPr>
            <w:r>
              <w:rPr>
                <w:rFonts w:ascii="Times New Roman" w:hAnsi="Times New Roman"/>
              </w:rPr>
              <w:t>13</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p>
        </w:tc>
        <w:tc>
          <w:tcPr>
            <w:tcW w:w="1275" w:type="dxa"/>
            <w:tcBorders>
              <w:top w:val="nil"/>
              <w:left w:val="nil"/>
              <w:bottom w:val="single" w:sz="4" w:space="0" w:color="auto"/>
              <w:right w:val="single" w:sz="4" w:space="0" w:color="auto"/>
            </w:tcBorders>
            <w:shd w:val="clear" w:color="auto" w:fill="auto"/>
            <w:noWrap/>
            <w:vAlign w:val="bottom"/>
            <w:hideMark/>
          </w:tcPr>
          <w:p w:rsidR="00A314D6" w:rsidRPr="00A314D6" w:rsidRDefault="00301E09" w:rsidP="00FA60DF">
            <w:pPr>
              <w:pStyle w:val="NoSpacing"/>
              <w:jc w:val="center"/>
              <w:rPr>
                <w:rFonts w:ascii="Times New Roman" w:hAnsi="Times New Roman"/>
              </w:rPr>
            </w:pPr>
            <w:r>
              <w:rPr>
                <w:rFonts w:ascii="Times New Roman" w:hAnsi="Times New Roman"/>
              </w:rPr>
              <w:t>13%</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301E09" w:rsidP="00FA60DF">
            <w:pPr>
              <w:pStyle w:val="NoSpacing"/>
              <w:jc w:val="center"/>
              <w:rPr>
                <w:rFonts w:ascii="Times New Roman" w:hAnsi="Times New Roman"/>
              </w:rPr>
            </w:pPr>
            <w:r>
              <w:rPr>
                <w:rFonts w:ascii="Times New Roman" w:hAnsi="Times New Roman"/>
              </w:rPr>
              <w:t>52</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tcPr>
          <w:p w:rsidR="00A314D6" w:rsidRPr="00A314D6" w:rsidRDefault="00301E09" w:rsidP="00FA60DF">
            <w:pPr>
              <w:pStyle w:val="NoSpacing"/>
              <w:jc w:val="center"/>
              <w:rPr>
                <w:rFonts w:ascii="Times New Roman" w:hAnsi="Times New Roman"/>
              </w:rPr>
            </w:pPr>
            <w:r>
              <w:rPr>
                <w:rFonts w:ascii="Times New Roman" w:hAnsi="Times New Roman"/>
              </w:rPr>
              <w:t>10.4</w:t>
            </w:r>
            <w:r w:rsidR="00EB252F">
              <w:rPr>
                <w:rFonts w:ascii="Times New Roman" w:hAnsi="Times New Roman"/>
              </w:rPr>
              <w:t>%</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893BBC" w:rsidP="00FA60DF">
            <w:pPr>
              <w:pStyle w:val="NoSpacing"/>
              <w:rPr>
                <w:rFonts w:ascii="Times New Roman" w:hAnsi="Times New Roman"/>
              </w:rPr>
            </w:pPr>
            <w:r>
              <w:rPr>
                <w:rFonts w:ascii="Times New Roman" w:hAnsi="Times New Roman"/>
              </w:rPr>
              <w:t>Kurang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12</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p>
        </w:tc>
        <w:tc>
          <w:tcPr>
            <w:tcW w:w="1275"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12%</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36</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7.2</w:t>
            </w:r>
            <w:r w:rsidR="00EB252F">
              <w:rPr>
                <w:rFonts w:ascii="Times New Roman" w:hAnsi="Times New Roman"/>
              </w:rPr>
              <w:t>%</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301E09" w:rsidP="00FA60DF">
            <w:pPr>
              <w:pStyle w:val="NoSpacing"/>
              <w:jc w:val="center"/>
              <w:rPr>
                <w:rFonts w:ascii="Times New Roman" w:hAnsi="Times New Roman"/>
              </w:rPr>
            </w:pPr>
            <w:r w:rsidRPr="00A314D6">
              <w:rPr>
                <w:rFonts w:ascii="Times New Roman" w:hAnsi="Times New Roman"/>
              </w:rPr>
              <w:t>47</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p>
        </w:tc>
        <w:tc>
          <w:tcPr>
            <w:tcW w:w="1275" w:type="dxa"/>
            <w:tcBorders>
              <w:top w:val="nil"/>
              <w:left w:val="nil"/>
              <w:bottom w:val="single" w:sz="4" w:space="0" w:color="auto"/>
              <w:right w:val="single" w:sz="4" w:space="0" w:color="auto"/>
            </w:tcBorders>
            <w:shd w:val="clear" w:color="auto" w:fill="auto"/>
            <w:noWrap/>
            <w:vAlign w:val="bottom"/>
            <w:hideMark/>
          </w:tcPr>
          <w:p w:rsidR="00A314D6" w:rsidRPr="00A314D6" w:rsidRDefault="00301E09" w:rsidP="00FA60DF">
            <w:pPr>
              <w:pStyle w:val="NoSpacing"/>
              <w:jc w:val="center"/>
              <w:rPr>
                <w:rFonts w:ascii="Times New Roman" w:hAnsi="Times New Roman"/>
              </w:rPr>
            </w:pPr>
            <w:r w:rsidRPr="00A314D6">
              <w:rPr>
                <w:rFonts w:ascii="Times New Roman" w:hAnsi="Times New Roman"/>
              </w:rPr>
              <w:t>47%</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301E09" w:rsidP="00FA60DF">
            <w:pPr>
              <w:pStyle w:val="NoSpacing"/>
              <w:jc w:val="center"/>
              <w:rPr>
                <w:rFonts w:ascii="Times New Roman" w:hAnsi="Times New Roman"/>
              </w:rPr>
            </w:pPr>
            <w:r>
              <w:rPr>
                <w:rFonts w:ascii="Times New Roman" w:hAnsi="Times New Roman"/>
              </w:rPr>
              <w:t>94</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tcPr>
          <w:p w:rsidR="00A314D6" w:rsidRPr="00A314D6" w:rsidRDefault="00301E09" w:rsidP="00FA60DF">
            <w:pPr>
              <w:pStyle w:val="NoSpacing"/>
              <w:jc w:val="center"/>
              <w:rPr>
                <w:rFonts w:ascii="Times New Roman" w:hAnsi="Times New Roman"/>
              </w:rPr>
            </w:pPr>
            <w:r>
              <w:rPr>
                <w:rFonts w:ascii="Times New Roman" w:hAnsi="Times New Roman"/>
              </w:rPr>
              <w:t>18.8</w:t>
            </w:r>
            <w:r w:rsidR="00EB252F">
              <w:rPr>
                <w:rFonts w:ascii="Times New Roman" w:hAnsi="Times New Roman"/>
              </w:rPr>
              <w:t>%</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p>
        </w:tc>
        <w:tc>
          <w:tcPr>
            <w:tcW w:w="1275"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6"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0.8</w:t>
            </w:r>
            <w:r w:rsidR="00EB252F">
              <w:rPr>
                <w:rFonts w:ascii="Times New Roman" w:hAnsi="Times New Roman"/>
              </w:rPr>
              <w:t>%</w:t>
            </w:r>
          </w:p>
        </w:tc>
      </w:tr>
      <w:tr w:rsidR="004213B3" w:rsidRPr="00A314D6" w:rsidTr="00EE2F2F">
        <w:trPr>
          <w:trHeight w:val="79"/>
        </w:trPr>
        <w:tc>
          <w:tcPr>
            <w:tcW w:w="269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213B3" w:rsidRPr="00A314D6" w:rsidRDefault="004213B3" w:rsidP="00FA60DF">
            <w:pPr>
              <w:pStyle w:val="NoSpacing"/>
              <w:jc w:val="center"/>
              <w:rPr>
                <w:rFonts w:ascii="Times New Roman" w:hAnsi="Times New Roman"/>
              </w:rPr>
            </w:pPr>
            <w:r w:rsidRPr="00A314D6">
              <w:rPr>
                <w:rFonts w:ascii="Times New Roman" w:hAnsi="Times New Roman"/>
              </w:rPr>
              <w:t>Jumlah</w:t>
            </w:r>
          </w:p>
        </w:tc>
        <w:tc>
          <w:tcPr>
            <w:tcW w:w="1276"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FA60DF">
            <w:pPr>
              <w:pStyle w:val="NoSpacing"/>
              <w:jc w:val="center"/>
              <w:rPr>
                <w:rFonts w:ascii="Times New Roman" w:hAnsi="Times New Roman"/>
              </w:rPr>
            </w:pPr>
            <w:r w:rsidRPr="00A314D6">
              <w:rPr>
                <w:rFonts w:ascii="Times New Roman" w:hAnsi="Times New Roman"/>
              </w:rPr>
              <w:t>100</w:t>
            </w:r>
          </w:p>
        </w:tc>
        <w:tc>
          <w:tcPr>
            <w:tcW w:w="850" w:type="dxa"/>
            <w:tcBorders>
              <w:top w:val="nil"/>
              <w:left w:val="nil"/>
              <w:bottom w:val="single" w:sz="4" w:space="0" w:color="auto"/>
              <w:right w:val="single" w:sz="4" w:space="0" w:color="auto"/>
            </w:tcBorders>
            <w:shd w:val="clear" w:color="auto" w:fill="767171" w:themeFill="background2" w:themeFillShade="80"/>
            <w:noWrap/>
            <w:vAlign w:val="bottom"/>
            <w:hideMark/>
          </w:tcPr>
          <w:p w:rsidR="004213B3" w:rsidRPr="00A314D6" w:rsidRDefault="004213B3" w:rsidP="00FA60DF">
            <w:pPr>
              <w:pStyle w:val="NoSpacing"/>
              <w:jc w:val="center"/>
              <w:rPr>
                <w:rFonts w:ascii="Times New Roman" w:hAnsi="Times New Roman"/>
              </w:rPr>
            </w:pPr>
          </w:p>
        </w:tc>
        <w:tc>
          <w:tcPr>
            <w:tcW w:w="1275"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FA60DF">
            <w:pPr>
              <w:pStyle w:val="NoSpacing"/>
              <w:jc w:val="center"/>
              <w:rPr>
                <w:rFonts w:ascii="Times New Roman" w:hAnsi="Times New Roman"/>
              </w:rPr>
            </w:pPr>
            <w:r w:rsidRPr="00A314D6">
              <w:rPr>
                <w:rFonts w:ascii="Times New Roman" w:hAnsi="Times New Roman"/>
              </w:rPr>
              <w:t>100%</w:t>
            </w:r>
          </w:p>
        </w:tc>
        <w:tc>
          <w:tcPr>
            <w:tcW w:w="709" w:type="dxa"/>
            <w:tcBorders>
              <w:top w:val="nil"/>
              <w:left w:val="nil"/>
              <w:bottom w:val="single" w:sz="4" w:space="0" w:color="auto"/>
              <w:right w:val="single" w:sz="4" w:space="0" w:color="auto"/>
            </w:tcBorders>
            <w:shd w:val="clear" w:color="auto" w:fill="auto"/>
            <w:noWrap/>
            <w:vAlign w:val="bottom"/>
            <w:hideMark/>
          </w:tcPr>
          <w:p w:rsidR="004213B3" w:rsidRPr="00A314D6" w:rsidRDefault="003308E0" w:rsidP="00FA60DF">
            <w:pPr>
              <w:pStyle w:val="NoSpacing"/>
              <w:jc w:val="center"/>
              <w:rPr>
                <w:rFonts w:ascii="Times New Roman" w:hAnsi="Times New Roman"/>
              </w:rPr>
            </w:pPr>
            <w:r>
              <w:rPr>
                <w:rFonts w:ascii="Times New Roman" w:hAnsi="Times New Roman"/>
              </w:rPr>
              <w:t>306</w:t>
            </w:r>
          </w:p>
        </w:tc>
        <w:tc>
          <w:tcPr>
            <w:tcW w:w="709" w:type="dxa"/>
            <w:tcBorders>
              <w:top w:val="nil"/>
              <w:left w:val="nil"/>
              <w:bottom w:val="single" w:sz="4" w:space="0" w:color="auto"/>
              <w:right w:val="single" w:sz="4" w:space="0" w:color="auto"/>
            </w:tcBorders>
            <w:shd w:val="clear" w:color="auto" w:fill="767171" w:themeFill="background2" w:themeFillShade="80"/>
          </w:tcPr>
          <w:p w:rsidR="004213B3" w:rsidRPr="00A314D6" w:rsidRDefault="004213B3" w:rsidP="00FA60DF">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tcPr>
          <w:p w:rsidR="004213B3" w:rsidRPr="00A314D6" w:rsidRDefault="00301E09" w:rsidP="00FA60DF">
            <w:pPr>
              <w:pStyle w:val="NoSpacing"/>
              <w:jc w:val="center"/>
              <w:rPr>
                <w:rFonts w:ascii="Times New Roman" w:hAnsi="Times New Roman"/>
              </w:rPr>
            </w:pPr>
            <w:r>
              <w:rPr>
                <w:rFonts w:ascii="Times New Roman" w:hAnsi="Times New Roman"/>
              </w:rPr>
              <w:t>61.2%</w:t>
            </w:r>
          </w:p>
        </w:tc>
      </w:tr>
    </w:tbl>
    <w:p w:rsidR="008C11EE" w:rsidRPr="00A314D6" w:rsidRDefault="008C11EE" w:rsidP="00E67B90">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E67B90" w:rsidRPr="00A314D6">
        <w:rPr>
          <w:rFonts w:ascii="Times New Roman" w:hAnsi="Times New Roman" w:cs="Times New Roman"/>
          <w:b/>
          <w:sz w:val="24"/>
          <w:szCs w:val="24"/>
        </w:rPr>
        <w:t xml:space="preserve"> 2018</w:t>
      </w:r>
    </w:p>
    <w:p w:rsidR="00176F90" w:rsidRDefault="00A073C7" w:rsidP="00176F9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5E71A9" w:rsidRPr="00A314D6">
        <w:rPr>
          <w:rFonts w:ascii="Times New Roman" w:hAnsi="Times New Roman" w:cs="Times New Roman"/>
          <w:sz w:val="24"/>
          <w:szCs w:val="24"/>
        </w:rPr>
        <w:t>Dari tabel</w:t>
      </w:r>
      <w:r w:rsidR="005E71A9">
        <w:rPr>
          <w:rFonts w:ascii="Times New Roman" w:hAnsi="Times New Roman" w:cs="Times New Roman"/>
          <w:sz w:val="24"/>
          <w:szCs w:val="24"/>
        </w:rPr>
        <w:t xml:space="preserve"> 4.16 di atas merupakan rekapitulasi jawaban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mengenai pernyataan pada dimensi </w:t>
      </w:r>
      <w:r w:rsidR="005E71A9" w:rsidRPr="003308E0">
        <w:rPr>
          <w:rFonts w:ascii="Times New Roman" w:hAnsi="Times New Roman" w:cs="Times New Roman"/>
          <w:i/>
          <w:sz w:val="24"/>
          <w:szCs w:val="24"/>
        </w:rPr>
        <w:t>t</w:t>
      </w:r>
      <w:r w:rsidR="005E71A9" w:rsidRPr="008B0A2D">
        <w:rPr>
          <w:rFonts w:ascii="Times New Roman" w:eastAsia="Times New Roman" w:hAnsi="Times New Roman" w:cs="Times New Roman"/>
          <w:i/>
          <w:sz w:val="24"/>
          <w:szCs w:val="24"/>
        </w:rPr>
        <w:t>opics</w:t>
      </w:r>
      <w:r w:rsidR="005E71A9" w:rsidRPr="003308E0">
        <w:rPr>
          <w:rFonts w:ascii="Times New Roman" w:hAnsi="Times New Roman" w:cs="Times New Roman"/>
          <w:i/>
          <w:sz w:val="24"/>
          <w:szCs w:val="24"/>
        </w:rPr>
        <w:t xml:space="preserve"> </w:t>
      </w:r>
      <w:r w:rsidR="005E71A9">
        <w:rPr>
          <w:rFonts w:ascii="Times New Roman" w:hAnsi="Times New Roman" w:cs="Times New Roman"/>
          <w:sz w:val="24"/>
          <w:szCs w:val="24"/>
        </w:rPr>
        <w:t xml:space="preserve">yaitu pengumuman produk baru pada </w:t>
      </w:r>
      <w:r w:rsidR="0069539F">
        <w:rPr>
          <w:rFonts w:ascii="Times New Roman" w:hAnsi="Times New Roman" w:cs="Times New Roman"/>
          <w:sz w:val="24"/>
          <w:szCs w:val="24"/>
        </w:rPr>
        <w:t>Prudential</w:t>
      </w:r>
      <w:r w:rsidR="005E71A9">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menyatakan tidak setuju sebanyak 47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(47%). Dari perhitungan tersebut didapat total skor sebesar 306, </w:t>
      </w:r>
      <w:r w:rsidR="00B40B49">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B40B49">
        <w:rPr>
          <w:rFonts w:ascii="Times New Roman" w:hAnsi="Times New Roman" w:cs="Times New Roman"/>
          <w:sz w:val="24"/>
          <w:szCs w:val="24"/>
        </w:rPr>
        <w:t xml:space="preserve"> beranggapan bahwa pengumuman produk baru pada </w:t>
      </w:r>
      <w:r w:rsidR="0069539F">
        <w:rPr>
          <w:rFonts w:ascii="Times New Roman" w:hAnsi="Times New Roman" w:cs="Times New Roman"/>
          <w:sz w:val="24"/>
          <w:szCs w:val="24"/>
        </w:rPr>
        <w:t>Prudential</w:t>
      </w:r>
      <w:r w:rsidR="00B40B49">
        <w:rPr>
          <w:rFonts w:ascii="Times New Roman" w:hAnsi="Times New Roman" w:cs="Times New Roman"/>
          <w:sz w:val="24"/>
          <w:szCs w:val="24"/>
        </w:rPr>
        <w:t xml:space="preserve"> </w:t>
      </w:r>
      <w:r w:rsidR="00301E09">
        <w:rPr>
          <w:rFonts w:ascii="Times New Roman" w:hAnsi="Times New Roman" w:cs="Times New Roman"/>
          <w:sz w:val="24"/>
          <w:szCs w:val="24"/>
        </w:rPr>
        <w:t>tidak baik</w:t>
      </w:r>
      <w:r w:rsidR="00B40B49">
        <w:rPr>
          <w:rFonts w:ascii="Times New Roman" w:hAnsi="Times New Roman" w:cs="Times New Roman"/>
          <w:sz w:val="24"/>
          <w:szCs w:val="24"/>
        </w:rPr>
        <w:t xml:space="preserve">, </w:t>
      </w:r>
      <w:r w:rsidR="00301E09">
        <w:rPr>
          <w:rFonts w:ascii="Times New Roman" w:hAnsi="Times New Roman" w:cs="Times New Roman"/>
          <w:sz w:val="24"/>
          <w:szCs w:val="24"/>
        </w:rPr>
        <w:t>dikarenakan tidak adanya pembaharuan informasi yang dipublikasikan secara berkala tentang produknya.</w:t>
      </w:r>
      <w:r w:rsidR="00B40B49">
        <w:rPr>
          <w:rFonts w:ascii="Times New Roman" w:hAnsi="Times New Roman" w:cs="Times New Roman"/>
          <w:sz w:val="24"/>
          <w:szCs w:val="24"/>
        </w:rPr>
        <w:t xml:space="preserve"> </w:t>
      </w:r>
    </w:p>
    <w:p w:rsidR="000205EA" w:rsidRDefault="00176F90" w:rsidP="00176F90">
      <w:pPr>
        <w:spacing w:after="0" w:line="48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Pr="00404672">
        <w:rPr>
          <w:rFonts w:ascii="Times New Roman" w:eastAsia="Times New Roman" w:hAnsi="Times New Roman" w:cs="Times New Roman"/>
          <w:sz w:val="24"/>
          <w:szCs w:val="24"/>
        </w:rPr>
        <w:t>Pengumuman produk, secara ekonomi periklanan digunakan sebagai upaya pemasaran yang strategis karena digunakan untuk memperkenalkan barang atau jasa baru kepada konsumen sehingga dapat meraih keuntungan. Sedangkan dalam bidang komunikasi, periklanan merupakan proses atau kegiatan komunikasi ya</w:t>
      </w:r>
      <w:r w:rsidR="00431C5F">
        <w:rPr>
          <w:rFonts w:ascii="Times New Roman" w:eastAsia="Times New Roman" w:hAnsi="Times New Roman" w:cs="Times New Roman"/>
          <w:sz w:val="24"/>
          <w:szCs w:val="24"/>
        </w:rPr>
        <w:t xml:space="preserve">ng melibatkan sponsor, media </w:t>
      </w:r>
      <w:r w:rsidR="0069539F">
        <w:rPr>
          <w:rFonts w:ascii="Times New Roman" w:eastAsia="Times New Roman" w:hAnsi="Times New Roman" w:cs="Times New Roman"/>
          <w:sz w:val="24"/>
          <w:szCs w:val="24"/>
        </w:rPr>
        <w:t>massa</w:t>
      </w:r>
      <w:r w:rsidRPr="00404672">
        <w:rPr>
          <w:rFonts w:ascii="Times New Roman" w:eastAsia="Times New Roman" w:hAnsi="Times New Roman" w:cs="Times New Roman"/>
          <w:sz w:val="24"/>
          <w:szCs w:val="24"/>
        </w:rPr>
        <w:t xml:space="preserve">, dan </w:t>
      </w:r>
      <w:r w:rsidRPr="008D7C0A">
        <w:rPr>
          <w:rFonts w:ascii="Times New Roman" w:eastAsia="Times New Roman" w:hAnsi="Times New Roman" w:cs="Times New Roman"/>
          <w:sz w:val="24"/>
          <w:szCs w:val="24"/>
        </w:rPr>
        <w:t>agen</w:t>
      </w:r>
      <w:r w:rsidRPr="00AA6C62">
        <w:rPr>
          <w:rFonts w:ascii="Times New Roman" w:eastAsia="Times New Roman" w:hAnsi="Times New Roman" w:cs="Times New Roman"/>
          <w:color w:val="FF0000"/>
          <w:sz w:val="24"/>
          <w:szCs w:val="24"/>
        </w:rPr>
        <w:t xml:space="preserve"> </w:t>
      </w:r>
      <w:r w:rsidRPr="00CD381D">
        <w:rPr>
          <w:rFonts w:ascii="Times New Roman" w:eastAsia="Times New Roman" w:hAnsi="Times New Roman" w:cs="Times New Roman"/>
          <w:sz w:val="24"/>
          <w:szCs w:val="24"/>
        </w:rPr>
        <w:t>(Suhadang,</w:t>
      </w:r>
      <w:r w:rsidR="00C94A29" w:rsidRPr="00CD381D">
        <w:rPr>
          <w:rFonts w:ascii="Times New Roman" w:eastAsia="Times New Roman" w:hAnsi="Times New Roman" w:cs="Times New Roman"/>
          <w:sz w:val="24"/>
          <w:szCs w:val="24"/>
        </w:rPr>
        <w:t xml:space="preserve"> </w:t>
      </w:r>
      <w:r w:rsidRPr="00CD381D">
        <w:rPr>
          <w:rFonts w:ascii="Times New Roman" w:eastAsia="Times New Roman" w:hAnsi="Times New Roman" w:cs="Times New Roman"/>
          <w:sz w:val="24"/>
          <w:szCs w:val="24"/>
        </w:rPr>
        <w:t>2010:14).</w:t>
      </w:r>
    </w:p>
    <w:p w:rsidR="00C62F48" w:rsidRDefault="00C62F48" w:rsidP="00176F90">
      <w:pPr>
        <w:spacing w:after="0" w:line="480" w:lineRule="auto"/>
        <w:jc w:val="both"/>
        <w:rPr>
          <w:rFonts w:ascii="Times New Roman" w:eastAsia="Times New Roman" w:hAnsi="Times New Roman" w:cs="Times New Roman"/>
          <w:sz w:val="24"/>
          <w:szCs w:val="24"/>
        </w:rPr>
      </w:pPr>
    </w:p>
    <w:p w:rsidR="00E524B6" w:rsidRDefault="00E524B6" w:rsidP="00176F90">
      <w:pPr>
        <w:spacing w:after="0" w:line="480" w:lineRule="auto"/>
        <w:jc w:val="both"/>
        <w:rPr>
          <w:rFonts w:ascii="Times New Roman" w:eastAsia="Times New Roman" w:hAnsi="Times New Roman" w:cs="Times New Roman"/>
          <w:sz w:val="24"/>
          <w:szCs w:val="24"/>
        </w:rPr>
      </w:pPr>
    </w:p>
    <w:p w:rsidR="00E524B6" w:rsidRPr="00914E61" w:rsidRDefault="00E524B6" w:rsidP="00176F90">
      <w:pPr>
        <w:spacing w:after="0" w:line="480" w:lineRule="auto"/>
        <w:jc w:val="both"/>
        <w:rPr>
          <w:rFonts w:ascii="Times New Roman" w:eastAsia="Times New Roman" w:hAnsi="Times New Roman" w:cs="Times New Roman"/>
          <w:sz w:val="24"/>
          <w:szCs w:val="24"/>
        </w:rPr>
      </w:pPr>
    </w:p>
    <w:p w:rsidR="008C11EE" w:rsidRPr="002B1915" w:rsidRDefault="008C11EE" w:rsidP="002B1915">
      <w:pPr>
        <w:pStyle w:val="ListParagraph"/>
        <w:numPr>
          <w:ilvl w:val="3"/>
          <w:numId w:val="1"/>
        </w:numPr>
        <w:spacing w:after="0" w:line="480" w:lineRule="auto"/>
        <w:ind w:left="709"/>
        <w:rPr>
          <w:rFonts w:ascii="Times New Roman" w:hAnsi="Times New Roman" w:cs="Times New Roman"/>
          <w:b/>
          <w:sz w:val="24"/>
          <w:szCs w:val="24"/>
        </w:rPr>
      </w:pPr>
      <w:r w:rsidRPr="002B1915">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mengenai </w:t>
      </w:r>
      <w:r w:rsidR="004213B3" w:rsidRPr="002B1915">
        <w:rPr>
          <w:rFonts w:ascii="Times New Roman" w:eastAsia="Times New Roman" w:hAnsi="Times New Roman" w:cs="Times New Roman"/>
          <w:b/>
          <w:sz w:val="24"/>
          <w:szCs w:val="24"/>
        </w:rPr>
        <w:t>Melalui brosur</w:t>
      </w:r>
    </w:p>
    <w:p w:rsidR="007C7279" w:rsidRPr="00A314D6" w:rsidRDefault="008C11EE"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B40B49"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B40B49" w:rsidRPr="00A314D6">
        <w:rPr>
          <w:rFonts w:ascii="Times New Roman" w:hAnsi="Times New Roman" w:cs="Times New Roman"/>
          <w:sz w:val="24"/>
          <w:szCs w:val="24"/>
        </w:rPr>
        <w:t xml:space="preserve"> diperoleh gambaran tentang </w:t>
      </w:r>
      <w:r w:rsidR="00B40B49" w:rsidRPr="00A314D6">
        <w:rPr>
          <w:rFonts w:ascii="Times New Roman" w:hAnsi="Times New Roman" w:cs="Times New Roman"/>
          <w:i/>
          <w:sz w:val="24"/>
          <w:szCs w:val="24"/>
        </w:rPr>
        <w:t>Word Of Mouth</w:t>
      </w:r>
      <w:r w:rsidR="00B40B49">
        <w:rPr>
          <w:rFonts w:ascii="Times New Roman" w:hAnsi="Times New Roman" w:cs="Times New Roman"/>
          <w:i/>
          <w:sz w:val="24"/>
          <w:szCs w:val="24"/>
        </w:rPr>
        <w:t xml:space="preserve"> </w:t>
      </w:r>
      <w:r w:rsidR="00B40B49">
        <w:rPr>
          <w:rFonts w:ascii="Times New Roman" w:hAnsi="Times New Roman" w:cs="Times New Roman"/>
          <w:sz w:val="24"/>
          <w:szCs w:val="24"/>
        </w:rPr>
        <w:t xml:space="preserve">mengenai informasi melalui brosur di </w:t>
      </w:r>
      <w:r w:rsidR="0069539F">
        <w:rPr>
          <w:rFonts w:ascii="Times New Roman" w:hAnsi="Times New Roman" w:cs="Times New Roman"/>
          <w:sz w:val="24"/>
          <w:szCs w:val="24"/>
        </w:rPr>
        <w:t>Prudential</w:t>
      </w:r>
      <w:r w:rsidR="00B40B49">
        <w:rPr>
          <w:rFonts w:ascii="Times New Roman" w:hAnsi="Times New Roman" w:cs="Times New Roman"/>
          <w:sz w:val="24"/>
          <w:szCs w:val="24"/>
        </w:rPr>
        <w:t xml:space="preserve">. </w:t>
      </w:r>
      <w:r w:rsidR="00B40B49"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B40B49" w:rsidRPr="00A314D6">
        <w:rPr>
          <w:rFonts w:ascii="Times New Roman" w:hAnsi="Times New Roman" w:cs="Times New Roman"/>
          <w:sz w:val="24"/>
          <w:szCs w:val="24"/>
        </w:rPr>
        <w:t xml:space="preserve"> tersebut bisa dilihat pada tabel berikut:</w:t>
      </w:r>
    </w:p>
    <w:p w:rsidR="008C11EE" w:rsidRPr="00A314D6" w:rsidRDefault="00463208" w:rsidP="004213B3">
      <w:pPr>
        <w:spacing w:after="0" w:line="360" w:lineRule="auto"/>
        <w:jc w:val="center"/>
        <w:rPr>
          <w:rFonts w:ascii="Times New Roman" w:hAnsi="Times New Roman" w:cs="Times New Roman"/>
          <w:b/>
          <w:sz w:val="24"/>
          <w:szCs w:val="24"/>
        </w:rPr>
      </w:pPr>
      <w:bookmarkStart w:id="15" w:name="_Toc504945349"/>
      <w:r w:rsidRPr="00A314D6">
        <w:rPr>
          <w:rFonts w:ascii="Times New Roman" w:hAnsi="Times New Roman" w:cs="Times New Roman"/>
          <w:b/>
          <w:sz w:val="24"/>
          <w:szCs w:val="24"/>
        </w:rPr>
        <w:t>Tabel</w:t>
      </w:r>
      <w:r w:rsidR="0039325C">
        <w:rPr>
          <w:rFonts w:ascii="Times New Roman" w:hAnsi="Times New Roman" w:cs="Times New Roman"/>
          <w:b/>
          <w:sz w:val="24"/>
          <w:szCs w:val="24"/>
        </w:rPr>
        <w:t xml:space="preserve"> 4.17</w:t>
      </w:r>
    </w:p>
    <w:p w:rsidR="008C11EE" w:rsidRPr="00A314D6" w:rsidRDefault="008C11EE" w:rsidP="004213B3">
      <w:pPr>
        <w:spacing w:after="0" w:line="360" w:lineRule="auto"/>
        <w:jc w:val="center"/>
        <w:rPr>
          <w:rFonts w:ascii="Times New Roman" w:eastAsia="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bookmarkEnd w:id="15"/>
      <w:r w:rsidR="004213B3" w:rsidRPr="00A314D6">
        <w:rPr>
          <w:rFonts w:ascii="Times New Roman" w:eastAsia="Times New Roman" w:hAnsi="Times New Roman" w:cs="Times New Roman"/>
          <w:b/>
          <w:sz w:val="24"/>
          <w:szCs w:val="24"/>
        </w:rPr>
        <w:t>Melalui brosur</w:t>
      </w:r>
    </w:p>
    <w:tbl>
      <w:tblPr>
        <w:tblW w:w="8247" w:type="dxa"/>
        <w:tblLook w:val="04A0" w:firstRow="1" w:lastRow="0" w:firstColumn="1" w:lastColumn="0" w:noHBand="0" w:noVBand="1"/>
      </w:tblPr>
      <w:tblGrid>
        <w:gridCol w:w="485"/>
        <w:gridCol w:w="2043"/>
        <w:gridCol w:w="1158"/>
        <w:gridCol w:w="779"/>
        <w:gridCol w:w="1218"/>
        <w:gridCol w:w="677"/>
        <w:gridCol w:w="669"/>
        <w:gridCol w:w="1218"/>
      </w:tblGrid>
      <w:tr w:rsidR="004213B3" w:rsidRPr="00A314D6" w:rsidTr="00347B0C">
        <w:trPr>
          <w:trHeight w:val="441"/>
        </w:trPr>
        <w:tc>
          <w:tcPr>
            <w:tcW w:w="48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4213B3" w:rsidRPr="00A314D6" w:rsidRDefault="004213B3" w:rsidP="004213B3">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No</w:t>
            </w:r>
          </w:p>
        </w:tc>
        <w:tc>
          <w:tcPr>
            <w:tcW w:w="2043"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4213B3" w:rsidRPr="00A314D6" w:rsidRDefault="004213B3" w:rsidP="004213B3">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4213B3" w:rsidRPr="00A314D6" w:rsidRDefault="004213B3" w:rsidP="004213B3">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 xml:space="preserve">Frekuensi </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4213B3" w:rsidRPr="00A314D6" w:rsidRDefault="004213B3" w:rsidP="004213B3">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4213B3" w:rsidRPr="00A314D6" w:rsidRDefault="004213B3" w:rsidP="004213B3">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Presentase (%)</w:t>
            </w:r>
          </w:p>
        </w:tc>
        <w:tc>
          <w:tcPr>
            <w:tcW w:w="677"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4213B3" w:rsidRPr="00A314D6" w:rsidRDefault="004213B3" w:rsidP="004213B3">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color w:val="000000"/>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4213B3" w:rsidRPr="00A314D6" w:rsidRDefault="004213B3" w:rsidP="004213B3">
            <w:pPr>
              <w:spacing w:after="0" w:line="240" w:lineRule="auto"/>
              <w:jc w:val="center"/>
              <w:rPr>
                <w:rFonts w:ascii="Times New Roman" w:eastAsia="Times New Roman" w:hAnsi="Times New Roman" w:cs="Times New Roman"/>
                <w:b/>
                <w:color w:val="000000"/>
              </w:rPr>
            </w:pPr>
            <w:r w:rsidRPr="00A314D6">
              <w:rPr>
                <w:rFonts w:ascii="Times New Roman" w:eastAsia="Times New Roman" w:hAnsi="Times New Roman" w:cs="Times New Roman"/>
                <w:b/>
                <w:bCs/>
                <w:color w:val="000000"/>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4213B3" w:rsidRPr="00A314D6" w:rsidRDefault="004213B3" w:rsidP="004213B3">
            <w:pPr>
              <w:spacing w:after="0" w:line="240" w:lineRule="auto"/>
              <w:ind w:right="-113"/>
              <w:jc w:val="center"/>
              <w:rPr>
                <w:rFonts w:ascii="Times New Roman" w:eastAsia="Times New Roman" w:hAnsi="Times New Roman" w:cs="Times New Roman"/>
                <w:b/>
                <w:color w:val="000000"/>
              </w:rPr>
            </w:pPr>
            <w:r w:rsidRPr="00A314D6">
              <w:rPr>
                <w:rFonts w:ascii="Times New Roman" w:eastAsia="Times New Roman" w:hAnsi="Times New Roman" w:cs="Times New Roman"/>
                <w:b/>
                <w:bCs/>
                <w:color w:val="000000"/>
                <w:lang w:eastAsia="id-ID"/>
              </w:rPr>
              <w:t>Presentase skor</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r>
              <w:rPr>
                <w:rFonts w:ascii="Times New Roman" w:eastAsia="Times New Roman" w:hAnsi="Times New Roman" w:cs="Times New Roman"/>
                <w:color w:val="000000"/>
              </w:rPr>
              <w:t>.</w:t>
            </w:r>
          </w:p>
        </w:tc>
        <w:tc>
          <w:tcPr>
            <w:tcW w:w="2043"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23</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23%</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115</w:t>
            </w:r>
          </w:p>
        </w:tc>
        <w:tc>
          <w:tcPr>
            <w:tcW w:w="669" w:type="dxa"/>
            <w:tcBorders>
              <w:top w:val="single" w:sz="4" w:space="0" w:color="auto"/>
              <w:left w:val="nil"/>
              <w:bottom w:val="single" w:sz="4" w:space="0" w:color="auto"/>
              <w:right w:val="single" w:sz="4" w:space="0" w:color="auto"/>
            </w:tcBorders>
            <w:vAlign w:val="center"/>
          </w:tcPr>
          <w:p w:rsidR="006555B3" w:rsidRPr="00A314D6" w:rsidRDefault="006555B3" w:rsidP="006555B3">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18" w:type="dxa"/>
            <w:tcBorders>
              <w:top w:val="single" w:sz="4" w:space="0" w:color="auto"/>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23</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r>
              <w:rPr>
                <w:rFonts w:ascii="Times New Roman" w:eastAsia="Times New Roman" w:hAnsi="Times New Roman" w:cs="Times New Roman"/>
                <w:color w:val="000000"/>
              </w:rPr>
              <w:t>.</w:t>
            </w:r>
          </w:p>
        </w:tc>
        <w:tc>
          <w:tcPr>
            <w:tcW w:w="2043"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Pr="00A314D6">
              <w:rPr>
                <w:rFonts w:ascii="Times New Roman" w:eastAsia="Times New Roman" w:hAnsi="Times New Roman" w:cs="Times New Roman"/>
                <w:color w:val="000000"/>
              </w:rPr>
              <w:t>1</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6555B3" w:rsidRPr="00A314D6">
              <w:rPr>
                <w:rFonts w:ascii="Times New Roman" w:eastAsia="Times New Roman" w:hAnsi="Times New Roman" w:cs="Times New Roman"/>
                <w:color w:val="000000"/>
              </w:rPr>
              <w:t>%</w:t>
            </w:r>
          </w:p>
        </w:tc>
        <w:tc>
          <w:tcPr>
            <w:tcW w:w="677"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8.8</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r>
              <w:rPr>
                <w:rFonts w:ascii="Times New Roman" w:eastAsia="Times New Roman" w:hAnsi="Times New Roman" w:cs="Times New Roman"/>
                <w:color w:val="000000"/>
              </w:rPr>
              <w:t>.</w:t>
            </w:r>
          </w:p>
        </w:tc>
        <w:tc>
          <w:tcPr>
            <w:tcW w:w="2043"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r w:rsidR="006555B3" w:rsidRPr="00A314D6">
              <w:rPr>
                <w:rFonts w:ascii="Times New Roman" w:eastAsia="Times New Roman" w:hAnsi="Times New Roman" w:cs="Times New Roman"/>
                <w:color w:val="000000"/>
              </w:rPr>
              <w:t>%</w:t>
            </w:r>
          </w:p>
        </w:tc>
        <w:tc>
          <w:tcPr>
            <w:tcW w:w="677"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81</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16</w:t>
            </w:r>
            <w:r w:rsidR="00B668D4">
              <w:rPr>
                <w:rFonts w:ascii="Times New Roman" w:hAnsi="Times New Roman"/>
              </w:rPr>
              <w:t>.2</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r>
              <w:rPr>
                <w:rFonts w:ascii="Times New Roman" w:eastAsia="Times New Roman" w:hAnsi="Times New Roman" w:cs="Times New Roman"/>
                <w:color w:val="000000"/>
              </w:rPr>
              <w:t>.</w:t>
            </w:r>
          </w:p>
        </w:tc>
        <w:tc>
          <w:tcPr>
            <w:tcW w:w="2043"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29</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29</w:t>
            </w:r>
            <w:r w:rsidR="006555B3" w:rsidRPr="00A314D6">
              <w:rPr>
                <w:rFonts w:ascii="Times New Roman" w:eastAsia="Times New Roman" w:hAnsi="Times New Roman" w:cs="Times New Roman"/>
                <w:color w:val="000000"/>
              </w:rPr>
              <w:t>%</w:t>
            </w:r>
          </w:p>
        </w:tc>
        <w:tc>
          <w:tcPr>
            <w:tcW w:w="677"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58</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11.6</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r>
              <w:rPr>
                <w:rFonts w:ascii="Times New Roman" w:eastAsia="Times New Roman" w:hAnsi="Times New Roman" w:cs="Times New Roman"/>
                <w:color w:val="000000"/>
              </w:rPr>
              <w:t>.</w:t>
            </w:r>
          </w:p>
        </w:tc>
        <w:tc>
          <w:tcPr>
            <w:tcW w:w="2043"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Pr="00A314D6">
              <w:rPr>
                <w:rFonts w:ascii="Times New Roman" w:eastAsia="Times New Roman" w:hAnsi="Times New Roman" w:cs="Times New Roman"/>
                <w:color w:val="000000"/>
              </w:rPr>
              <w:t>0</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spacing w:after="0" w:line="240" w:lineRule="auto"/>
              <w:jc w:val="center"/>
              <w:rPr>
                <w:rFonts w:ascii="Times New Roman" w:eastAsia="Times New Roman" w:hAnsi="Times New Roman" w:cs="Times New Roman"/>
                <w:color w:val="000000"/>
                <w:lang w:val="id-ID" w:eastAsia="id-ID"/>
              </w:rPr>
            </w:pPr>
            <w:r w:rsidRPr="00A314D6">
              <w:rPr>
                <w:rFonts w:ascii="Times New Roman" w:eastAsia="Times New Roman" w:hAnsi="Times New Roman" w:cs="Times New Roman"/>
                <w:color w:val="000000"/>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2</w:t>
            </w:r>
            <w:r>
              <w:rPr>
                <w:rFonts w:ascii="Times New Roman" w:hAnsi="Times New Roman"/>
              </w:rPr>
              <w:t>%</w:t>
            </w:r>
          </w:p>
        </w:tc>
      </w:tr>
      <w:tr w:rsidR="004213B3" w:rsidRPr="00A314D6" w:rsidTr="00347B0C">
        <w:trPr>
          <w:trHeight w:val="300"/>
        </w:trPr>
        <w:tc>
          <w:tcPr>
            <w:tcW w:w="252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213B3" w:rsidRPr="00A314D6" w:rsidRDefault="004213B3" w:rsidP="004213B3">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347B0C">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4213B3" w:rsidRPr="00A314D6" w:rsidRDefault="004213B3" w:rsidP="00347B0C">
            <w:pPr>
              <w:spacing w:after="0" w:line="240" w:lineRule="auto"/>
              <w:jc w:val="center"/>
              <w:rPr>
                <w:rFonts w:ascii="Times New Roman" w:eastAsia="Times New Roman" w:hAnsi="Times New Roman" w:cs="Times New Roman"/>
                <w:color w:val="000000"/>
              </w:rPr>
            </w:pPr>
          </w:p>
        </w:tc>
        <w:tc>
          <w:tcPr>
            <w:tcW w:w="1218" w:type="dxa"/>
            <w:tcBorders>
              <w:top w:val="nil"/>
              <w:left w:val="nil"/>
              <w:bottom w:val="single" w:sz="4" w:space="0" w:color="auto"/>
              <w:right w:val="single" w:sz="4" w:space="0" w:color="auto"/>
            </w:tcBorders>
            <w:shd w:val="clear" w:color="auto" w:fill="auto"/>
            <w:noWrap/>
            <w:vAlign w:val="bottom"/>
            <w:hideMark/>
          </w:tcPr>
          <w:p w:rsidR="004213B3" w:rsidRPr="00A314D6" w:rsidRDefault="004213B3" w:rsidP="00347B0C">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677" w:type="dxa"/>
            <w:tcBorders>
              <w:top w:val="nil"/>
              <w:left w:val="nil"/>
              <w:bottom w:val="single" w:sz="4" w:space="0" w:color="auto"/>
              <w:right w:val="single" w:sz="4" w:space="0" w:color="auto"/>
            </w:tcBorders>
            <w:shd w:val="clear" w:color="auto" w:fill="auto"/>
            <w:noWrap/>
            <w:vAlign w:val="bottom"/>
            <w:hideMark/>
          </w:tcPr>
          <w:p w:rsidR="004213B3" w:rsidRPr="00A314D6" w:rsidRDefault="003308E0" w:rsidP="00347B0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308</w:t>
            </w:r>
          </w:p>
        </w:tc>
        <w:tc>
          <w:tcPr>
            <w:tcW w:w="669" w:type="dxa"/>
            <w:tcBorders>
              <w:top w:val="nil"/>
              <w:left w:val="nil"/>
              <w:bottom w:val="single" w:sz="4" w:space="0" w:color="auto"/>
              <w:right w:val="single" w:sz="4" w:space="0" w:color="auto"/>
            </w:tcBorders>
            <w:shd w:val="clear" w:color="auto" w:fill="767171" w:themeFill="background2" w:themeFillShade="80"/>
          </w:tcPr>
          <w:p w:rsidR="004213B3" w:rsidRPr="00A314D6" w:rsidRDefault="004213B3" w:rsidP="00347B0C">
            <w:pPr>
              <w:spacing w:after="0" w:line="240" w:lineRule="auto"/>
              <w:jc w:val="center"/>
              <w:rPr>
                <w:rFonts w:ascii="Times New Roman" w:eastAsia="Times New Roman" w:hAnsi="Times New Roman" w:cs="Times New Roman"/>
                <w:color w:val="000000"/>
              </w:rPr>
            </w:pPr>
          </w:p>
        </w:tc>
        <w:tc>
          <w:tcPr>
            <w:tcW w:w="1218" w:type="dxa"/>
            <w:tcBorders>
              <w:top w:val="nil"/>
              <w:left w:val="nil"/>
              <w:bottom w:val="single" w:sz="4" w:space="0" w:color="auto"/>
              <w:right w:val="single" w:sz="4" w:space="0" w:color="auto"/>
            </w:tcBorders>
          </w:tcPr>
          <w:p w:rsidR="004213B3" w:rsidRPr="006555B3" w:rsidRDefault="00B668D4" w:rsidP="006555B3">
            <w:pPr>
              <w:pStyle w:val="NoSpacing"/>
              <w:jc w:val="center"/>
              <w:rPr>
                <w:rFonts w:ascii="Times New Roman" w:eastAsiaTheme="minorHAnsi" w:hAnsi="Times New Roman"/>
              </w:rPr>
            </w:pPr>
            <w:r>
              <w:rPr>
                <w:rFonts w:ascii="Times New Roman" w:hAnsi="Times New Roman"/>
              </w:rPr>
              <w:t>61.6</w:t>
            </w:r>
            <w:r w:rsidR="006555B3">
              <w:rPr>
                <w:rFonts w:ascii="Times New Roman" w:hAnsi="Times New Roman"/>
              </w:rPr>
              <w:t>%</w:t>
            </w:r>
          </w:p>
        </w:tc>
      </w:tr>
    </w:tbl>
    <w:p w:rsidR="008C11EE" w:rsidRPr="00A314D6" w:rsidRDefault="008C11EE" w:rsidP="004213B3">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4213B3" w:rsidRPr="00A314D6">
        <w:rPr>
          <w:rFonts w:ascii="Times New Roman" w:hAnsi="Times New Roman" w:cs="Times New Roman"/>
          <w:b/>
          <w:sz w:val="24"/>
          <w:szCs w:val="24"/>
        </w:rPr>
        <w:t xml:space="preserve"> 2018</w:t>
      </w:r>
    </w:p>
    <w:p w:rsidR="00176F90" w:rsidRDefault="00A073C7" w:rsidP="00176F9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5E71A9" w:rsidRPr="00A314D6">
        <w:rPr>
          <w:rFonts w:ascii="Times New Roman" w:hAnsi="Times New Roman" w:cs="Times New Roman"/>
          <w:sz w:val="24"/>
          <w:szCs w:val="24"/>
        </w:rPr>
        <w:t>Dari tabel</w:t>
      </w:r>
      <w:r>
        <w:rPr>
          <w:rFonts w:ascii="Times New Roman" w:hAnsi="Times New Roman" w:cs="Times New Roman"/>
          <w:sz w:val="24"/>
          <w:szCs w:val="24"/>
        </w:rPr>
        <w:t xml:space="preserve"> 4.17</w:t>
      </w:r>
      <w:r w:rsidR="005E71A9">
        <w:rPr>
          <w:rFonts w:ascii="Times New Roman" w:hAnsi="Times New Roman" w:cs="Times New Roman"/>
          <w:sz w:val="24"/>
          <w:szCs w:val="24"/>
        </w:rPr>
        <w:t xml:space="preserve"> di atas merupakan rekapitulasi jawaban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mengenai pernyataan pada dimensi </w:t>
      </w:r>
      <w:r w:rsidR="005E71A9" w:rsidRPr="003308E0">
        <w:rPr>
          <w:rFonts w:ascii="Times New Roman" w:hAnsi="Times New Roman" w:cs="Times New Roman"/>
          <w:i/>
          <w:sz w:val="24"/>
          <w:szCs w:val="24"/>
        </w:rPr>
        <w:t>t</w:t>
      </w:r>
      <w:r w:rsidR="005E71A9" w:rsidRPr="008B0A2D">
        <w:rPr>
          <w:rFonts w:ascii="Times New Roman" w:eastAsia="Times New Roman" w:hAnsi="Times New Roman" w:cs="Times New Roman"/>
          <w:i/>
          <w:sz w:val="24"/>
          <w:szCs w:val="24"/>
        </w:rPr>
        <w:t>ools</w:t>
      </w:r>
      <w:r w:rsidR="005E71A9" w:rsidRPr="003308E0">
        <w:rPr>
          <w:rFonts w:ascii="Times New Roman" w:hAnsi="Times New Roman" w:cs="Times New Roman"/>
          <w:i/>
          <w:sz w:val="24"/>
          <w:szCs w:val="24"/>
        </w:rPr>
        <w:t xml:space="preserve"> </w:t>
      </w:r>
      <w:r w:rsidR="005E71A9">
        <w:rPr>
          <w:rFonts w:ascii="Times New Roman" w:hAnsi="Times New Roman" w:cs="Times New Roman"/>
          <w:sz w:val="24"/>
          <w:szCs w:val="24"/>
        </w:rPr>
        <w:t>yaitu</w:t>
      </w:r>
      <w:r>
        <w:rPr>
          <w:rFonts w:ascii="Times New Roman" w:hAnsi="Times New Roman" w:cs="Times New Roman"/>
          <w:sz w:val="24"/>
          <w:szCs w:val="24"/>
        </w:rPr>
        <w:t xml:space="preserve"> pemberian informasi melalui media brosur pada </w:t>
      </w:r>
      <w:r w:rsidR="0069539F">
        <w:rPr>
          <w:rFonts w:ascii="Times New Roman" w:hAnsi="Times New Roman" w:cs="Times New Roman"/>
          <w:sz w:val="24"/>
          <w:szCs w:val="24"/>
        </w:rPr>
        <w:t>Prudential</w:t>
      </w:r>
      <w:r w:rsidR="005E71A9">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menyatakan </w:t>
      </w:r>
      <w:r>
        <w:rPr>
          <w:rFonts w:ascii="Times New Roman" w:hAnsi="Times New Roman" w:cs="Times New Roman"/>
          <w:sz w:val="24"/>
          <w:szCs w:val="24"/>
        </w:rPr>
        <w:t xml:space="preserve">tidak </w:t>
      </w:r>
      <w:r w:rsidR="005E71A9">
        <w:rPr>
          <w:rFonts w:ascii="Times New Roman" w:hAnsi="Times New Roman" w:cs="Times New Roman"/>
          <w:sz w:val="24"/>
          <w:szCs w:val="24"/>
        </w:rPr>
        <w:t xml:space="preserve">setuju sebanyak </w:t>
      </w:r>
      <w:r>
        <w:rPr>
          <w:rFonts w:ascii="Times New Roman" w:hAnsi="Times New Roman" w:cs="Times New Roman"/>
          <w:sz w:val="24"/>
          <w:szCs w:val="24"/>
        </w:rPr>
        <w:t>29</w:t>
      </w:r>
      <w:r w:rsidR="005E71A9">
        <w:rPr>
          <w:rFonts w:ascii="Times New Roman" w:hAnsi="Times New Roman" w:cs="Times New Roman"/>
          <w:sz w:val="24"/>
          <w:szCs w:val="24"/>
        </w:rPr>
        <w:t xml:space="preserve"> </w:t>
      </w:r>
      <w:r w:rsidR="0069539F">
        <w:rPr>
          <w:rFonts w:ascii="Times New Roman" w:hAnsi="Times New Roman" w:cs="Times New Roman"/>
          <w:sz w:val="24"/>
          <w:szCs w:val="24"/>
        </w:rPr>
        <w:t>Responden</w:t>
      </w:r>
      <w:r w:rsidR="005E71A9">
        <w:rPr>
          <w:rFonts w:ascii="Times New Roman" w:hAnsi="Times New Roman" w:cs="Times New Roman"/>
          <w:sz w:val="24"/>
          <w:szCs w:val="24"/>
        </w:rPr>
        <w:t xml:space="preserve"> </w:t>
      </w:r>
      <w:r>
        <w:rPr>
          <w:rFonts w:ascii="Times New Roman" w:hAnsi="Times New Roman" w:cs="Times New Roman"/>
          <w:sz w:val="24"/>
          <w:szCs w:val="24"/>
        </w:rPr>
        <w:t>(29</w:t>
      </w:r>
      <w:r w:rsidR="005E71A9">
        <w:rPr>
          <w:rFonts w:ascii="Times New Roman" w:hAnsi="Times New Roman" w:cs="Times New Roman"/>
          <w:sz w:val="24"/>
          <w:szCs w:val="24"/>
        </w:rPr>
        <w:t xml:space="preserve">%). Dari perhitungan tersebut didapat total skor sebesar </w:t>
      </w:r>
      <w:r>
        <w:rPr>
          <w:rFonts w:ascii="Times New Roman" w:hAnsi="Times New Roman" w:cs="Times New Roman"/>
          <w:sz w:val="24"/>
          <w:szCs w:val="24"/>
        </w:rPr>
        <w:t>308</w:t>
      </w:r>
      <w:r w:rsidR="005E71A9">
        <w:rPr>
          <w:rFonts w:ascii="Times New Roman" w:hAnsi="Times New Roman" w:cs="Times New Roman"/>
          <w:sz w:val="24"/>
          <w:szCs w:val="24"/>
        </w:rPr>
        <w:t xml:space="preserve">, </w:t>
      </w:r>
      <w:r w:rsidR="00B40B49">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B40B49">
        <w:rPr>
          <w:rFonts w:ascii="Times New Roman" w:hAnsi="Times New Roman" w:cs="Times New Roman"/>
          <w:sz w:val="24"/>
          <w:szCs w:val="24"/>
        </w:rPr>
        <w:t xml:space="preserve"> lebih banyak beranggapan bahwa </w:t>
      </w:r>
      <w:r w:rsidR="00A55C2F">
        <w:rPr>
          <w:rFonts w:ascii="Times New Roman" w:hAnsi="Times New Roman" w:cs="Times New Roman"/>
          <w:sz w:val="24"/>
          <w:szCs w:val="24"/>
        </w:rPr>
        <w:t xml:space="preserve">informasi yang mereka peroleh tentang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tidak mereka peroleh melalui brosur.</w:t>
      </w:r>
      <w:r w:rsidR="00301E09">
        <w:rPr>
          <w:rFonts w:ascii="Times New Roman" w:hAnsi="Times New Roman" w:cs="Times New Roman"/>
          <w:sz w:val="24"/>
          <w:szCs w:val="24"/>
        </w:rPr>
        <w:t xml:space="preserve"> Disebabkan oleh tidak efektifnya penyampaian informasi melalui media brosur karena produk </w:t>
      </w:r>
      <w:r w:rsidR="00B668D4">
        <w:rPr>
          <w:rFonts w:ascii="Times New Roman" w:hAnsi="Times New Roman" w:cs="Times New Roman"/>
          <w:sz w:val="24"/>
          <w:szCs w:val="24"/>
        </w:rPr>
        <w:t xml:space="preserve">asuransi akan efektif apabila dijelaskan langsung oleh agen dari </w:t>
      </w:r>
      <w:r w:rsidR="0069539F">
        <w:rPr>
          <w:rFonts w:ascii="Times New Roman" w:hAnsi="Times New Roman" w:cs="Times New Roman"/>
          <w:sz w:val="24"/>
          <w:szCs w:val="24"/>
        </w:rPr>
        <w:t>Prudential</w:t>
      </w:r>
      <w:r w:rsidR="00B668D4">
        <w:rPr>
          <w:rFonts w:ascii="Times New Roman" w:hAnsi="Times New Roman" w:cs="Times New Roman"/>
          <w:sz w:val="24"/>
          <w:szCs w:val="24"/>
        </w:rPr>
        <w:t>.</w:t>
      </w:r>
    </w:p>
    <w:p w:rsidR="00176F90" w:rsidRPr="00176F90" w:rsidRDefault="00176F90" w:rsidP="00176F90">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eastAsia="Times New Roman" w:hAnsi="Times New Roman" w:cs="Times New Roman"/>
          <w:sz w:val="24"/>
          <w:szCs w:val="24"/>
        </w:rPr>
        <w:t xml:space="preserve">Brosur, </w:t>
      </w:r>
      <w:r w:rsidRPr="00404672">
        <w:rPr>
          <w:rFonts w:ascii="Times New Roman" w:eastAsia="Times New Roman" w:hAnsi="Times New Roman" w:cs="Times New Roman"/>
          <w:sz w:val="24"/>
          <w:szCs w:val="24"/>
        </w:rPr>
        <w:t>secara ekonomi periklanan digunakan sebagai upaya pemasaran yang strategis karena digunakan untuk memperkenalkan barang atau jasa baru kepada konsumen sehingga dapat meraih keuntungan. Sedangkan dalam bidang komunikasi, periklanan merupakan proses atau kegiatan komunikasi ya</w:t>
      </w:r>
      <w:r w:rsidR="00C94A29">
        <w:rPr>
          <w:rFonts w:ascii="Times New Roman" w:eastAsia="Times New Roman" w:hAnsi="Times New Roman" w:cs="Times New Roman"/>
          <w:sz w:val="24"/>
          <w:szCs w:val="24"/>
        </w:rPr>
        <w:t>ng melibatkan sponsor, media ma</w:t>
      </w:r>
      <w:r w:rsidRPr="00404672">
        <w:rPr>
          <w:rFonts w:ascii="Times New Roman" w:eastAsia="Times New Roman" w:hAnsi="Times New Roman" w:cs="Times New Roman"/>
          <w:sz w:val="24"/>
          <w:szCs w:val="24"/>
        </w:rPr>
        <w:t xml:space="preserve">sa, dan </w:t>
      </w:r>
      <w:r w:rsidRPr="00CD381D">
        <w:rPr>
          <w:rFonts w:ascii="Times New Roman" w:eastAsia="Times New Roman" w:hAnsi="Times New Roman" w:cs="Times New Roman"/>
          <w:sz w:val="24"/>
          <w:szCs w:val="24"/>
        </w:rPr>
        <w:t>agen (Suhadang,</w:t>
      </w:r>
      <w:r w:rsidR="00C94A29" w:rsidRPr="00CD381D">
        <w:rPr>
          <w:rFonts w:ascii="Times New Roman" w:eastAsia="Times New Roman" w:hAnsi="Times New Roman" w:cs="Times New Roman"/>
          <w:sz w:val="24"/>
          <w:szCs w:val="24"/>
        </w:rPr>
        <w:t xml:space="preserve"> </w:t>
      </w:r>
      <w:r w:rsidRPr="00CD381D">
        <w:rPr>
          <w:rFonts w:ascii="Times New Roman" w:eastAsia="Times New Roman" w:hAnsi="Times New Roman" w:cs="Times New Roman"/>
          <w:sz w:val="24"/>
          <w:szCs w:val="24"/>
        </w:rPr>
        <w:t>2010:14).</w:t>
      </w:r>
    </w:p>
    <w:p w:rsidR="000205EA" w:rsidRPr="00A314D6" w:rsidRDefault="000205EA" w:rsidP="00C62F48">
      <w:pPr>
        <w:spacing w:after="0" w:line="480" w:lineRule="auto"/>
        <w:jc w:val="both"/>
        <w:rPr>
          <w:rFonts w:ascii="Times New Roman" w:hAnsi="Times New Roman" w:cs="Times New Roman"/>
          <w:sz w:val="24"/>
          <w:szCs w:val="24"/>
          <w:lang w:val="id-ID"/>
        </w:rPr>
      </w:pPr>
    </w:p>
    <w:p w:rsidR="00175262" w:rsidRPr="002B1915" w:rsidRDefault="00175262" w:rsidP="00C62F48">
      <w:pPr>
        <w:pStyle w:val="ListParagraph"/>
        <w:numPr>
          <w:ilvl w:val="3"/>
          <w:numId w:val="1"/>
        </w:numPr>
        <w:tabs>
          <w:tab w:val="left" w:pos="851"/>
        </w:tabs>
        <w:spacing w:after="0" w:line="480" w:lineRule="auto"/>
        <w:ind w:left="709" w:hanging="709"/>
        <w:rPr>
          <w:rFonts w:ascii="Times New Roman" w:eastAsia="Times New Roman" w:hAnsi="Times New Roman" w:cs="Times New Roman"/>
          <w:sz w:val="24"/>
          <w:szCs w:val="24"/>
        </w:rPr>
      </w:pPr>
      <w:r w:rsidRPr="002B1915">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2B1915">
        <w:rPr>
          <w:rFonts w:ascii="Times New Roman" w:hAnsi="Times New Roman" w:cs="Times New Roman"/>
          <w:b/>
          <w:sz w:val="24"/>
          <w:szCs w:val="24"/>
        </w:rPr>
        <w:t xml:space="preserve"> mengenai </w:t>
      </w:r>
      <w:r w:rsidR="00686EA8" w:rsidRPr="002B1915">
        <w:rPr>
          <w:rFonts w:ascii="Times New Roman" w:eastAsia="Times New Roman" w:hAnsi="Times New Roman" w:cs="Times New Roman"/>
          <w:b/>
          <w:sz w:val="24"/>
          <w:szCs w:val="24"/>
        </w:rPr>
        <w:t>Melalui telepon</w:t>
      </w:r>
    </w:p>
    <w:p w:rsidR="007C7279" w:rsidRPr="00A314D6" w:rsidRDefault="00175262" w:rsidP="00C62F48">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A55C2F"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diperoleh gambaran tentang </w:t>
      </w:r>
      <w:r w:rsidR="00A55C2F" w:rsidRPr="00A314D6">
        <w:rPr>
          <w:rFonts w:ascii="Times New Roman" w:hAnsi="Times New Roman" w:cs="Times New Roman"/>
          <w:i/>
          <w:sz w:val="24"/>
          <w:szCs w:val="24"/>
        </w:rPr>
        <w:t>Word Of Mouth</w:t>
      </w:r>
      <w:r w:rsidR="00A55C2F">
        <w:rPr>
          <w:rFonts w:ascii="Times New Roman" w:hAnsi="Times New Roman" w:cs="Times New Roman"/>
          <w:i/>
          <w:sz w:val="24"/>
          <w:szCs w:val="24"/>
        </w:rPr>
        <w:t xml:space="preserve"> </w:t>
      </w:r>
      <w:r w:rsidR="00A55C2F">
        <w:rPr>
          <w:rFonts w:ascii="Times New Roman" w:hAnsi="Times New Roman" w:cs="Times New Roman"/>
          <w:sz w:val="24"/>
          <w:szCs w:val="24"/>
        </w:rPr>
        <w:t xml:space="preserve">mengenai informasi melalui telefon di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w:t>
      </w:r>
      <w:r w:rsidR="00A55C2F"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tersebut bisa dilihat pada tabel berikut:</w:t>
      </w:r>
    </w:p>
    <w:p w:rsidR="00175262" w:rsidRPr="00A314D6" w:rsidRDefault="0039325C" w:rsidP="0017526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4.18</w:t>
      </w:r>
    </w:p>
    <w:p w:rsidR="00175262" w:rsidRPr="00A314D6" w:rsidRDefault="00175262" w:rsidP="00686EA8">
      <w:pPr>
        <w:jc w:val="center"/>
        <w:rPr>
          <w:rFonts w:ascii="Times New Roman" w:eastAsia="Times New Roman" w:hAnsi="Times New Roman" w:cs="Times New Roman"/>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686EA8" w:rsidRPr="00A314D6">
        <w:rPr>
          <w:rFonts w:ascii="Times New Roman" w:eastAsia="Times New Roman" w:hAnsi="Times New Roman" w:cs="Times New Roman"/>
          <w:b/>
          <w:sz w:val="24"/>
          <w:szCs w:val="24"/>
        </w:rPr>
        <w:t>Melalui telepon</w:t>
      </w:r>
    </w:p>
    <w:tbl>
      <w:tblPr>
        <w:tblW w:w="8415" w:type="dxa"/>
        <w:tblLook w:val="04A0" w:firstRow="1" w:lastRow="0" w:firstColumn="1" w:lastColumn="0" w:noHBand="0" w:noVBand="1"/>
      </w:tblPr>
      <w:tblGrid>
        <w:gridCol w:w="557"/>
        <w:gridCol w:w="2132"/>
        <w:gridCol w:w="1158"/>
        <w:gridCol w:w="779"/>
        <w:gridCol w:w="1233"/>
        <w:gridCol w:w="669"/>
        <w:gridCol w:w="669"/>
        <w:gridCol w:w="1218"/>
      </w:tblGrid>
      <w:tr w:rsidR="00686EA8" w:rsidRPr="00A314D6" w:rsidTr="00A314D6">
        <w:trPr>
          <w:trHeight w:val="265"/>
        </w:trPr>
        <w:tc>
          <w:tcPr>
            <w:tcW w:w="557"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No</w:t>
            </w:r>
          </w:p>
        </w:tc>
        <w:tc>
          <w:tcPr>
            <w:tcW w:w="2132"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Bobot</w:t>
            </w:r>
          </w:p>
        </w:tc>
        <w:tc>
          <w:tcPr>
            <w:tcW w:w="1233"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Presentase (%)</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6555B3" w:rsidRPr="00A314D6" w:rsidTr="00176F90">
        <w:trPr>
          <w:trHeight w:val="267"/>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w:t>
            </w:r>
            <w:r>
              <w:rPr>
                <w:rFonts w:ascii="Times New Roman" w:hAnsi="Times New Roman"/>
              </w:rPr>
              <w:t>.</w:t>
            </w:r>
          </w:p>
        </w:tc>
        <w:tc>
          <w:tcPr>
            <w:tcW w:w="2132"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12</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w:t>
            </w:r>
          </w:p>
        </w:tc>
        <w:tc>
          <w:tcPr>
            <w:tcW w:w="1233"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12%</w:t>
            </w:r>
          </w:p>
        </w:tc>
        <w:tc>
          <w:tcPr>
            <w:tcW w:w="66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60</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12</w:t>
            </w:r>
            <w:r>
              <w:rPr>
                <w:rFonts w:ascii="Times New Roman" w:hAnsi="Times New Roman"/>
              </w:rPr>
              <w:t>%</w:t>
            </w:r>
          </w:p>
        </w:tc>
      </w:tr>
      <w:tr w:rsidR="006555B3" w:rsidRPr="00A314D6" w:rsidTr="00176F90">
        <w:trPr>
          <w:trHeight w:val="30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r>
              <w:rPr>
                <w:rFonts w:ascii="Times New Roman" w:hAnsi="Times New Roman"/>
              </w:rPr>
              <w:t>.</w:t>
            </w:r>
          </w:p>
        </w:tc>
        <w:tc>
          <w:tcPr>
            <w:tcW w:w="2132"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21</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w:t>
            </w:r>
          </w:p>
        </w:tc>
        <w:tc>
          <w:tcPr>
            <w:tcW w:w="1233"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21</w:t>
            </w:r>
            <w:r w:rsidR="006555B3" w:rsidRPr="00A314D6">
              <w:rPr>
                <w:rFonts w:ascii="Times New Roman" w:hAnsi="Times New Roman"/>
              </w:rPr>
              <w:t>%</w:t>
            </w:r>
          </w:p>
        </w:tc>
        <w:tc>
          <w:tcPr>
            <w:tcW w:w="66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84</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16.8</w:t>
            </w:r>
            <w:r>
              <w:rPr>
                <w:rFonts w:ascii="Times New Roman" w:hAnsi="Times New Roman"/>
              </w:rPr>
              <w:t>%</w:t>
            </w:r>
          </w:p>
        </w:tc>
      </w:tr>
      <w:tr w:rsidR="006555B3" w:rsidRPr="00A314D6" w:rsidTr="00176F90">
        <w:trPr>
          <w:trHeight w:val="30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3</w:t>
            </w:r>
            <w:r>
              <w:rPr>
                <w:rFonts w:ascii="Times New Roman" w:hAnsi="Times New Roman"/>
              </w:rPr>
              <w:t>.</w:t>
            </w:r>
          </w:p>
        </w:tc>
        <w:tc>
          <w:tcPr>
            <w:tcW w:w="2132"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30</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3</w:t>
            </w:r>
          </w:p>
        </w:tc>
        <w:tc>
          <w:tcPr>
            <w:tcW w:w="1233"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30</w:t>
            </w:r>
            <w:r w:rsidR="006555B3" w:rsidRPr="00A314D6">
              <w:rPr>
                <w:rFonts w:ascii="Times New Roman" w:hAnsi="Times New Roman"/>
              </w:rPr>
              <w:t>%</w:t>
            </w:r>
          </w:p>
        </w:tc>
        <w:tc>
          <w:tcPr>
            <w:tcW w:w="66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90</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18</w:t>
            </w:r>
            <w:r>
              <w:rPr>
                <w:rFonts w:ascii="Times New Roman" w:hAnsi="Times New Roman"/>
              </w:rPr>
              <w:t>%</w:t>
            </w:r>
          </w:p>
        </w:tc>
      </w:tr>
      <w:tr w:rsidR="006555B3" w:rsidRPr="00A314D6" w:rsidTr="00176F90">
        <w:trPr>
          <w:trHeight w:val="30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w:t>
            </w:r>
            <w:r>
              <w:rPr>
                <w:rFonts w:ascii="Times New Roman" w:hAnsi="Times New Roman"/>
              </w:rPr>
              <w:t>.</w:t>
            </w:r>
          </w:p>
        </w:tc>
        <w:tc>
          <w:tcPr>
            <w:tcW w:w="2132"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23</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p>
        </w:tc>
        <w:tc>
          <w:tcPr>
            <w:tcW w:w="1233"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23</w:t>
            </w:r>
            <w:r w:rsidR="006555B3" w:rsidRPr="00A314D6">
              <w:rPr>
                <w:rFonts w:ascii="Times New Roman" w:hAnsi="Times New Roman"/>
              </w:rPr>
              <w:t>%</w:t>
            </w:r>
          </w:p>
        </w:tc>
        <w:tc>
          <w:tcPr>
            <w:tcW w:w="66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46</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9.2</w:t>
            </w:r>
            <w:r>
              <w:rPr>
                <w:rFonts w:ascii="Times New Roman" w:hAnsi="Times New Roman"/>
              </w:rPr>
              <w:t>%</w:t>
            </w:r>
          </w:p>
        </w:tc>
      </w:tr>
      <w:tr w:rsidR="006555B3" w:rsidRPr="00A314D6" w:rsidTr="00176F90">
        <w:trPr>
          <w:trHeight w:val="30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w:t>
            </w:r>
            <w:r>
              <w:rPr>
                <w:rFonts w:ascii="Times New Roman" w:hAnsi="Times New Roman"/>
              </w:rPr>
              <w:t>.</w:t>
            </w:r>
          </w:p>
        </w:tc>
        <w:tc>
          <w:tcPr>
            <w:tcW w:w="2132"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1</w:t>
            </w:r>
            <w:r w:rsidRPr="00A314D6">
              <w:rPr>
                <w:rFonts w:ascii="Times New Roman" w:hAnsi="Times New Roman"/>
              </w:rPr>
              <w:t>4</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w:t>
            </w:r>
          </w:p>
        </w:tc>
        <w:tc>
          <w:tcPr>
            <w:tcW w:w="1233"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1</w:t>
            </w:r>
            <w:r w:rsidR="006555B3" w:rsidRPr="00A314D6">
              <w:rPr>
                <w:rFonts w:ascii="Times New Roman" w:hAnsi="Times New Roman"/>
              </w:rPr>
              <w:t>4%</w:t>
            </w:r>
          </w:p>
        </w:tc>
        <w:tc>
          <w:tcPr>
            <w:tcW w:w="66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1</w:t>
            </w:r>
            <w:r w:rsidRPr="00A314D6">
              <w:rPr>
                <w:rFonts w:ascii="Times New Roman" w:hAnsi="Times New Roman"/>
              </w:rPr>
              <w:t>4</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2.8</w:t>
            </w:r>
            <w:r>
              <w:rPr>
                <w:rFonts w:ascii="Times New Roman" w:hAnsi="Times New Roman"/>
              </w:rPr>
              <w:t>%</w:t>
            </w:r>
          </w:p>
        </w:tc>
      </w:tr>
      <w:tr w:rsidR="00686EA8" w:rsidRPr="00A314D6" w:rsidTr="00A314D6">
        <w:trPr>
          <w:trHeight w:val="300"/>
        </w:trPr>
        <w:tc>
          <w:tcPr>
            <w:tcW w:w="268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86EA8" w:rsidRPr="00A314D6" w:rsidRDefault="00686EA8"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686EA8" w:rsidRPr="00A314D6" w:rsidRDefault="00686EA8"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686EA8" w:rsidRPr="00A314D6" w:rsidRDefault="00686EA8" w:rsidP="00FA60DF">
            <w:pPr>
              <w:pStyle w:val="NoSpacing"/>
              <w:jc w:val="center"/>
              <w:rPr>
                <w:rFonts w:ascii="Times New Roman" w:hAnsi="Times New Roman"/>
              </w:rPr>
            </w:pPr>
          </w:p>
        </w:tc>
        <w:tc>
          <w:tcPr>
            <w:tcW w:w="1233" w:type="dxa"/>
            <w:tcBorders>
              <w:top w:val="nil"/>
              <w:left w:val="nil"/>
              <w:bottom w:val="single" w:sz="4" w:space="0" w:color="auto"/>
              <w:right w:val="single" w:sz="4" w:space="0" w:color="auto"/>
            </w:tcBorders>
            <w:shd w:val="clear" w:color="auto" w:fill="auto"/>
            <w:noWrap/>
            <w:vAlign w:val="bottom"/>
            <w:hideMark/>
          </w:tcPr>
          <w:p w:rsidR="00686EA8" w:rsidRPr="00A314D6" w:rsidRDefault="00686EA8" w:rsidP="00FA60DF">
            <w:pPr>
              <w:pStyle w:val="NoSpacing"/>
              <w:jc w:val="center"/>
              <w:rPr>
                <w:rFonts w:ascii="Times New Roman" w:hAnsi="Times New Roman"/>
              </w:rPr>
            </w:pPr>
            <w:r w:rsidRPr="00A314D6">
              <w:rPr>
                <w:rFonts w:ascii="Times New Roman" w:hAnsi="Times New Roman"/>
              </w:rPr>
              <w:t>100%</w:t>
            </w:r>
          </w:p>
        </w:tc>
        <w:tc>
          <w:tcPr>
            <w:tcW w:w="669" w:type="dxa"/>
            <w:tcBorders>
              <w:top w:val="nil"/>
              <w:left w:val="nil"/>
              <w:bottom w:val="single" w:sz="4" w:space="0" w:color="auto"/>
              <w:right w:val="single" w:sz="4" w:space="0" w:color="auto"/>
            </w:tcBorders>
            <w:shd w:val="clear" w:color="auto" w:fill="auto"/>
            <w:noWrap/>
            <w:vAlign w:val="bottom"/>
            <w:hideMark/>
          </w:tcPr>
          <w:p w:rsidR="00686EA8" w:rsidRPr="00A314D6" w:rsidRDefault="006555B3" w:rsidP="00FA60DF">
            <w:pPr>
              <w:pStyle w:val="NoSpacing"/>
              <w:jc w:val="center"/>
              <w:rPr>
                <w:rFonts w:ascii="Times New Roman" w:hAnsi="Times New Roman"/>
              </w:rPr>
            </w:pPr>
            <w:r>
              <w:rPr>
                <w:rFonts w:ascii="Times New Roman" w:hAnsi="Times New Roman"/>
              </w:rPr>
              <w:t>294</w:t>
            </w:r>
          </w:p>
        </w:tc>
        <w:tc>
          <w:tcPr>
            <w:tcW w:w="669" w:type="dxa"/>
            <w:tcBorders>
              <w:top w:val="nil"/>
              <w:left w:val="nil"/>
              <w:bottom w:val="single" w:sz="4" w:space="0" w:color="auto"/>
              <w:right w:val="single" w:sz="4" w:space="0" w:color="auto"/>
            </w:tcBorders>
            <w:shd w:val="clear" w:color="auto" w:fill="767171" w:themeFill="background2" w:themeFillShade="80"/>
          </w:tcPr>
          <w:p w:rsidR="00686EA8" w:rsidRPr="00A314D6" w:rsidRDefault="00686EA8"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686EA8" w:rsidRPr="006555B3" w:rsidRDefault="006555B3" w:rsidP="006555B3">
            <w:pPr>
              <w:pStyle w:val="NoSpacing"/>
              <w:jc w:val="center"/>
              <w:rPr>
                <w:rFonts w:ascii="Times New Roman" w:hAnsi="Times New Roman"/>
              </w:rPr>
            </w:pPr>
            <w:r w:rsidRPr="006555B3">
              <w:rPr>
                <w:rFonts w:ascii="Times New Roman" w:hAnsi="Times New Roman"/>
              </w:rPr>
              <w:t>58.8</w:t>
            </w:r>
            <w:r>
              <w:rPr>
                <w:rFonts w:ascii="Times New Roman" w:hAnsi="Times New Roman"/>
              </w:rPr>
              <w:t>%</w:t>
            </w:r>
          </w:p>
        </w:tc>
      </w:tr>
    </w:tbl>
    <w:p w:rsidR="00175262" w:rsidRPr="00A314D6" w:rsidRDefault="00175262" w:rsidP="00175262">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B668D4" w:rsidRDefault="00A073C7" w:rsidP="00176F9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314D6">
        <w:rPr>
          <w:rFonts w:ascii="Times New Roman" w:hAnsi="Times New Roman" w:cs="Times New Roman"/>
          <w:sz w:val="24"/>
          <w:szCs w:val="24"/>
        </w:rPr>
        <w:t>Dari tabel</w:t>
      </w:r>
      <w:r>
        <w:rPr>
          <w:rFonts w:ascii="Times New Roman" w:hAnsi="Times New Roman" w:cs="Times New Roman"/>
          <w:sz w:val="24"/>
          <w:szCs w:val="24"/>
        </w:rPr>
        <w:t xml:space="preserve"> 4.18 di atas merupakan rekapitulasi jawaban </w:t>
      </w:r>
      <w:r w:rsidR="0069539F">
        <w:rPr>
          <w:rFonts w:ascii="Times New Roman" w:hAnsi="Times New Roman" w:cs="Times New Roman"/>
          <w:sz w:val="24"/>
          <w:szCs w:val="24"/>
        </w:rPr>
        <w:t>Responden</w:t>
      </w:r>
      <w:r>
        <w:rPr>
          <w:rFonts w:ascii="Times New Roman" w:hAnsi="Times New Roman" w:cs="Times New Roman"/>
          <w:sz w:val="24"/>
          <w:szCs w:val="24"/>
        </w:rPr>
        <w:t xml:space="preserve"> mengenai pernyataan pada dimensi </w:t>
      </w:r>
      <w:r w:rsidRPr="003308E0">
        <w:rPr>
          <w:rFonts w:ascii="Times New Roman" w:hAnsi="Times New Roman" w:cs="Times New Roman"/>
          <w:i/>
          <w:sz w:val="24"/>
          <w:szCs w:val="24"/>
        </w:rPr>
        <w:t>t</w:t>
      </w:r>
      <w:r w:rsidRPr="008B0A2D">
        <w:rPr>
          <w:rFonts w:ascii="Times New Roman" w:eastAsia="Times New Roman" w:hAnsi="Times New Roman" w:cs="Times New Roman"/>
          <w:i/>
          <w:sz w:val="24"/>
          <w:szCs w:val="24"/>
        </w:rPr>
        <w:t>ools</w:t>
      </w:r>
      <w:r w:rsidRPr="003308E0">
        <w:rPr>
          <w:rFonts w:ascii="Times New Roman" w:hAnsi="Times New Roman" w:cs="Times New Roman"/>
          <w:i/>
          <w:sz w:val="24"/>
          <w:szCs w:val="24"/>
        </w:rPr>
        <w:t xml:space="preserve"> </w:t>
      </w:r>
      <w:r>
        <w:rPr>
          <w:rFonts w:ascii="Times New Roman" w:hAnsi="Times New Roman" w:cs="Times New Roman"/>
          <w:sz w:val="24"/>
          <w:szCs w:val="24"/>
        </w:rPr>
        <w:t xml:space="preserve">yaitu pemberian informasi melalui media telepon pada </w:t>
      </w:r>
      <w:r w:rsidR="0069539F">
        <w:rPr>
          <w:rFonts w:ascii="Times New Roman" w:hAnsi="Times New Roman" w:cs="Times New Roman"/>
          <w:sz w:val="24"/>
          <w:szCs w:val="24"/>
        </w:rPr>
        <w:t>Prudential</w:t>
      </w:r>
      <w:r>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Pr>
          <w:rFonts w:ascii="Times New Roman" w:hAnsi="Times New Roman" w:cs="Times New Roman"/>
          <w:sz w:val="24"/>
          <w:szCs w:val="24"/>
        </w:rPr>
        <w:t xml:space="preserve"> menyatakan kurang setuju sebanyak 30 </w:t>
      </w:r>
      <w:r w:rsidR="0069539F">
        <w:rPr>
          <w:rFonts w:ascii="Times New Roman" w:hAnsi="Times New Roman" w:cs="Times New Roman"/>
          <w:sz w:val="24"/>
          <w:szCs w:val="24"/>
        </w:rPr>
        <w:t>Responden</w:t>
      </w:r>
      <w:r>
        <w:rPr>
          <w:rFonts w:ascii="Times New Roman" w:hAnsi="Times New Roman" w:cs="Times New Roman"/>
          <w:sz w:val="24"/>
          <w:szCs w:val="24"/>
        </w:rPr>
        <w:t xml:space="preserve"> (30%). Dari perhitungan tersebut didapat total skor sebesar 294, </w:t>
      </w:r>
      <w:r w:rsidR="00A55C2F">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A55C2F">
        <w:rPr>
          <w:rFonts w:ascii="Times New Roman" w:hAnsi="Times New Roman" w:cs="Times New Roman"/>
          <w:sz w:val="24"/>
          <w:szCs w:val="24"/>
        </w:rPr>
        <w:t xml:space="preserve"> lebih banyak </w:t>
      </w:r>
      <w:r w:rsidR="00A55C2F">
        <w:rPr>
          <w:rFonts w:ascii="Times New Roman" w:hAnsi="Times New Roman" w:cs="Times New Roman"/>
          <w:sz w:val="24"/>
          <w:szCs w:val="24"/>
        </w:rPr>
        <w:lastRenderedPageBreak/>
        <w:t xml:space="preserve">beranggapan bahwa informasi yang mereka peroleh tentang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tidak selalu</w:t>
      </w:r>
      <w:r w:rsidR="00B668D4">
        <w:rPr>
          <w:rFonts w:ascii="Times New Roman" w:hAnsi="Times New Roman" w:cs="Times New Roman"/>
          <w:sz w:val="24"/>
          <w:szCs w:val="24"/>
        </w:rPr>
        <w:t xml:space="preserve"> mereka peroleh melalui telepon.</w:t>
      </w:r>
    </w:p>
    <w:p w:rsidR="000205EA" w:rsidRDefault="00176F90" w:rsidP="002B1915">
      <w:pPr>
        <w:spacing w:after="0" w:line="48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Pr>
          <w:rFonts w:ascii="Times New Roman" w:eastAsia="Times New Roman" w:hAnsi="Times New Roman" w:cs="Times New Roman"/>
          <w:sz w:val="24"/>
          <w:szCs w:val="24"/>
        </w:rPr>
        <w:t xml:space="preserve">Telepon, </w:t>
      </w:r>
      <w:r w:rsidRPr="00404672">
        <w:rPr>
          <w:rFonts w:ascii="Times New Roman" w:eastAsia="Times New Roman" w:hAnsi="Times New Roman" w:cs="Times New Roman"/>
          <w:sz w:val="24"/>
          <w:szCs w:val="24"/>
        </w:rPr>
        <w:t>secara ekonomi periklanan digunakan sebagai upaya pemasaran yang strategis karena digunakan untuk memperkenalkan barang atau jasa baru kepada konsumen sehingga dapat meraih keuntungan. Sedangkan dalam bidang komunikasi, periklanan merupakan proses atau kegiatan komunikasi yang melibatka</w:t>
      </w:r>
      <w:r w:rsidR="000205EA">
        <w:rPr>
          <w:rFonts w:ascii="Times New Roman" w:eastAsia="Times New Roman" w:hAnsi="Times New Roman" w:cs="Times New Roman"/>
          <w:sz w:val="24"/>
          <w:szCs w:val="24"/>
        </w:rPr>
        <w:t>n sponsor, media ma</w:t>
      </w:r>
      <w:r w:rsidRPr="00404672">
        <w:rPr>
          <w:rFonts w:ascii="Times New Roman" w:eastAsia="Times New Roman" w:hAnsi="Times New Roman" w:cs="Times New Roman"/>
          <w:sz w:val="24"/>
          <w:szCs w:val="24"/>
        </w:rPr>
        <w:t>sa, dan agen (Suhadang,</w:t>
      </w:r>
      <w:r w:rsidR="00C94A29">
        <w:rPr>
          <w:rFonts w:ascii="Times New Roman" w:eastAsia="Times New Roman" w:hAnsi="Times New Roman" w:cs="Times New Roman"/>
          <w:sz w:val="24"/>
          <w:szCs w:val="24"/>
        </w:rPr>
        <w:t xml:space="preserve"> </w:t>
      </w:r>
      <w:r w:rsidRPr="00404672">
        <w:rPr>
          <w:rFonts w:ascii="Times New Roman" w:eastAsia="Times New Roman" w:hAnsi="Times New Roman" w:cs="Times New Roman"/>
          <w:sz w:val="24"/>
          <w:szCs w:val="24"/>
        </w:rPr>
        <w:t>2010:14).</w:t>
      </w:r>
    </w:p>
    <w:p w:rsidR="000205EA" w:rsidRPr="002B1915" w:rsidRDefault="000205EA" w:rsidP="00C62F48">
      <w:pPr>
        <w:spacing w:after="0" w:line="360" w:lineRule="auto"/>
        <w:jc w:val="both"/>
        <w:rPr>
          <w:rFonts w:ascii="Times New Roman" w:hAnsi="Times New Roman" w:cs="Times New Roman"/>
          <w:sz w:val="24"/>
          <w:szCs w:val="24"/>
        </w:rPr>
      </w:pPr>
    </w:p>
    <w:p w:rsidR="00686EA8" w:rsidRPr="00F8581E" w:rsidRDefault="00686EA8" w:rsidP="00F8581E">
      <w:pPr>
        <w:pStyle w:val="ListParagraph"/>
        <w:numPr>
          <w:ilvl w:val="3"/>
          <w:numId w:val="1"/>
        </w:numPr>
        <w:tabs>
          <w:tab w:val="left" w:pos="851"/>
        </w:tabs>
        <w:spacing w:after="0" w:line="480" w:lineRule="auto"/>
        <w:ind w:left="709"/>
        <w:rPr>
          <w:rFonts w:ascii="Times New Roman" w:eastAsia="Times New Roman" w:hAnsi="Times New Roman" w:cs="Times New Roman"/>
          <w:b/>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34773C" w:rsidRPr="00F8581E">
        <w:rPr>
          <w:rFonts w:ascii="Times New Roman" w:eastAsia="Times New Roman" w:hAnsi="Times New Roman" w:cs="Times New Roman"/>
          <w:b/>
          <w:i/>
          <w:sz w:val="24"/>
          <w:szCs w:val="24"/>
        </w:rPr>
        <w:t>Official thread</w:t>
      </w:r>
      <w:r w:rsidR="00A55C2F" w:rsidRPr="00F8581E">
        <w:rPr>
          <w:rFonts w:ascii="Times New Roman" w:eastAsia="Times New Roman" w:hAnsi="Times New Roman" w:cs="Times New Roman"/>
          <w:b/>
          <w:i/>
          <w:sz w:val="24"/>
          <w:szCs w:val="24"/>
        </w:rPr>
        <w:t xml:space="preserve"> </w:t>
      </w:r>
      <w:r w:rsidR="00A55C2F" w:rsidRPr="00F8581E">
        <w:rPr>
          <w:rFonts w:ascii="Times New Roman" w:eastAsia="Times New Roman" w:hAnsi="Times New Roman" w:cs="Times New Roman"/>
          <w:b/>
          <w:sz w:val="24"/>
          <w:szCs w:val="24"/>
        </w:rPr>
        <w:t>(akun resmi)</w:t>
      </w:r>
    </w:p>
    <w:p w:rsidR="007C7279" w:rsidRPr="00A314D6" w:rsidRDefault="00686EA8"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A55C2F"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diperoleh gambaran tentang </w:t>
      </w:r>
      <w:r w:rsidR="00A55C2F" w:rsidRPr="00A314D6">
        <w:rPr>
          <w:rFonts w:ascii="Times New Roman" w:hAnsi="Times New Roman" w:cs="Times New Roman"/>
          <w:i/>
          <w:sz w:val="24"/>
          <w:szCs w:val="24"/>
        </w:rPr>
        <w:t>Word Of Mouth</w:t>
      </w:r>
      <w:r w:rsidR="00A55C2F">
        <w:rPr>
          <w:rFonts w:ascii="Times New Roman" w:hAnsi="Times New Roman" w:cs="Times New Roman"/>
          <w:i/>
          <w:sz w:val="24"/>
          <w:szCs w:val="24"/>
        </w:rPr>
        <w:t xml:space="preserve"> </w:t>
      </w:r>
      <w:r w:rsidR="00A55C2F">
        <w:rPr>
          <w:rFonts w:ascii="Times New Roman" w:hAnsi="Times New Roman" w:cs="Times New Roman"/>
          <w:sz w:val="24"/>
          <w:szCs w:val="24"/>
        </w:rPr>
        <w:t xml:space="preserve">mengenai informasi melalui official thread (akun resmi) di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w:t>
      </w:r>
      <w:r w:rsidR="00A55C2F"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tersebut bisa dilihat pada tabel berikut:</w:t>
      </w:r>
    </w:p>
    <w:p w:rsidR="00686EA8" w:rsidRPr="00A314D6" w:rsidRDefault="0039325C" w:rsidP="00686EA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4.19</w:t>
      </w:r>
    </w:p>
    <w:p w:rsidR="00686EA8" w:rsidRPr="00A55C2F" w:rsidRDefault="00686EA8" w:rsidP="00686EA8">
      <w:pPr>
        <w:jc w:val="center"/>
        <w:rPr>
          <w:rFonts w:ascii="Times New Roman" w:eastAsia="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34773C" w:rsidRPr="00F8581E">
        <w:rPr>
          <w:rFonts w:ascii="Times New Roman" w:eastAsia="Times New Roman" w:hAnsi="Times New Roman" w:cs="Times New Roman"/>
          <w:b/>
          <w:i/>
          <w:sz w:val="24"/>
          <w:szCs w:val="24"/>
        </w:rPr>
        <w:t>Official thread</w:t>
      </w:r>
      <w:r w:rsidR="00A55C2F" w:rsidRPr="00F8581E">
        <w:rPr>
          <w:rFonts w:ascii="Times New Roman" w:eastAsia="Times New Roman" w:hAnsi="Times New Roman" w:cs="Times New Roman"/>
          <w:b/>
          <w:i/>
          <w:sz w:val="24"/>
          <w:szCs w:val="24"/>
        </w:rPr>
        <w:t xml:space="preserve"> </w:t>
      </w:r>
      <w:r w:rsidR="00A55C2F" w:rsidRPr="00F8581E">
        <w:rPr>
          <w:rFonts w:ascii="Times New Roman" w:eastAsia="Times New Roman" w:hAnsi="Times New Roman" w:cs="Times New Roman"/>
          <w:b/>
          <w:sz w:val="24"/>
          <w:szCs w:val="24"/>
        </w:rPr>
        <w:t>(akun resmi)</w:t>
      </w:r>
    </w:p>
    <w:tbl>
      <w:tblPr>
        <w:tblW w:w="8247" w:type="dxa"/>
        <w:tblLook w:val="04A0" w:firstRow="1" w:lastRow="0" w:firstColumn="1" w:lastColumn="0" w:noHBand="0" w:noVBand="1"/>
      </w:tblPr>
      <w:tblGrid>
        <w:gridCol w:w="485"/>
        <w:gridCol w:w="2046"/>
        <w:gridCol w:w="1158"/>
        <w:gridCol w:w="779"/>
        <w:gridCol w:w="1218"/>
        <w:gridCol w:w="674"/>
        <w:gridCol w:w="669"/>
        <w:gridCol w:w="1218"/>
      </w:tblGrid>
      <w:tr w:rsidR="00686EA8" w:rsidRPr="00A314D6" w:rsidTr="00347B0C">
        <w:trPr>
          <w:trHeight w:val="242"/>
        </w:trPr>
        <w:tc>
          <w:tcPr>
            <w:tcW w:w="48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No</w:t>
            </w:r>
          </w:p>
        </w:tc>
        <w:tc>
          <w:tcPr>
            <w:tcW w:w="204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Presentase (%)</w:t>
            </w:r>
          </w:p>
        </w:tc>
        <w:tc>
          <w:tcPr>
            <w:tcW w:w="674"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w:t>
            </w:r>
            <w:r>
              <w:rPr>
                <w:rFonts w:ascii="Times New Roman" w:hAnsi="Times New Roman"/>
              </w:rPr>
              <w:t>.</w:t>
            </w:r>
          </w:p>
        </w:tc>
        <w:tc>
          <w:tcPr>
            <w:tcW w:w="204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15</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15</w:t>
            </w:r>
            <w:r w:rsidR="006555B3" w:rsidRPr="00A314D6">
              <w:rPr>
                <w:rFonts w:ascii="Times New Roman" w:hAnsi="Times New Roman"/>
              </w:rPr>
              <w:t>%</w:t>
            </w:r>
          </w:p>
        </w:tc>
        <w:tc>
          <w:tcPr>
            <w:tcW w:w="674" w:type="dxa"/>
            <w:tcBorders>
              <w:top w:val="single" w:sz="4" w:space="0" w:color="auto"/>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65</w:t>
            </w:r>
          </w:p>
        </w:tc>
        <w:tc>
          <w:tcPr>
            <w:tcW w:w="669" w:type="dxa"/>
            <w:tcBorders>
              <w:top w:val="single" w:sz="4" w:space="0" w:color="auto"/>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single" w:sz="4" w:space="0" w:color="auto"/>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13</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r>
              <w:rPr>
                <w:rFonts w:ascii="Times New Roman" w:hAnsi="Times New Roman"/>
              </w:rPr>
              <w:t>.</w:t>
            </w:r>
          </w:p>
        </w:tc>
        <w:tc>
          <w:tcPr>
            <w:tcW w:w="204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20</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20</w:t>
            </w:r>
            <w:r w:rsidR="006555B3" w:rsidRPr="00A314D6">
              <w:rPr>
                <w:rFonts w:ascii="Times New Roman" w:hAnsi="Times New Roman"/>
              </w:rPr>
              <w:t>%</w:t>
            </w:r>
          </w:p>
        </w:tc>
        <w:tc>
          <w:tcPr>
            <w:tcW w:w="674"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80</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16</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3</w:t>
            </w:r>
            <w:r>
              <w:rPr>
                <w:rFonts w:ascii="Times New Roman" w:hAnsi="Times New Roman"/>
              </w:rPr>
              <w:t>.</w:t>
            </w:r>
          </w:p>
        </w:tc>
        <w:tc>
          <w:tcPr>
            <w:tcW w:w="204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27</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3</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27</w:t>
            </w:r>
            <w:r w:rsidR="006555B3" w:rsidRPr="00A314D6">
              <w:rPr>
                <w:rFonts w:ascii="Times New Roman" w:hAnsi="Times New Roman"/>
              </w:rPr>
              <w:t>%</w:t>
            </w:r>
          </w:p>
        </w:tc>
        <w:tc>
          <w:tcPr>
            <w:tcW w:w="674"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78</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15.6</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4</w:t>
            </w:r>
            <w:r>
              <w:rPr>
                <w:rFonts w:ascii="Times New Roman" w:hAnsi="Times New Roman"/>
              </w:rPr>
              <w:t>.</w:t>
            </w:r>
          </w:p>
        </w:tc>
        <w:tc>
          <w:tcPr>
            <w:tcW w:w="204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2</w:t>
            </w:r>
            <w:r w:rsidR="00B668D4">
              <w:rPr>
                <w:rFonts w:ascii="Times New Roman" w:hAnsi="Times New Roman"/>
              </w:rPr>
              <w:t>6</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2</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26</w:t>
            </w:r>
            <w:r w:rsidR="006555B3" w:rsidRPr="00A314D6">
              <w:rPr>
                <w:rFonts w:ascii="Times New Roman" w:hAnsi="Times New Roman"/>
              </w:rPr>
              <w:t>%</w:t>
            </w:r>
          </w:p>
        </w:tc>
        <w:tc>
          <w:tcPr>
            <w:tcW w:w="674"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54</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10.8</w:t>
            </w:r>
            <w:r>
              <w:rPr>
                <w:rFonts w:ascii="Times New Roman" w:hAnsi="Times New Roman"/>
              </w:rPr>
              <w:t>%</w:t>
            </w:r>
          </w:p>
        </w:tc>
      </w:tr>
      <w:tr w:rsidR="006555B3"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5</w:t>
            </w:r>
            <w:r>
              <w:rPr>
                <w:rFonts w:ascii="Times New Roman" w:hAnsi="Times New Roman"/>
              </w:rPr>
              <w:t>.</w:t>
            </w:r>
          </w:p>
        </w:tc>
        <w:tc>
          <w:tcPr>
            <w:tcW w:w="2046"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1</w:t>
            </w:r>
            <w:r w:rsidRPr="00A314D6">
              <w:rPr>
                <w:rFonts w:ascii="Times New Roman" w:hAnsi="Times New Roman"/>
              </w:rPr>
              <w:t>2</w:t>
            </w:r>
          </w:p>
        </w:tc>
        <w:tc>
          <w:tcPr>
            <w:tcW w:w="779"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sidRPr="00A314D6">
              <w:rPr>
                <w:rFonts w:ascii="Times New Roman" w:hAnsi="Times New Roman"/>
              </w:rPr>
              <w:t>1</w:t>
            </w:r>
          </w:p>
        </w:tc>
        <w:tc>
          <w:tcPr>
            <w:tcW w:w="1218" w:type="dxa"/>
            <w:tcBorders>
              <w:top w:val="nil"/>
              <w:left w:val="nil"/>
              <w:bottom w:val="single" w:sz="4" w:space="0" w:color="auto"/>
              <w:right w:val="single" w:sz="4" w:space="0" w:color="auto"/>
            </w:tcBorders>
            <w:shd w:val="clear" w:color="auto" w:fill="auto"/>
            <w:noWrap/>
            <w:vAlign w:val="bottom"/>
            <w:hideMark/>
          </w:tcPr>
          <w:p w:rsidR="006555B3" w:rsidRPr="00A314D6" w:rsidRDefault="00B668D4" w:rsidP="006555B3">
            <w:pPr>
              <w:pStyle w:val="NoSpacing"/>
              <w:jc w:val="center"/>
              <w:rPr>
                <w:rFonts w:ascii="Times New Roman" w:hAnsi="Times New Roman"/>
              </w:rPr>
            </w:pPr>
            <w:r>
              <w:rPr>
                <w:rFonts w:ascii="Times New Roman" w:hAnsi="Times New Roman"/>
              </w:rPr>
              <w:t>1</w:t>
            </w:r>
            <w:r w:rsidR="006555B3" w:rsidRPr="00A314D6">
              <w:rPr>
                <w:rFonts w:ascii="Times New Roman" w:hAnsi="Times New Roman"/>
              </w:rPr>
              <w:t>2%</w:t>
            </w:r>
          </w:p>
        </w:tc>
        <w:tc>
          <w:tcPr>
            <w:tcW w:w="674" w:type="dxa"/>
            <w:tcBorders>
              <w:top w:val="nil"/>
              <w:left w:val="nil"/>
              <w:bottom w:val="single" w:sz="4" w:space="0" w:color="auto"/>
              <w:right w:val="single" w:sz="4" w:space="0" w:color="auto"/>
            </w:tcBorders>
            <w:shd w:val="clear" w:color="auto" w:fill="auto"/>
            <w:noWrap/>
            <w:vAlign w:val="bottom"/>
            <w:hideMark/>
          </w:tcPr>
          <w:p w:rsidR="006555B3" w:rsidRPr="00A314D6" w:rsidRDefault="006555B3" w:rsidP="006555B3">
            <w:pPr>
              <w:pStyle w:val="NoSpacing"/>
              <w:jc w:val="center"/>
              <w:rPr>
                <w:rFonts w:ascii="Times New Roman" w:hAnsi="Times New Roman"/>
              </w:rPr>
            </w:pPr>
            <w:r>
              <w:rPr>
                <w:rFonts w:ascii="Times New Roman" w:hAnsi="Times New Roman"/>
              </w:rPr>
              <w:t>12</w:t>
            </w:r>
          </w:p>
        </w:tc>
        <w:tc>
          <w:tcPr>
            <w:tcW w:w="669" w:type="dxa"/>
            <w:tcBorders>
              <w:top w:val="nil"/>
              <w:left w:val="nil"/>
              <w:bottom w:val="single" w:sz="4" w:space="0" w:color="auto"/>
              <w:right w:val="single" w:sz="4" w:space="0" w:color="auto"/>
            </w:tcBorders>
            <w:vAlign w:val="center"/>
          </w:tcPr>
          <w:p w:rsidR="006555B3" w:rsidRPr="00A314D6" w:rsidRDefault="006555B3" w:rsidP="006555B3">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6555B3" w:rsidRPr="006555B3" w:rsidRDefault="006555B3" w:rsidP="006555B3">
            <w:pPr>
              <w:pStyle w:val="NoSpacing"/>
              <w:jc w:val="center"/>
              <w:rPr>
                <w:rFonts w:ascii="Times New Roman" w:hAnsi="Times New Roman"/>
              </w:rPr>
            </w:pPr>
            <w:r w:rsidRPr="006555B3">
              <w:rPr>
                <w:rFonts w:ascii="Times New Roman" w:hAnsi="Times New Roman"/>
              </w:rPr>
              <w:t>2.4</w:t>
            </w:r>
            <w:r>
              <w:rPr>
                <w:rFonts w:ascii="Times New Roman" w:hAnsi="Times New Roman"/>
              </w:rPr>
              <w:t>%</w:t>
            </w:r>
          </w:p>
        </w:tc>
      </w:tr>
      <w:tr w:rsidR="00686EA8" w:rsidRPr="00A314D6" w:rsidTr="00347B0C">
        <w:trPr>
          <w:trHeight w:val="300"/>
        </w:trPr>
        <w:tc>
          <w:tcPr>
            <w:tcW w:w="253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86EA8" w:rsidRPr="00A314D6" w:rsidRDefault="00686EA8"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686EA8" w:rsidRPr="00A314D6" w:rsidRDefault="00686EA8"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686EA8" w:rsidRPr="00A314D6" w:rsidRDefault="00686EA8"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shd w:val="clear" w:color="auto" w:fill="auto"/>
            <w:noWrap/>
            <w:vAlign w:val="bottom"/>
            <w:hideMark/>
          </w:tcPr>
          <w:p w:rsidR="00686EA8" w:rsidRPr="00A314D6" w:rsidRDefault="00686EA8" w:rsidP="00FA60DF">
            <w:pPr>
              <w:pStyle w:val="NoSpacing"/>
              <w:jc w:val="center"/>
              <w:rPr>
                <w:rFonts w:ascii="Times New Roman" w:hAnsi="Times New Roman"/>
              </w:rPr>
            </w:pPr>
            <w:r w:rsidRPr="00A314D6">
              <w:rPr>
                <w:rFonts w:ascii="Times New Roman" w:hAnsi="Times New Roman"/>
              </w:rPr>
              <w:t>100%</w:t>
            </w:r>
          </w:p>
        </w:tc>
        <w:tc>
          <w:tcPr>
            <w:tcW w:w="674" w:type="dxa"/>
            <w:tcBorders>
              <w:top w:val="nil"/>
              <w:left w:val="nil"/>
              <w:bottom w:val="single" w:sz="4" w:space="0" w:color="auto"/>
              <w:right w:val="single" w:sz="4" w:space="0" w:color="auto"/>
            </w:tcBorders>
            <w:shd w:val="clear" w:color="auto" w:fill="auto"/>
            <w:noWrap/>
            <w:vAlign w:val="bottom"/>
            <w:hideMark/>
          </w:tcPr>
          <w:p w:rsidR="00686EA8" w:rsidRPr="00A314D6" w:rsidRDefault="001954D1" w:rsidP="00FA60DF">
            <w:pPr>
              <w:pStyle w:val="NoSpacing"/>
              <w:jc w:val="center"/>
              <w:rPr>
                <w:rFonts w:ascii="Times New Roman" w:hAnsi="Times New Roman"/>
              </w:rPr>
            </w:pPr>
            <w:r>
              <w:rPr>
                <w:rFonts w:ascii="Times New Roman" w:hAnsi="Times New Roman"/>
              </w:rPr>
              <w:t>289</w:t>
            </w:r>
          </w:p>
        </w:tc>
        <w:tc>
          <w:tcPr>
            <w:tcW w:w="669" w:type="dxa"/>
            <w:tcBorders>
              <w:top w:val="nil"/>
              <w:left w:val="nil"/>
              <w:bottom w:val="single" w:sz="4" w:space="0" w:color="auto"/>
              <w:right w:val="single" w:sz="4" w:space="0" w:color="auto"/>
            </w:tcBorders>
            <w:shd w:val="clear" w:color="auto" w:fill="767171" w:themeFill="background2" w:themeFillShade="80"/>
          </w:tcPr>
          <w:p w:rsidR="00686EA8" w:rsidRPr="00A314D6" w:rsidRDefault="00686EA8"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686EA8" w:rsidRPr="006555B3" w:rsidRDefault="006555B3" w:rsidP="006555B3">
            <w:pPr>
              <w:pStyle w:val="NoSpacing"/>
              <w:jc w:val="center"/>
              <w:rPr>
                <w:rFonts w:ascii="Times New Roman" w:hAnsi="Times New Roman"/>
              </w:rPr>
            </w:pPr>
            <w:r w:rsidRPr="006555B3">
              <w:rPr>
                <w:rFonts w:ascii="Times New Roman" w:hAnsi="Times New Roman"/>
              </w:rPr>
              <w:t>57.8</w:t>
            </w:r>
            <w:r>
              <w:rPr>
                <w:rFonts w:ascii="Times New Roman" w:hAnsi="Times New Roman"/>
              </w:rPr>
              <w:t>%</w:t>
            </w:r>
          </w:p>
        </w:tc>
      </w:tr>
    </w:tbl>
    <w:p w:rsidR="00686EA8" w:rsidRPr="00A314D6" w:rsidRDefault="00686EA8" w:rsidP="00686EA8">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2B1915" w:rsidRDefault="00FD3626" w:rsidP="002B191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A073C7" w:rsidRPr="00A314D6">
        <w:rPr>
          <w:rFonts w:ascii="Times New Roman" w:hAnsi="Times New Roman" w:cs="Times New Roman"/>
          <w:sz w:val="24"/>
          <w:szCs w:val="24"/>
        </w:rPr>
        <w:t>Dari tabel</w:t>
      </w:r>
      <w:r w:rsidR="00A073C7">
        <w:rPr>
          <w:rFonts w:ascii="Times New Roman" w:hAnsi="Times New Roman" w:cs="Times New Roman"/>
          <w:sz w:val="24"/>
          <w:szCs w:val="24"/>
        </w:rPr>
        <w:t xml:space="preserve"> 4.19 di atas merupakan rekapitulasi jawaban </w:t>
      </w:r>
      <w:r w:rsidR="0069539F">
        <w:rPr>
          <w:rFonts w:ascii="Times New Roman" w:hAnsi="Times New Roman" w:cs="Times New Roman"/>
          <w:sz w:val="24"/>
          <w:szCs w:val="24"/>
        </w:rPr>
        <w:t>Responden</w:t>
      </w:r>
      <w:r w:rsidR="00A073C7">
        <w:rPr>
          <w:rFonts w:ascii="Times New Roman" w:hAnsi="Times New Roman" w:cs="Times New Roman"/>
          <w:sz w:val="24"/>
          <w:szCs w:val="24"/>
        </w:rPr>
        <w:t xml:space="preserve"> mengenai pernyataan pada dimensi </w:t>
      </w:r>
      <w:r w:rsidR="00A073C7" w:rsidRPr="003308E0">
        <w:rPr>
          <w:rFonts w:ascii="Times New Roman" w:hAnsi="Times New Roman" w:cs="Times New Roman"/>
          <w:i/>
          <w:sz w:val="24"/>
          <w:szCs w:val="24"/>
        </w:rPr>
        <w:t>t</w:t>
      </w:r>
      <w:r w:rsidR="00A073C7" w:rsidRPr="008B0A2D">
        <w:rPr>
          <w:rFonts w:ascii="Times New Roman" w:eastAsia="Times New Roman" w:hAnsi="Times New Roman" w:cs="Times New Roman"/>
          <w:i/>
          <w:sz w:val="24"/>
          <w:szCs w:val="24"/>
        </w:rPr>
        <w:t>ools</w:t>
      </w:r>
      <w:r w:rsidR="00A073C7" w:rsidRPr="003308E0">
        <w:rPr>
          <w:rFonts w:ascii="Times New Roman" w:hAnsi="Times New Roman" w:cs="Times New Roman"/>
          <w:i/>
          <w:sz w:val="24"/>
          <w:szCs w:val="24"/>
        </w:rPr>
        <w:t xml:space="preserve"> </w:t>
      </w:r>
      <w:r w:rsidR="00A073C7">
        <w:rPr>
          <w:rFonts w:ascii="Times New Roman" w:hAnsi="Times New Roman" w:cs="Times New Roman"/>
          <w:sz w:val="24"/>
          <w:szCs w:val="24"/>
        </w:rPr>
        <w:t xml:space="preserve">yaitu pemberian informasi melalui </w:t>
      </w:r>
      <w:r w:rsidR="00A073C7" w:rsidRPr="00A073C7">
        <w:rPr>
          <w:rFonts w:ascii="Times New Roman" w:hAnsi="Times New Roman" w:cs="Times New Roman"/>
          <w:i/>
          <w:sz w:val="24"/>
          <w:szCs w:val="24"/>
        </w:rPr>
        <w:t>official thread</w:t>
      </w:r>
      <w:r w:rsidR="00A073C7">
        <w:rPr>
          <w:rFonts w:ascii="Times New Roman" w:hAnsi="Times New Roman" w:cs="Times New Roman"/>
          <w:sz w:val="24"/>
          <w:szCs w:val="24"/>
        </w:rPr>
        <w:t xml:space="preserve"> (akun resmi) pada </w:t>
      </w:r>
      <w:r w:rsidR="0069539F">
        <w:rPr>
          <w:rFonts w:ascii="Times New Roman" w:hAnsi="Times New Roman" w:cs="Times New Roman"/>
          <w:sz w:val="24"/>
          <w:szCs w:val="24"/>
        </w:rPr>
        <w:t>Prudential</w:t>
      </w:r>
      <w:r w:rsidR="00A073C7">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A073C7">
        <w:rPr>
          <w:rFonts w:ascii="Times New Roman" w:hAnsi="Times New Roman" w:cs="Times New Roman"/>
          <w:sz w:val="24"/>
          <w:szCs w:val="24"/>
        </w:rPr>
        <w:t xml:space="preserve"> menyatakan </w:t>
      </w:r>
      <w:r>
        <w:rPr>
          <w:rFonts w:ascii="Times New Roman" w:hAnsi="Times New Roman" w:cs="Times New Roman"/>
          <w:sz w:val="24"/>
          <w:szCs w:val="24"/>
        </w:rPr>
        <w:t>kurang</w:t>
      </w:r>
      <w:r w:rsidR="00A073C7">
        <w:rPr>
          <w:rFonts w:ascii="Times New Roman" w:hAnsi="Times New Roman" w:cs="Times New Roman"/>
          <w:sz w:val="24"/>
          <w:szCs w:val="24"/>
        </w:rPr>
        <w:t xml:space="preserve"> setuju sebanyak </w:t>
      </w:r>
      <w:r>
        <w:rPr>
          <w:rFonts w:ascii="Times New Roman" w:hAnsi="Times New Roman" w:cs="Times New Roman"/>
          <w:sz w:val="24"/>
          <w:szCs w:val="24"/>
        </w:rPr>
        <w:t>27</w:t>
      </w:r>
      <w:r w:rsidR="00A073C7">
        <w:rPr>
          <w:rFonts w:ascii="Times New Roman" w:hAnsi="Times New Roman" w:cs="Times New Roman"/>
          <w:sz w:val="24"/>
          <w:szCs w:val="24"/>
        </w:rPr>
        <w:t xml:space="preserve"> </w:t>
      </w:r>
      <w:r w:rsidR="0069539F">
        <w:rPr>
          <w:rFonts w:ascii="Times New Roman" w:hAnsi="Times New Roman" w:cs="Times New Roman"/>
          <w:sz w:val="24"/>
          <w:szCs w:val="24"/>
        </w:rPr>
        <w:t>Responden</w:t>
      </w:r>
      <w:r w:rsidR="00A073C7">
        <w:rPr>
          <w:rFonts w:ascii="Times New Roman" w:hAnsi="Times New Roman" w:cs="Times New Roman"/>
          <w:sz w:val="24"/>
          <w:szCs w:val="24"/>
        </w:rPr>
        <w:t xml:space="preserve"> </w:t>
      </w:r>
      <w:r>
        <w:rPr>
          <w:rFonts w:ascii="Times New Roman" w:hAnsi="Times New Roman" w:cs="Times New Roman"/>
          <w:sz w:val="24"/>
          <w:szCs w:val="24"/>
        </w:rPr>
        <w:t>(27</w:t>
      </w:r>
      <w:r w:rsidR="00A073C7">
        <w:rPr>
          <w:rFonts w:ascii="Times New Roman" w:hAnsi="Times New Roman" w:cs="Times New Roman"/>
          <w:sz w:val="24"/>
          <w:szCs w:val="24"/>
        </w:rPr>
        <w:t xml:space="preserve">%). </w:t>
      </w:r>
      <w:r w:rsidR="00A073C7">
        <w:rPr>
          <w:rFonts w:ascii="Times New Roman" w:hAnsi="Times New Roman" w:cs="Times New Roman"/>
          <w:sz w:val="24"/>
          <w:szCs w:val="24"/>
        </w:rPr>
        <w:lastRenderedPageBreak/>
        <w:t xml:space="preserve">Dari perhitungan tersebut didapat total skor sebesar </w:t>
      </w:r>
      <w:r>
        <w:rPr>
          <w:rFonts w:ascii="Times New Roman" w:hAnsi="Times New Roman" w:cs="Times New Roman"/>
          <w:sz w:val="24"/>
          <w:szCs w:val="24"/>
        </w:rPr>
        <w:t>289</w:t>
      </w:r>
      <w:r w:rsidR="00A073C7">
        <w:rPr>
          <w:rFonts w:ascii="Times New Roman" w:hAnsi="Times New Roman" w:cs="Times New Roman"/>
          <w:sz w:val="24"/>
          <w:szCs w:val="24"/>
        </w:rPr>
        <w:t xml:space="preserve">, </w:t>
      </w:r>
      <w:r w:rsidR="00A55C2F">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A55C2F">
        <w:rPr>
          <w:rFonts w:ascii="Times New Roman" w:hAnsi="Times New Roman" w:cs="Times New Roman"/>
          <w:sz w:val="24"/>
          <w:szCs w:val="24"/>
        </w:rPr>
        <w:t xml:space="preserve"> lebih banyak beranggapan bahwa informasi yang mereka peroleh tentang</w:t>
      </w:r>
      <w:r w:rsidR="00914E61">
        <w:rPr>
          <w:rFonts w:ascii="Times New Roman" w:hAnsi="Times New Roman" w:cs="Times New Roman"/>
          <w:sz w:val="24"/>
          <w:szCs w:val="24"/>
        </w:rPr>
        <w:t xml:space="preserve"> </w:t>
      </w:r>
      <w:r w:rsidR="0069539F">
        <w:rPr>
          <w:rFonts w:ascii="Times New Roman" w:hAnsi="Times New Roman" w:cs="Times New Roman"/>
          <w:sz w:val="24"/>
          <w:szCs w:val="24"/>
        </w:rPr>
        <w:t>Prudential</w:t>
      </w:r>
      <w:r w:rsidR="00914E61">
        <w:rPr>
          <w:rFonts w:ascii="Times New Roman" w:hAnsi="Times New Roman" w:cs="Times New Roman"/>
          <w:sz w:val="24"/>
          <w:szCs w:val="24"/>
        </w:rPr>
        <w:t xml:space="preserve"> tidak mereka dapatkan</w:t>
      </w:r>
      <w:r w:rsidR="00A55C2F">
        <w:rPr>
          <w:rFonts w:ascii="Times New Roman" w:hAnsi="Times New Roman" w:cs="Times New Roman"/>
          <w:sz w:val="24"/>
          <w:szCs w:val="24"/>
        </w:rPr>
        <w:t xml:space="preserve"> melalui </w:t>
      </w:r>
      <w:r w:rsidR="00A55C2F" w:rsidRPr="00A314D6">
        <w:rPr>
          <w:rFonts w:ascii="Times New Roman" w:eastAsia="Times New Roman" w:hAnsi="Times New Roman" w:cs="Times New Roman"/>
          <w:i/>
          <w:sz w:val="24"/>
          <w:szCs w:val="24"/>
        </w:rPr>
        <w:t>Official thread</w:t>
      </w:r>
      <w:r w:rsidR="00A55C2F">
        <w:rPr>
          <w:rFonts w:ascii="Times New Roman" w:eastAsia="Times New Roman" w:hAnsi="Times New Roman" w:cs="Times New Roman"/>
          <w:i/>
          <w:sz w:val="24"/>
          <w:szCs w:val="24"/>
        </w:rPr>
        <w:t xml:space="preserve"> </w:t>
      </w:r>
      <w:r w:rsidR="00A55C2F">
        <w:rPr>
          <w:rFonts w:ascii="Times New Roman" w:eastAsia="Times New Roman" w:hAnsi="Times New Roman" w:cs="Times New Roman"/>
          <w:sz w:val="24"/>
          <w:szCs w:val="24"/>
        </w:rPr>
        <w:t xml:space="preserve">(akun resmi) </w:t>
      </w:r>
      <w:r w:rsidR="0069539F">
        <w:rPr>
          <w:rFonts w:ascii="Times New Roman" w:eastAsia="Times New Roman" w:hAnsi="Times New Roman" w:cs="Times New Roman"/>
          <w:sz w:val="24"/>
          <w:szCs w:val="24"/>
        </w:rPr>
        <w:t>Prudential</w:t>
      </w:r>
      <w:r w:rsidR="00A55C2F">
        <w:rPr>
          <w:rFonts w:ascii="Times New Roman" w:hAnsi="Times New Roman" w:cs="Times New Roman"/>
          <w:sz w:val="24"/>
          <w:szCs w:val="24"/>
        </w:rPr>
        <w:t>.</w:t>
      </w:r>
    </w:p>
    <w:p w:rsidR="00A55C2F" w:rsidRDefault="002B1915" w:rsidP="002B1915">
      <w:pPr>
        <w:spacing w:after="0" w:line="48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Pr="00BA6297">
        <w:rPr>
          <w:rFonts w:ascii="Times New Roman" w:eastAsia="Times New Roman" w:hAnsi="Times New Roman" w:cs="Times New Roman"/>
          <w:i/>
          <w:sz w:val="24"/>
          <w:szCs w:val="24"/>
        </w:rPr>
        <w:t>Official thread</w:t>
      </w:r>
      <w:r>
        <w:rPr>
          <w:rFonts w:ascii="Times New Roman" w:eastAsia="Times New Roman" w:hAnsi="Times New Roman" w:cs="Times New Roman"/>
          <w:i/>
          <w:sz w:val="24"/>
          <w:szCs w:val="24"/>
        </w:rPr>
        <w:t xml:space="preserve">, </w:t>
      </w:r>
      <w:r w:rsidRPr="00404672">
        <w:rPr>
          <w:rFonts w:ascii="Times New Roman" w:eastAsia="Times New Roman" w:hAnsi="Times New Roman" w:cs="Times New Roman"/>
          <w:sz w:val="24"/>
          <w:szCs w:val="24"/>
        </w:rPr>
        <w:t>secara ekonomi periklanan digunakan sebagai upaya pemasaran yang strategis karena digunakan untuk memperkenalkan barang atau jasa baru kepada konsumen sehingga dapat meraih keuntungan. Sedangkan dalam bidang komunikasi, periklanan merupakan proses atau kegiatan komunikasi ya</w:t>
      </w:r>
      <w:r w:rsidR="00C94A29">
        <w:rPr>
          <w:rFonts w:ascii="Times New Roman" w:eastAsia="Times New Roman" w:hAnsi="Times New Roman" w:cs="Times New Roman"/>
          <w:sz w:val="24"/>
          <w:szCs w:val="24"/>
        </w:rPr>
        <w:t>ng melibatkan sponsor, media ma</w:t>
      </w:r>
      <w:r w:rsidRPr="00404672">
        <w:rPr>
          <w:rFonts w:ascii="Times New Roman" w:eastAsia="Times New Roman" w:hAnsi="Times New Roman" w:cs="Times New Roman"/>
          <w:sz w:val="24"/>
          <w:szCs w:val="24"/>
        </w:rPr>
        <w:t>sa, dan agen (Suhadang,</w:t>
      </w:r>
      <w:r w:rsidR="00C94A29">
        <w:rPr>
          <w:rFonts w:ascii="Times New Roman" w:eastAsia="Times New Roman" w:hAnsi="Times New Roman" w:cs="Times New Roman"/>
          <w:sz w:val="24"/>
          <w:szCs w:val="24"/>
        </w:rPr>
        <w:t xml:space="preserve"> </w:t>
      </w:r>
      <w:r w:rsidRPr="00404672">
        <w:rPr>
          <w:rFonts w:ascii="Times New Roman" w:eastAsia="Times New Roman" w:hAnsi="Times New Roman" w:cs="Times New Roman"/>
          <w:sz w:val="24"/>
          <w:szCs w:val="24"/>
        </w:rPr>
        <w:t>2010:14).</w:t>
      </w:r>
    </w:p>
    <w:p w:rsidR="000205EA" w:rsidRDefault="000205EA" w:rsidP="00C62F48">
      <w:pPr>
        <w:spacing w:after="0" w:line="360" w:lineRule="auto"/>
        <w:jc w:val="both"/>
        <w:rPr>
          <w:rFonts w:ascii="Times New Roman" w:hAnsi="Times New Roman" w:cs="Times New Roman"/>
          <w:sz w:val="24"/>
          <w:szCs w:val="24"/>
        </w:rPr>
      </w:pPr>
    </w:p>
    <w:p w:rsidR="00686EA8" w:rsidRPr="00F8581E" w:rsidRDefault="00686EA8" w:rsidP="00F8581E">
      <w:pPr>
        <w:pStyle w:val="ListParagraph"/>
        <w:numPr>
          <w:ilvl w:val="3"/>
          <w:numId w:val="1"/>
        </w:numPr>
        <w:tabs>
          <w:tab w:val="left" w:pos="851"/>
        </w:tabs>
        <w:spacing w:after="0" w:line="480" w:lineRule="auto"/>
        <w:ind w:left="709"/>
        <w:jc w:val="both"/>
        <w:rPr>
          <w:rFonts w:ascii="Times New Roman" w:eastAsia="Times New Roman" w:hAnsi="Times New Roman" w:cs="Times New Roman"/>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34773C" w:rsidRPr="00F8581E">
        <w:rPr>
          <w:rFonts w:ascii="Times New Roman" w:eastAsia="Times New Roman" w:hAnsi="Times New Roman" w:cs="Times New Roman"/>
          <w:b/>
          <w:i/>
          <w:sz w:val="24"/>
          <w:szCs w:val="24"/>
        </w:rPr>
        <w:t>Comment section</w:t>
      </w:r>
    </w:p>
    <w:p w:rsidR="007C7279" w:rsidRPr="00A314D6" w:rsidRDefault="00686EA8"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A55C2F"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diperoleh gambaran tentang </w:t>
      </w:r>
      <w:r w:rsidR="00A55C2F" w:rsidRPr="00A314D6">
        <w:rPr>
          <w:rFonts w:ascii="Times New Roman" w:hAnsi="Times New Roman" w:cs="Times New Roman"/>
          <w:i/>
          <w:sz w:val="24"/>
          <w:szCs w:val="24"/>
        </w:rPr>
        <w:t>Word Of Mouth</w:t>
      </w:r>
      <w:r w:rsidR="00A55C2F">
        <w:rPr>
          <w:rFonts w:ascii="Times New Roman" w:hAnsi="Times New Roman" w:cs="Times New Roman"/>
          <w:i/>
          <w:sz w:val="24"/>
          <w:szCs w:val="24"/>
        </w:rPr>
        <w:t xml:space="preserve"> </w:t>
      </w:r>
      <w:r w:rsidR="00A55C2F">
        <w:rPr>
          <w:rFonts w:ascii="Times New Roman" w:hAnsi="Times New Roman" w:cs="Times New Roman"/>
          <w:sz w:val="24"/>
          <w:szCs w:val="24"/>
        </w:rPr>
        <w:t xml:space="preserve">mengenai informasi melalui </w:t>
      </w:r>
      <w:r w:rsidR="00A55C2F" w:rsidRPr="00A314D6">
        <w:rPr>
          <w:rFonts w:ascii="Times New Roman" w:eastAsia="Times New Roman" w:hAnsi="Times New Roman" w:cs="Times New Roman"/>
          <w:i/>
          <w:sz w:val="24"/>
          <w:szCs w:val="24"/>
        </w:rPr>
        <w:t>Comment section</w:t>
      </w:r>
      <w:r w:rsidR="00A55C2F">
        <w:rPr>
          <w:rFonts w:ascii="Times New Roman" w:hAnsi="Times New Roman" w:cs="Times New Roman"/>
          <w:sz w:val="24"/>
          <w:szCs w:val="24"/>
        </w:rPr>
        <w:t xml:space="preserve"> di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w:t>
      </w:r>
      <w:r w:rsidR="00A55C2F"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tersebut bisa dilihat pada tabel berikut:</w:t>
      </w:r>
    </w:p>
    <w:p w:rsidR="00686EA8" w:rsidRPr="00A314D6" w:rsidRDefault="0039325C" w:rsidP="00686EA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4.20</w:t>
      </w:r>
    </w:p>
    <w:p w:rsidR="00686EA8" w:rsidRPr="00A314D6" w:rsidRDefault="00686EA8" w:rsidP="00686EA8">
      <w:pPr>
        <w:jc w:val="center"/>
        <w:rPr>
          <w:rFonts w:ascii="Times New Roman" w:eastAsia="Times New Roman" w:hAnsi="Times New Roman" w:cs="Times New Roman"/>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34773C" w:rsidRPr="00F8581E">
        <w:rPr>
          <w:rFonts w:ascii="Times New Roman" w:eastAsia="Times New Roman" w:hAnsi="Times New Roman" w:cs="Times New Roman"/>
          <w:b/>
          <w:i/>
          <w:sz w:val="24"/>
          <w:szCs w:val="24"/>
        </w:rPr>
        <w:t>Comment section</w:t>
      </w:r>
    </w:p>
    <w:tbl>
      <w:tblPr>
        <w:tblW w:w="8333" w:type="dxa"/>
        <w:tblLook w:val="04A0" w:firstRow="1" w:lastRow="0" w:firstColumn="1" w:lastColumn="0" w:noHBand="0" w:noVBand="1"/>
      </w:tblPr>
      <w:tblGrid>
        <w:gridCol w:w="485"/>
        <w:gridCol w:w="2119"/>
        <w:gridCol w:w="1158"/>
        <w:gridCol w:w="779"/>
        <w:gridCol w:w="1218"/>
        <w:gridCol w:w="687"/>
        <w:gridCol w:w="669"/>
        <w:gridCol w:w="1218"/>
      </w:tblGrid>
      <w:tr w:rsidR="00686EA8" w:rsidRPr="00A314D6" w:rsidTr="00A314D6">
        <w:trPr>
          <w:trHeight w:val="390"/>
        </w:trPr>
        <w:tc>
          <w:tcPr>
            <w:tcW w:w="48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No</w:t>
            </w:r>
          </w:p>
        </w:tc>
        <w:tc>
          <w:tcPr>
            <w:tcW w:w="211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Presentase (%)</w:t>
            </w:r>
          </w:p>
        </w:tc>
        <w:tc>
          <w:tcPr>
            <w:tcW w:w="687"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14</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5</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14%</w:t>
            </w:r>
          </w:p>
        </w:tc>
        <w:tc>
          <w:tcPr>
            <w:tcW w:w="687" w:type="dxa"/>
            <w:tcBorders>
              <w:top w:val="single" w:sz="4" w:space="0" w:color="auto"/>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70</w:t>
            </w:r>
          </w:p>
        </w:tc>
        <w:tc>
          <w:tcPr>
            <w:tcW w:w="669" w:type="dxa"/>
            <w:tcBorders>
              <w:top w:val="single" w:sz="4" w:space="0" w:color="auto"/>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single" w:sz="4" w:space="0" w:color="auto"/>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14</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2</w:t>
            </w:r>
            <w:r w:rsidRPr="00A314D6">
              <w:rPr>
                <w:rFonts w:ascii="Times New Roman" w:hAnsi="Times New Roman"/>
              </w:rPr>
              <w:t>5</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4</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35%</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100</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20</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32</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32%</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96</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19.2</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4</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21</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16%</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42</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8.4</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5</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8</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8</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1.6</w:t>
            </w:r>
            <w:r>
              <w:rPr>
                <w:rFonts w:ascii="Times New Roman" w:hAnsi="Times New Roman"/>
              </w:rPr>
              <w:t>%</w:t>
            </w:r>
          </w:p>
        </w:tc>
      </w:tr>
      <w:tr w:rsidR="00BB4ABB" w:rsidRPr="00A314D6" w:rsidTr="00A314D6">
        <w:trPr>
          <w:trHeight w:val="300"/>
        </w:trPr>
        <w:tc>
          <w:tcPr>
            <w:tcW w:w="260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687" w:type="dxa"/>
            <w:tcBorders>
              <w:top w:val="nil"/>
              <w:left w:val="nil"/>
              <w:bottom w:val="single" w:sz="4" w:space="0" w:color="auto"/>
              <w:right w:val="single" w:sz="4" w:space="0" w:color="auto"/>
            </w:tcBorders>
            <w:shd w:val="clear" w:color="auto" w:fill="auto"/>
            <w:noWrap/>
            <w:vAlign w:val="bottom"/>
            <w:hideMark/>
          </w:tcPr>
          <w:p w:rsidR="00BB4ABB" w:rsidRPr="00A314D6" w:rsidRDefault="001954D1" w:rsidP="00FA60DF">
            <w:pPr>
              <w:pStyle w:val="NoSpacing"/>
              <w:jc w:val="center"/>
              <w:rPr>
                <w:rFonts w:ascii="Times New Roman" w:hAnsi="Times New Roman"/>
              </w:rPr>
            </w:pPr>
            <w:r>
              <w:rPr>
                <w:rFonts w:ascii="Times New Roman" w:hAnsi="Times New Roman"/>
              </w:rPr>
              <w:t>316</w:t>
            </w:r>
          </w:p>
        </w:tc>
        <w:tc>
          <w:tcPr>
            <w:tcW w:w="669" w:type="dxa"/>
            <w:tcBorders>
              <w:top w:val="nil"/>
              <w:left w:val="nil"/>
              <w:bottom w:val="single" w:sz="4" w:space="0" w:color="auto"/>
              <w:right w:val="single" w:sz="4" w:space="0" w:color="auto"/>
            </w:tcBorders>
            <w:shd w:val="clear" w:color="auto" w:fill="767171" w:themeFill="background2" w:themeFillShade="80"/>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BB4ABB" w:rsidRPr="00C5122D" w:rsidRDefault="00C5122D" w:rsidP="00C5122D">
            <w:pPr>
              <w:pStyle w:val="NoSpacing"/>
              <w:jc w:val="center"/>
              <w:rPr>
                <w:rFonts w:ascii="Times New Roman" w:hAnsi="Times New Roman"/>
                <w:color w:val="000000"/>
              </w:rPr>
            </w:pPr>
            <w:r w:rsidRPr="00C5122D">
              <w:rPr>
                <w:rFonts w:ascii="Times New Roman" w:hAnsi="Times New Roman"/>
                <w:color w:val="000000"/>
              </w:rPr>
              <w:t>63.20</w:t>
            </w:r>
            <w:r>
              <w:rPr>
                <w:rFonts w:ascii="Times New Roman" w:hAnsi="Times New Roman"/>
                <w:color w:val="000000"/>
              </w:rPr>
              <w:t>%</w:t>
            </w:r>
          </w:p>
        </w:tc>
      </w:tr>
    </w:tbl>
    <w:p w:rsidR="00686EA8" w:rsidRPr="00A314D6" w:rsidRDefault="00686EA8" w:rsidP="00686EA8">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2B1915" w:rsidRDefault="00FD3626" w:rsidP="002B191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314D6">
        <w:rPr>
          <w:rFonts w:ascii="Times New Roman" w:hAnsi="Times New Roman" w:cs="Times New Roman"/>
          <w:sz w:val="24"/>
          <w:szCs w:val="24"/>
        </w:rPr>
        <w:t>Dari tabel</w:t>
      </w:r>
      <w:r>
        <w:rPr>
          <w:rFonts w:ascii="Times New Roman" w:hAnsi="Times New Roman" w:cs="Times New Roman"/>
          <w:sz w:val="24"/>
          <w:szCs w:val="24"/>
        </w:rPr>
        <w:t xml:space="preserve"> 4.20 di atas merupakan rekapitulasi jawaban </w:t>
      </w:r>
      <w:r w:rsidR="0069539F">
        <w:rPr>
          <w:rFonts w:ascii="Times New Roman" w:hAnsi="Times New Roman" w:cs="Times New Roman"/>
          <w:sz w:val="24"/>
          <w:szCs w:val="24"/>
        </w:rPr>
        <w:t>Responden</w:t>
      </w:r>
      <w:r>
        <w:rPr>
          <w:rFonts w:ascii="Times New Roman" w:hAnsi="Times New Roman" w:cs="Times New Roman"/>
          <w:sz w:val="24"/>
          <w:szCs w:val="24"/>
        </w:rPr>
        <w:t xml:space="preserve"> mengenai pernyataan pada dimensi </w:t>
      </w:r>
      <w:r w:rsidRPr="003308E0">
        <w:rPr>
          <w:rFonts w:ascii="Times New Roman" w:hAnsi="Times New Roman" w:cs="Times New Roman"/>
          <w:i/>
          <w:sz w:val="24"/>
          <w:szCs w:val="24"/>
        </w:rPr>
        <w:t>t</w:t>
      </w:r>
      <w:r w:rsidRPr="008B0A2D">
        <w:rPr>
          <w:rFonts w:ascii="Times New Roman" w:eastAsia="Times New Roman" w:hAnsi="Times New Roman" w:cs="Times New Roman"/>
          <w:i/>
          <w:sz w:val="24"/>
          <w:szCs w:val="24"/>
        </w:rPr>
        <w:t>ools</w:t>
      </w:r>
      <w:r w:rsidRPr="003308E0">
        <w:rPr>
          <w:rFonts w:ascii="Times New Roman" w:hAnsi="Times New Roman" w:cs="Times New Roman"/>
          <w:i/>
          <w:sz w:val="24"/>
          <w:szCs w:val="24"/>
        </w:rPr>
        <w:t xml:space="preserve"> </w:t>
      </w:r>
      <w:r>
        <w:rPr>
          <w:rFonts w:ascii="Times New Roman" w:hAnsi="Times New Roman" w:cs="Times New Roman"/>
          <w:sz w:val="24"/>
          <w:szCs w:val="24"/>
        </w:rPr>
        <w:t xml:space="preserve">yaitu pemberian informasi melalui </w:t>
      </w:r>
      <w:r w:rsidRPr="00FD3626">
        <w:rPr>
          <w:rFonts w:ascii="Times New Roman" w:hAnsi="Times New Roman" w:cs="Times New Roman"/>
          <w:i/>
          <w:sz w:val="24"/>
          <w:szCs w:val="24"/>
        </w:rPr>
        <w:t>comment section</w:t>
      </w:r>
      <w:r>
        <w:rPr>
          <w:rFonts w:ascii="Times New Roman" w:hAnsi="Times New Roman" w:cs="Times New Roman"/>
          <w:sz w:val="24"/>
          <w:szCs w:val="24"/>
        </w:rPr>
        <w:t xml:space="preserve"> pada </w:t>
      </w:r>
      <w:r w:rsidR="0069539F">
        <w:rPr>
          <w:rFonts w:ascii="Times New Roman" w:hAnsi="Times New Roman" w:cs="Times New Roman"/>
          <w:sz w:val="24"/>
          <w:szCs w:val="24"/>
        </w:rPr>
        <w:t>Prudential</w:t>
      </w:r>
      <w:r>
        <w:rPr>
          <w:rFonts w:ascii="Times New Roman" w:hAnsi="Times New Roman" w:cs="Times New Roman"/>
          <w:sz w:val="24"/>
          <w:szCs w:val="24"/>
        </w:rPr>
        <w:t xml:space="preserve">. Dari tabel tersebut terlihat bahwa sebagian besar </w:t>
      </w:r>
      <w:r>
        <w:rPr>
          <w:rFonts w:ascii="Times New Roman" w:hAnsi="Times New Roman" w:cs="Times New Roman"/>
          <w:sz w:val="24"/>
          <w:szCs w:val="24"/>
        </w:rPr>
        <w:lastRenderedPageBreak/>
        <w:t xml:space="preserve">dari </w:t>
      </w:r>
      <w:r w:rsidR="0069539F">
        <w:rPr>
          <w:rFonts w:ascii="Times New Roman" w:hAnsi="Times New Roman" w:cs="Times New Roman"/>
          <w:sz w:val="24"/>
          <w:szCs w:val="24"/>
        </w:rPr>
        <w:t>Responden</w:t>
      </w:r>
      <w:r>
        <w:rPr>
          <w:rFonts w:ascii="Times New Roman" w:hAnsi="Times New Roman" w:cs="Times New Roman"/>
          <w:sz w:val="24"/>
          <w:szCs w:val="24"/>
        </w:rPr>
        <w:t xml:space="preserve"> menyatakan kurang setuju sebanyak 32 </w:t>
      </w:r>
      <w:r w:rsidR="0069539F">
        <w:rPr>
          <w:rFonts w:ascii="Times New Roman" w:hAnsi="Times New Roman" w:cs="Times New Roman"/>
          <w:sz w:val="24"/>
          <w:szCs w:val="24"/>
        </w:rPr>
        <w:t>Responden</w:t>
      </w:r>
      <w:r>
        <w:rPr>
          <w:rFonts w:ascii="Times New Roman" w:hAnsi="Times New Roman" w:cs="Times New Roman"/>
          <w:sz w:val="24"/>
          <w:szCs w:val="24"/>
        </w:rPr>
        <w:t xml:space="preserve"> (32%). Dari perhitungan tersebut didapat total skor sebesar 316, </w:t>
      </w:r>
      <w:r w:rsidR="00A55C2F">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A55C2F">
        <w:rPr>
          <w:rFonts w:ascii="Times New Roman" w:hAnsi="Times New Roman" w:cs="Times New Roman"/>
          <w:sz w:val="24"/>
          <w:szCs w:val="24"/>
        </w:rPr>
        <w:t xml:space="preserve"> lebih banyak beranggapan bahwa informasi yang mereka peroleh tentang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tidak selalu mereka peroleh melalui </w:t>
      </w:r>
      <w:r w:rsidR="00A55C2F" w:rsidRPr="00A314D6">
        <w:rPr>
          <w:rFonts w:ascii="Times New Roman" w:eastAsia="Times New Roman" w:hAnsi="Times New Roman" w:cs="Times New Roman"/>
          <w:i/>
          <w:sz w:val="24"/>
          <w:szCs w:val="24"/>
        </w:rPr>
        <w:t>Comment section</w:t>
      </w:r>
      <w:r w:rsidR="00A55C2F">
        <w:rPr>
          <w:rFonts w:ascii="Times New Roman" w:eastAsia="Times New Roman" w:hAnsi="Times New Roman" w:cs="Times New Roman"/>
          <w:sz w:val="24"/>
          <w:szCs w:val="24"/>
        </w:rPr>
        <w:t xml:space="preserve"> yang di selenggarakan </w:t>
      </w:r>
      <w:r w:rsidR="0069539F">
        <w:rPr>
          <w:rFonts w:ascii="Times New Roman" w:eastAsia="Times New Roman" w:hAnsi="Times New Roman" w:cs="Times New Roman"/>
          <w:sz w:val="24"/>
          <w:szCs w:val="24"/>
        </w:rPr>
        <w:t>Prudential</w:t>
      </w:r>
      <w:r w:rsidR="00A55C2F">
        <w:rPr>
          <w:rFonts w:ascii="Times New Roman" w:hAnsi="Times New Roman" w:cs="Times New Roman"/>
          <w:sz w:val="24"/>
          <w:szCs w:val="24"/>
        </w:rPr>
        <w:t>.</w:t>
      </w:r>
    </w:p>
    <w:p w:rsidR="00A55C2F" w:rsidRDefault="002B1915" w:rsidP="002B1915">
      <w:pPr>
        <w:spacing w:after="0" w:line="48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Pr="00BA6297">
        <w:rPr>
          <w:rFonts w:ascii="Times New Roman" w:eastAsia="Times New Roman" w:hAnsi="Times New Roman" w:cs="Times New Roman"/>
          <w:i/>
          <w:sz w:val="24"/>
          <w:szCs w:val="24"/>
        </w:rPr>
        <w:t>Comment section</w:t>
      </w:r>
      <w:r>
        <w:rPr>
          <w:rFonts w:ascii="Times New Roman" w:eastAsia="Times New Roman" w:hAnsi="Times New Roman" w:cs="Times New Roman"/>
          <w:i/>
          <w:sz w:val="24"/>
          <w:szCs w:val="24"/>
        </w:rPr>
        <w:t xml:space="preserve">, </w:t>
      </w:r>
      <w:r w:rsidRPr="00404672">
        <w:rPr>
          <w:rFonts w:ascii="Times New Roman" w:eastAsia="Times New Roman" w:hAnsi="Times New Roman" w:cs="Times New Roman"/>
          <w:sz w:val="24"/>
          <w:szCs w:val="24"/>
        </w:rPr>
        <w:t>secara ekonomi periklanan digunakan sebagai upaya pemasaran yang strategis karena digunakan untuk memperkenalkan barang atau jasa baru kepada konsumen sehingga dapat meraih keuntungan. Sedangkan dalam bidang komunikasi, periklanan merupakan proses atau kegiatan komunikasi ya</w:t>
      </w:r>
      <w:r w:rsidR="00C94A29">
        <w:rPr>
          <w:rFonts w:ascii="Times New Roman" w:eastAsia="Times New Roman" w:hAnsi="Times New Roman" w:cs="Times New Roman"/>
          <w:sz w:val="24"/>
          <w:szCs w:val="24"/>
        </w:rPr>
        <w:t>ng melibatkan sponsor, media ma</w:t>
      </w:r>
      <w:r w:rsidRPr="00404672">
        <w:rPr>
          <w:rFonts w:ascii="Times New Roman" w:eastAsia="Times New Roman" w:hAnsi="Times New Roman" w:cs="Times New Roman"/>
          <w:sz w:val="24"/>
          <w:szCs w:val="24"/>
        </w:rPr>
        <w:t>s</w:t>
      </w:r>
      <w:r w:rsidR="0069539F">
        <w:rPr>
          <w:rFonts w:ascii="Times New Roman" w:eastAsia="Times New Roman" w:hAnsi="Times New Roman" w:cs="Times New Roman"/>
          <w:sz w:val="24"/>
          <w:szCs w:val="24"/>
        </w:rPr>
        <w:t>s</w:t>
      </w:r>
      <w:r w:rsidRPr="00404672">
        <w:rPr>
          <w:rFonts w:ascii="Times New Roman" w:eastAsia="Times New Roman" w:hAnsi="Times New Roman" w:cs="Times New Roman"/>
          <w:sz w:val="24"/>
          <w:szCs w:val="24"/>
        </w:rPr>
        <w:t>a, dan agen (Suhadang,</w:t>
      </w:r>
      <w:r w:rsidR="00C94A29">
        <w:rPr>
          <w:rFonts w:ascii="Times New Roman" w:eastAsia="Times New Roman" w:hAnsi="Times New Roman" w:cs="Times New Roman"/>
          <w:sz w:val="24"/>
          <w:szCs w:val="24"/>
        </w:rPr>
        <w:t xml:space="preserve"> </w:t>
      </w:r>
      <w:r w:rsidRPr="00404672">
        <w:rPr>
          <w:rFonts w:ascii="Times New Roman" w:eastAsia="Times New Roman" w:hAnsi="Times New Roman" w:cs="Times New Roman"/>
          <w:sz w:val="24"/>
          <w:szCs w:val="24"/>
        </w:rPr>
        <w:t>2010:14).</w:t>
      </w:r>
    </w:p>
    <w:p w:rsidR="000205EA" w:rsidRPr="002B1915" w:rsidRDefault="000205EA" w:rsidP="00C62F48">
      <w:pPr>
        <w:spacing w:after="0" w:line="480" w:lineRule="auto"/>
        <w:jc w:val="both"/>
        <w:rPr>
          <w:rFonts w:ascii="Times New Roman" w:hAnsi="Times New Roman" w:cs="Times New Roman"/>
          <w:sz w:val="24"/>
          <w:szCs w:val="24"/>
        </w:rPr>
      </w:pPr>
    </w:p>
    <w:p w:rsidR="00686EA8" w:rsidRPr="00F8581E" w:rsidRDefault="00686EA8" w:rsidP="00F8581E">
      <w:pPr>
        <w:pStyle w:val="ListParagraph"/>
        <w:numPr>
          <w:ilvl w:val="3"/>
          <w:numId w:val="1"/>
        </w:numPr>
        <w:tabs>
          <w:tab w:val="left" w:pos="851"/>
        </w:tabs>
        <w:spacing w:after="0" w:line="480" w:lineRule="auto"/>
        <w:ind w:left="709"/>
        <w:jc w:val="both"/>
        <w:rPr>
          <w:rFonts w:ascii="Times New Roman" w:eastAsia="Times New Roman" w:hAnsi="Times New Roman" w:cs="Times New Roman"/>
          <w:b/>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w:t>
      </w:r>
      <w:r w:rsidR="00DF6F03">
        <w:rPr>
          <w:rFonts w:ascii="Times New Roman" w:hAnsi="Times New Roman" w:cs="Times New Roman"/>
          <w:b/>
          <w:sz w:val="24"/>
          <w:szCs w:val="24"/>
        </w:rPr>
        <w:t>engenai variasi</w:t>
      </w:r>
      <w:r w:rsidR="0034773C" w:rsidRPr="00F8581E">
        <w:rPr>
          <w:rFonts w:ascii="Times New Roman" w:eastAsia="Times New Roman" w:hAnsi="Times New Roman" w:cs="Times New Roman"/>
          <w:b/>
          <w:sz w:val="24"/>
          <w:szCs w:val="24"/>
        </w:rPr>
        <w:t xml:space="preserve"> produk sesuai dengan kebutuhan</w:t>
      </w:r>
    </w:p>
    <w:p w:rsidR="007C7279" w:rsidRDefault="00686EA8"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A55C2F"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diperoleh gambaran tentang </w:t>
      </w:r>
      <w:r w:rsidR="00A55C2F" w:rsidRPr="00A314D6">
        <w:rPr>
          <w:rFonts w:ascii="Times New Roman" w:hAnsi="Times New Roman" w:cs="Times New Roman"/>
          <w:i/>
          <w:sz w:val="24"/>
          <w:szCs w:val="24"/>
        </w:rPr>
        <w:t>Word Of Mouth</w:t>
      </w:r>
      <w:r w:rsidR="00A55C2F">
        <w:rPr>
          <w:rFonts w:ascii="Times New Roman" w:hAnsi="Times New Roman" w:cs="Times New Roman"/>
          <w:i/>
          <w:sz w:val="24"/>
          <w:szCs w:val="24"/>
        </w:rPr>
        <w:t xml:space="preserve"> </w:t>
      </w:r>
      <w:r w:rsidR="00347A41">
        <w:rPr>
          <w:rFonts w:ascii="Times New Roman" w:hAnsi="Times New Roman" w:cs="Times New Roman"/>
          <w:sz w:val="24"/>
          <w:szCs w:val="24"/>
        </w:rPr>
        <w:t xml:space="preserve">mengenai </w:t>
      </w:r>
      <w:r w:rsidR="00A55C2F" w:rsidRPr="00A314D6">
        <w:rPr>
          <w:rFonts w:ascii="Times New Roman" w:eastAsia="Times New Roman" w:hAnsi="Times New Roman" w:cs="Times New Roman"/>
          <w:sz w:val="24"/>
          <w:szCs w:val="24"/>
        </w:rPr>
        <w:t>Pilihan produk sesuai dengan kebutuhan</w:t>
      </w:r>
      <w:r w:rsidR="00A55C2F">
        <w:rPr>
          <w:rFonts w:ascii="Times New Roman" w:hAnsi="Times New Roman" w:cs="Times New Roman"/>
          <w:sz w:val="24"/>
          <w:szCs w:val="24"/>
        </w:rPr>
        <w:t xml:space="preserve"> di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w:t>
      </w:r>
      <w:r w:rsidR="00A55C2F"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A55C2F" w:rsidRPr="00A314D6">
        <w:rPr>
          <w:rFonts w:ascii="Times New Roman" w:hAnsi="Times New Roman" w:cs="Times New Roman"/>
          <w:sz w:val="24"/>
          <w:szCs w:val="24"/>
        </w:rPr>
        <w:t xml:space="preserve"> tersebut bisa dilihat pada tabel berikut:</w:t>
      </w:r>
    </w:p>
    <w:p w:rsidR="00686EA8" w:rsidRPr="007C7279" w:rsidRDefault="0039325C" w:rsidP="00A55C2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4.21</w:t>
      </w:r>
    </w:p>
    <w:p w:rsidR="00686EA8" w:rsidRPr="007C7279" w:rsidRDefault="00686EA8" w:rsidP="00A55C2F">
      <w:pPr>
        <w:spacing w:after="0" w:line="360" w:lineRule="auto"/>
        <w:jc w:val="center"/>
        <w:rPr>
          <w:rFonts w:ascii="Times New Roman" w:eastAsia="Times New Roman" w:hAnsi="Times New Roman" w:cs="Times New Roman"/>
          <w:b/>
          <w:sz w:val="24"/>
          <w:szCs w:val="24"/>
        </w:rPr>
      </w:pPr>
      <w:r w:rsidRPr="007C7279">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7C7279">
        <w:rPr>
          <w:rFonts w:ascii="Times New Roman" w:hAnsi="Times New Roman" w:cs="Times New Roman"/>
          <w:b/>
          <w:sz w:val="24"/>
          <w:szCs w:val="24"/>
        </w:rPr>
        <w:t xml:space="preserve"> mengenai </w:t>
      </w:r>
      <w:r w:rsidR="00DF6F03">
        <w:rPr>
          <w:rFonts w:ascii="Times New Roman" w:eastAsia="Times New Roman" w:hAnsi="Times New Roman" w:cs="Times New Roman"/>
          <w:b/>
          <w:sz w:val="24"/>
          <w:szCs w:val="24"/>
        </w:rPr>
        <w:t>variasi</w:t>
      </w:r>
      <w:r w:rsidR="0034773C" w:rsidRPr="007C7279">
        <w:rPr>
          <w:rFonts w:ascii="Times New Roman" w:eastAsia="Times New Roman" w:hAnsi="Times New Roman" w:cs="Times New Roman"/>
          <w:b/>
          <w:sz w:val="24"/>
          <w:szCs w:val="24"/>
        </w:rPr>
        <w:t xml:space="preserve"> produk sesuai dengan kebutuhan</w:t>
      </w:r>
    </w:p>
    <w:tbl>
      <w:tblPr>
        <w:tblW w:w="8333" w:type="dxa"/>
        <w:tblLook w:val="04A0" w:firstRow="1" w:lastRow="0" w:firstColumn="1" w:lastColumn="0" w:noHBand="0" w:noVBand="1"/>
      </w:tblPr>
      <w:tblGrid>
        <w:gridCol w:w="485"/>
        <w:gridCol w:w="2119"/>
        <w:gridCol w:w="1158"/>
        <w:gridCol w:w="779"/>
        <w:gridCol w:w="1218"/>
        <w:gridCol w:w="687"/>
        <w:gridCol w:w="669"/>
        <w:gridCol w:w="1218"/>
      </w:tblGrid>
      <w:tr w:rsidR="00686EA8" w:rsidRPr="00A314D6" w:rsidTr="00A314D6">
        <w:trPr>
          <w:trHeight w:val="532"/>
        </w:trPr>
        <w:tc>
          <w:tcPr>
            <w:tcW w:w="48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No</w:t>
            </w:r>
          </w:p>
        </w:tc>
        <w:tc>
          <w:tcPr>
            <w:tcW w:w="211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Presentase (%)</w:t>
            </w:r>
          </w:p>
        </w:tc>
        <w:tc>
          <w:tcPr>
            <w:tcW w:w="687"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11</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5</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11%</w:t>
            </w:r>
          </w:p>
        </w:tc>
        <w:tc>
          <w:tcPr>
            <w:tcW w:w="687" w:type="dxa"/>
            <w:tcBorders>
              <w:top w:val="single" w:sz="4" w:space="0" w:color="auto"/>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55</w:t>
            </w:r>
          </w:p>
        </w:tc>
        <w:tc>
          <w:tcPr>
            <w:tcW w:w="669" w:type="dxa"/>
            <w:tcBorders>
              <w:top w:val="single" w:sz="4" w:space="0" w:color="auto"/>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single" w:sz="4" w:space="0" w:color="auto"/>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11</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32</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4</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32%</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128</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25.6</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29</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29%</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87</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17.4</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4</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19</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19%</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38</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7.6</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5</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9</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9%</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9</w:t>
            </w:r>
          </w:p>
        </w:tc>
        <w:tc>
          <w:tcPr>
            <w:tcW w:w="669" w:type="dxa"/>
            <w:tcBorders>
              <w:top w:val="nil"/>
              <w:left w:val="nil"/>
              <w:bottom w:val="single" w:sz="4" w:space="0" w:color="auto"/>
              <w:right w:val="single" w:sz="4" w:space="0" w:color="auto"/>
            </w:tcBorders>
            <w:vAlign w:val="center"/>
          </w:tcPr>
          <w:p w:rsidR="00C5122D" w:rsidRPr="00A314D6" w:rsidRDefault="00C5122D" w:rsidP="00C5122D">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1.8</w:t>
            </w:r>
            <w:r>
              <w:rPr>
                <w:rFonts w:ascii="Times New Roman" w:hAnsi="Times New Roman"/>
              </w:rPr>
              <w:t>%</w:t>
            </w:r>
          </w:p>
        </w:tc>
      </w:tr>
      <w:tr w:rsidR="00BB4ABB" w:rsidRPr="00A314D6" w:rsidTr="00A314D6">
        <w:trPr>
          <w:trHeight w:val="300"/>
        </w:trPr>
        <w:tc>
          <w:tcPr>
            <w:tcW w:w="260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687"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317</w:t>
            </w:r>
          </w:p>
        </w:tc>
        <w:tc>
          <w:tcPr>
            <w:tcW w:w="669" w:type="dxa"/>
            <w:tcBorders>
              <w:top w:val="nil"/>
              <w:left w:val="nil"/>
              <w:bottom w:val="single" w:sz="4" w:space="0" w:color="auto"/>
              <w:right w:val="single" w:sz="4" w:space="0" w:color="auto"/>
            </w:tcBorders>
            <w:shd w:val="clear" w:color="auto" w:fill="767171" w:themeFill="background2" w:themeFillShade="80"/>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BB4ABB" w:rsidRPr="00C5122D" w:rsidRDefault="00C5122D" w:rsidP="00C5122D">
            <w:pPr>
              <w:pStyle w:val="NoSpacing"/>
              <w:jc w:val="center"/>
              <w:rPr>
                <w:rFonts w:ascii="Times New Roman" w:hAnsi="Times New Roman"/>
                <w:color w:val="000000"/>
              </w:rPr>
            </w:pPr>
            <w:r w:rsidRPr="00C5122D">
              <w:rPr>
                <w:rFonts w:ascii="Times New Roman" w:hAnsi="Times New Roman"/>
                <w:color w:val="000000"/>
              </w:rPr>
              <w:t>63.40</w:t>
            </w:r>
            <w:r>
              <w:rPr>
                <w:rFonts w:ascii="Times New Roman" w:hAnsi="Times New Roman"/>
                <w:color w:val="000000"/>
              </w:rPr>
              <w:t>%</w:t>
            </w:r>
          </w:p>
        </w:tc>
      </w:tr>
    </w:tbl>
    <w:p w:rsidR="00686EA8" w:rsidRPr="00A314D6" w:rsidRDefault="00686EA8" w:rsidP="00686EA8">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2B1915" w:rsidRDefault="00686EA8" w:rsidP="002B191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ab/>
      </w:r>
      <w:r w:rsidR="00FD3626" w:rsidRPr="00A314D6">
        <w:rPr>
          <w:rFonts w:ascii="Times New Roman" w:hAnsi="Times New Roman" w:cs="Times New Roman"/>
          <w:sz w:val="24"/>
          <w:szCs w:val="24"/>
        </w:rPr>
        <w:t>Dari tabel</w:t>
      </w:r>
      <w:r w:rsidR="00FD3626">
        <w:rPr>
          <w:rFonts w:ascii="Times New Roman" w:hAnsi="Times New Roman" w:cs="Times New Roman"/>
          <w:sz w:val="24"/>
          <w:szCs w:val="24"/>
        </w:rPr>
        <w:t xml:space="preserve"> 4.21 di atas merupakan rekapitulasi jawaban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mengenai pernyataan pada dimensi </w:t>
      </w:r>
      <w:r w:rsidR="00FD3626">
        <w:rPr>
          <w:rFonts w:ascii="Times New Roman" w:hAnsi="Times New Roman" w:cs="Times New Roman"/>
          <w:i/>
          <w:sz w:val="24"/>
          <w:szCs w:val="24"/>
        </w:rPr>
        <w:t>taking p</w:t>
      </w:r>
      <w:r w:rsidR="00FD3626" w:rsidRPr="008B0A2D">
        <w:rPr>
          <w:rFonts w:ascii="Times New Roman" w:hAnsi="Times New Roman" w:cs="Times New Roman"/>
          <w:i/>
          <w:sz w:val="24"/>
          <w:szCs w:val="24"/>
        </w:rPr>
        <w:t>art</w:t>
      </w:r>
      <w:r w:rsidR="00FD3626" w:rsidRPr="003308E0">
        <w:rPr>
          <w:rFonts w:ascii="Times New Roman" w:hAnsi="Times New Roman" w:cs="Times New Roman"/>
          <w:i/>
          <w:sz w:val="24"/>
          <w:szCs w:val="24"/>
        </w:rPr>
        <w:t xml:space="preserve"> </w:t>
      </w:r>
      <w:r w:rsidR="00FD3626">
        <w:rPr>
          <w:rFonts w:ascii="Times New Roman" w:hAnsi="Times New Roman" w:cs="Times New Roman"/>
          <w:sz w:val="24"/>
          <w:szCs w:val="24"/>
        </w:rPr>
        <w:t xml:space="preserve">yaitu variasi produk sesuai dengan kebutuhan. Dari tabel tersebut terlihat bahwa sebagian besar dari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menyatakan setuju sebanyak 32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(32%). Dari perhitungan tersebut didapat total skor sebesar 317, </w:t>
      </w:r>
      <w:r w:rsidR="00A55C2F">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A55C2F">
        <w:rPr>
          <w:rFonts w:ascii="Times New Roman" w:hAnsi="Times New Roman" w:cs="Times New Roman"/>
          <w:sz w:val="24"/>
          <w:szCs w:val="24"/>
        </w:rPr>
        <w:t xml:space="preserve"> lebih banyak beranggapan</w:t>
      </w:r>
      <w:r w:rsidR="00347A41">
        <w:rPr>
          <w:rFonts w:ascii="Times New Roman" w:hAnsi="Times New Roman" w:cs="Times New Roman"/>
          <w:sz w:val="24"/>
          <w:szCs w:val="24"/>
        </w:rPr>
        <w:t xml:space="preserve"> </w:t>
      </w:r>
      <w:r w:rsidR="00A55C2F">
        <w:rPr>
          <w:rFonts w:ascii="Times New Roman" w:hAnsi="Times New Roman" w:cs="Times New Roman"/>
          <w:sz w:val="24"/>
          <w:szCs w:val="24"/>
        </w:rPr>
        <w:t xml:space="preserve">bahwa </w:t>
      </w:r>
      <w:r w:rsidR="00347A41">
        <w:rPr>
          <w:rFonts w:ascii="Times New Roman" w:eastAsia="Times New Roman" w:hAnsi="Times New Roman" w:cs="Times New Roman"/>
          <w:sz w:val="24"/>
          <w:szCs w:val="24"/>
        </w:rPr>
        <w:t>p</w:t>
      </w:r>
      <w:r w:rsidR="00347A41" w:rsidRPr="00A314D6">
        <w:rPr>
          <w:rFonts w:ascii="Times New Roman" w:eastAsia="Times New Roman" w:hAnsi="Times New Roman" w:cs="Times New Roman"/>
          <w:sz w:val="24"/>
          <w:szCs w:val="24"/>
        </w:rPr>
        <w:t>ilihan produk sesuai dengan kebutuhan</w:t>
      </w:r>
      <w:r w:rsidR="00347A41">
        <w:rPr>
          <w:rFonts w:ascii="Times New Roman" w:hAnsi="Times New Roman" w:cs="Times New Roman"/>
          <w:sz w:val="24"/>
          <w:szCs w:val="24"/>
        </w:rPr>
        <w:t xml:space="preserve"> </w:t>
      </w:r>
      <w:r w:rsidR="00A55C2F">
        <w:rPr>
          <w:rFonts w:ascii="Times New Roman" w:hAnsi="Times New Roman" w:cs="Times New Roman"/>
          <w:sz w:val="24"/>
          <w:szCs w:val="24"/>
        </w:rPr>
        <w:t xml:space="preserve">pada </w:t>
      </w:r>
      <w:r w:rsidR="0069539F">
        <w:rPr>
          <w:rFonts w:ascii="Times New Roman" w:hAnsi="Times New Roman" w:cs="Times New Roman"/>
          <w:sz w:val="24"/>
          <w:szCs w:val="24"/>
        </w:rPr>
        <w:t>Prudential</w:t>
      </w:r>
      <w:r w:rsidR="00A55C2F">
        <w:rPr>
          <w:rFonts w:ascii="Times New Roman" w:hAnsi="Times New Roman" w:cs="Times New Roman"/>
          <w:sz w:val="24"/>
          <w:szCs w:val="24"/>
        </w:rPr>
        <w:t xml:space="preserve"> sudah baik, dibuktikan dengan banyaknya </w:t>
      </w:r>
      <w:r w:rsidR="0069539F">
        <w:rPr>
          <w:rFonts w:ascii="Times New Roman" w:hAnsi="Times New Roman" w:cs="Times New Roman"/>
          <w:sz w:val="24"/>
          <w:szCs w:val="24"/>
        </w:rPr>
        <w:t>Responden</w:t>
      </w:r>
      <w:r w:rsidR="00A55C2F">
        <w:rPr>
          <w:rFonts w:ascii="Times New Roman" w:hAnsi="Times New Roman" w:cs="Times New Roman"/>
          <w:sz w:val="24"/>
          <w:szCs w:val="24"/>
        </w:rPr>
        <w:t xml:space="preserve"> yang menjawab setuju.</w:t>
      </w:r>
    </w:p>
    <w:p w:rsidR="000205EA" w:rsidRPr="00FD3626" w:rsidRDefault="002B1915" w:rsidP="002B191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FD3626">
        <w:rPr>
          <w:rFonts w:ascii="Times New Roman" w:eastAsia="Times New Roman" w:hAnsi="Times New Roman" w:cs="Times New Roman"/>
          <w:sz w:val="24"/>
          <w:szCs w:val="24"/>
        </w:rPr>
        <w:t xml:space="preserve">Pemilihan </w:t>
      </w:r>
      <w:r w:rsidRPr="00FD3626">
        <w:rPr>
          <w:rFonts w:ascii="Times New Roman" w:hAnsi="Times New Roman" w:cs="Times New Roman"/>
          <w:sz w:val="24"/>
          <w:szCs w:val="24"/>
        </w:rPr>
        <w:t>Menurut Kotler (2013:15) Variasi produk juga diartikan sebagai bauran produk yang disebut juga dengan pilihan produk adalah kumpulan semua produk dan barang yang ditawarkan dan dijual oleh penjual tertentu.</w:t>
      </w:r>
    </w:p>
    <w:p w:rsidR="00347A41" w:rsidRPr="00A314D6" w:rsidRDefault="00347A41" w:rsidP="007C7279">
      <w:pPr>
        <w:spacing w:after="0" w:line="480" w:lineRule="auto"/>
        <w:jc w:val="both"/>
        <w:rPr>
          <w:rFonts w:ascii="Times New Roman" w:hAnsi="Times New Roman" w:cs="Times New Roman"/>
          <w:sz w:val="24"/>
          <w:szCs w:val="24"/>
          <w:lang w:val="id-ID"/>
        </w:rPr>
      </w:pPr>
    </w:p>
    <w:p w:rsidR="00686EA8" w:rsidRPr="00F8581E" w:rsidRDefault="00686EA8" w:rsidP="00F8581E">
      <w:pPr>
        <w:pStyle w:val="ListParagraph"/>
        <w:numPr>
          <w:ilvl w:val="3"/>
          <w:numId w:val="1"/>
        </w:numPr>
        <w:tabs>
          <w:tab w:val="left" w:pos="851"/>
        </w:tabs>
        <w:spacing w:after="0" w:line="480" w:lineRule="auto"/>
        <w:ind w:left="709"/>
        <w:rPr>
          <w:rFonts w:ascii="Times New Roman" w:eastAsia="Times New Roman" w:hAnsi="Times New Roman" w:cs="Times New Roman"/>
          <w:b/>
          <w:sz w:val="24"/>
          <w:szCs w:val="24"/>
        </w:rPr>
      </w:pPr>
      <w:r w:rsidRPr="00F8581E">
        <w:rPr>
          <w:rFonts w:ascii="Times New Roman" w:hAnsi="Times New Roman" w:cs="Times New Roman"/>
          <w:b/>
          <w:sz w:val="24"/>
          <w:szCs w:val="24"/>
        </w:rPr>
        <w:t xml:space="preserve"> 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34773C" w:rsidRPr="00F8581E">
        <w:rPr>
          <w:rFonts w:ascii="Times New Roman" w:eastAsia="Times New Roman" w:hAnsi="Times New Roman" w:cs="Times New Roman"/>
          <w:b/>
          <w:sz w:val="24"/>
          <w:szCs w:val="24"/>
        </w:rPr>
        <w:t>Adanya sosialisasi produk</w:t>
      </w:r>
    </w:p>
    <w:p w:rsidR="007C7279" w:rsidRPr="00A314D6" w:rsidRDefault="00686EA8"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347A41"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diperoleh gambaran tentang </w:t>
      </w:r>
      <w:r w:rsidR="00347A41" w:rsidRPr="00A314D6">
        <w:rPr>
          <w:rFonts w:ascii="Times New Roman" w:hAnsi="Times New Roman" w:cs="Times New Roman"/>
          <w:i/>
          <w:sz w:val="24"/>
          <w:szCs w:val="24"/>
        </w:rPr>
        <w:t>Word Of Mouth</w:t>
      </w:r>
      <w:r w:rsidR="00347A41">
        <w:rPr>
          <w:rFonts w:ascii="Times New Roman" w:hAnsi="Times New Roman" w:cs="Times New Roman"/>
          <w:i/>
          <w:sz w:val="24"/>
          <w:szCs w:val="24"/>
        </w:rPr>
        <w:t xml:space="preserve"> </w:t>
      </w:r>
      <w:r w:rsidR="00347A41" w:rsidRPr="00347A41">
        <w:rPr>
          <w:rFonts w:ascii="Times New Roman" w:hAnsi="Times New Roman" w:cs="Times New Roman"/>
          <w:sz w:val="24"/>
          <w:szCs w:val="24"/>
        </w:rPr>
        <w:t>mengenai</w:t>
      </w:r>
      <w:r w:rsidR="00347A41">
        <w:rPr>
          <w:rFonts w:ascii="Times New Roman" w:hAnsi="Times New Roman" w:cs="Times New Roman"/>
          <w:i/>
          <w:sz w:val="24"/>
          <w:szCs w:val="24"/>
        </w:rPr>
        <w:t xml:space="preserve"> </w:t>
      </w:r>
      <w:r w:rsidR="00347A41" w:rsidRPr="00A314D6">
        <w:rPr>
          <w:rFonts w:ascii="Times New Roman" w:eastAsia="Times New Roman" w:hAnsi="Times New Roman" w:cs="Times New Roman"/>
          <w:sz w:val="24"/>
          <w:szCs w:val="24"/>
        </w:rPr>
        <w:t>Adanya sosialisasi produk</w:t>
      </w:r>
      <w:r w:rsidR="00347A41">
        <w:rPr>
          <w:rFonts w:ascii="Times New Roman" w:hAnsi="Times New Roman" w:cs="Times New Roman"/>
          <w:sz w:val="24"/>
          <w:szCs w:val="24"/>
        </w:rPr>
        <w:t xml:space="preserve"> di </w:t>
      </w:r>
      <w:r w:rsidR="0069539F">
        <w:rPr>
          <w:rFonts w:ascii="Times New Roman" w:hAnsi="Times New Roman" w:cs="Times New Roman"/>
          <w:sz w:val="24"/>
          <w:szCs w:val="24"/>
        </w:rPr>
        <w:t>Prudential</w:t>
      </w:r>
      <w:r w:rsidR="00347A41">
        <w:rPr>
          <w:rFonts w:ascii="Times New Roman" w:hAnsi="Times New Roman" w:cs="Times New Roman"/>
          <w:sz w:val="24"/>
          <w:szCs w:val="24"/>
        </w:rPr>
        <w:t xml:space="preserve">. </w:t>
      </w:r>
      <w:r w:rsidR="00347A41"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tersebut bisa dilihat pada tabel berikut:</w:t>
      </w:r>
    </w:p>
    <w:p w:rsidR="00686EA8" w:rsidRPr="00A314D6" w:rsidRDefault="00347B0C" w:rsidP="00686EA8">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Tabel </w:t>
      </w:r>
      <w:r w:rsidR="0039325C">
        <w:rPr>
          <w:rFonts w:ascii="Times New Roman" w:hAnsi="Times New Roman" w:cs="Times New Roman"/>
          <w:b/>
          <w:sz w:val="24"/>
          <w:szCs w:val="24"/>
        </w:rPr>
        <w:t>4.22</w:t>
      </w:r>
    </w:p>
    <w:p w:rsidR="00686EA8" w:rsidRPr="00A314D6" w:rsidRDefault="00686EA8" w:rsidP="00686EA8">
      <w:pPr>
        <w:jc w:val="center"/>
        <w:rPr>
          <w:rFonts w:ascii="Times New Roman" w:eastAsia="Times New Roman" w:hAnsi="Times New Roman" w:cs="Times New Roman"/>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34773C" w:rsidRPr="007C7279">
        <w:rPr>
          <w:rFonts w:ascii="Times New Roman" w:eastAsia="Times New Roman" w:hAnsi="Times New Roman" w:cs="Times New Roman"/>
          <w:b/>
          <w:sz w:val="24"/>
          <w:szCs w:val="24"/>
        </w:rPr>
        <w:t>Adanya sosialisasi produk</w:t>
      </w:r>
    </w:p>
    <w:tbl>
      <w:tblPr>
        <w:tblW w:w="8333" w:type="dxa"/>
        <w:tblLook w:val="04A0" w:firstRow="1" w:lastRow="0" w:firstColumn="1" w:lastColumn="0" w:noHBand="0" w:noVBand="1"/>
      </w:tblPr>
      <w:tblGrid>
        <w:gridCol w:w="485"/>
        <w:gridCol w:w="2119"/>
        <w:gridCol w:w="1158"/>
        <w:gridCol w:w="779"/>
        <w:gridCol w:w="1218"/>
        <w:gridCol w:w="687"/>
        <w:gridCol w:w="669"/>
        <w:gridCol w:w="1218"/>
      </w:tblGrid>
      <w:tr w:rsidR="00686EA8" w:rsidRPr="00A314D6" w:rsidTr="00A314D6">
        <w:trPr>
          <w:trHeight w:val="532"/>
        </w:trPr>
        <w:tc>
          <w:tcPr>
            <w:tcW w:w="48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No</w:t>
            </w:r>
          </w:p>
        </w:tc>
        <w:tc>
          <w:tcPr>
            <w:tcW w:w="211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Presentase (%)</w:t>
            </w:r>
          </w:p>
        </w:tc>
        <w:tc>
          <w:tcPr>
            <w:tcW w:w="687"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686EA8" w:rsidRPr="00FA60DF" w:rsidRDefault="00686EA8"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686EA8" w:rsidRPr="00FA60DF" w:rsidRDefault="00686EA8"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14</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5</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12%</w:t>
            </w:r>
          </w:p>
        </w:tc>
        <w:tc>
          <w:tcPr>
            <w:tcW w:w="687" w:type="dxa"/>
            <w:tcBorders>
              <w:top w:val="single" w:sz="4" w:space="0" w:color="auto"/>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70</w:t>
            </w:r>
          </w:p>
        </w:tc>
        <w:tc>
          <w:tcPr>
            <w:tcW w:w="669" w:type="dxa"/>
            <w:tcBorders>
              <w:top w:val="single" w:sz="4" w:space="0" w:color="auto"/>
              <w:left w:val="nil"/>
              <w:bottom w:val="single" w:sz="4" w:space="0" w:color="auto"/>
              <w:right w:val="single" w:sz="4" w:space="0" w:color="auto"/>
            </w:tcBorders>
            <w:vAlign w:val="bottom"/>
          </w:tcPr>
          <w:p w:rsidR="00C5122D" w:rsidRPr="00A314D6" w:rsidRDefault="00C5122D" w:rsidP="00C5122D">
            <w:pPr>
              <w:pStyle w:val="NoSpacing"/>
              <w:jc w:val="center"/>
              <w:rPr>
                <w:rFonts w:ascii="Times New Roman" w:hAnsi="Times New Roman"/>
              </w:rPr>
            </w:pPr>
            <w:r>
              <w:rPr>
                <w:rFonts w:ascii="Times New Roman" w:hAnsi="Times New Roman"/>
              </w:rPr>
              <w:t>500</w:t>
            </w:r>
          </w:p>
        </w:tc>
        <w:tc>
          <w:tcPr>
            <w:tcW w:w="1218" w:type="dxa"/>
            <w:tcBorders>
              <w:top w:val="single" w:sz="4" w:space="0" w:color="auto"/>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14</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2</w:t>
            </w:r>
            <w:r w:rsidRPr="00A314D6">
              <w:rPr>
                <w:rFonts w:ascii="Times New Roman" w:hAnsi="Times New Roman"/>
              </w:rPr>
              <w:t>7</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4</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37%</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108</w:t>
            </w:r>
          </w:p>
        </w:tc>
        <w:tc>
          <w:tcPr>
            <w:tcW w:w="669" w:type="dxa"/>
            <w:tcBorders>
              <w:top w:val="nil"/>
              <w:left w:val="nil"/>
              <w:bottom w:val="single" w:sz="4" w:space="0" w:color="auto"/>
              <w:right w:val="single" w:sz="4" w:space="0" w:color="auto"/>
            </w:tcBorders>
            <w:vAlign w:val="bottom"/>
          </w:tcPr>
          <w:p w:rsidR="00C5122D" w:rsidRPr="00A314D6" w:rsidRDefault="00C5122D" w:rsidP="00C5122D">
            <w:pPr>
              <w:pStyle w:val="NoSpacing"/>
              <w:jc w:val="center"/>
              <w:rPr>
                <w:rFonts w:ascii="Times New Roman" w:hAnsi="Times New Roman"/>
              </w:rPr>
            </w:pPr>
            <w:r>
              <w:rPr>
                <w:rFonts w:ascii="Times New Roman" w:hAnsi="Times New Roman"/>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21.6</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30</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34%</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90</w:t>
            </w:r>
          </w:p>
        </w:tc>
        <w:tc>
          <w:tcPr>
            <w:tcW w:w="669" w:type="dxa"/>
            <w:tcBorders>
              <w:top w:val="nil"/>
              <w:left w:val="nil"/>
              <w:bottom w:val="single" w:sz="4" w:space="0" w:color="auto"/>
              <w:right w:val="single" w:sz="4" w:space="0" w:color="auto"/>
            </w:tcBorders>
            <w:vAlign w:val="bottom"/>
          </w:tcPr>
          <w:p w:rsidR="00C5122D" w:rsidRPr="00A314D6" w:rsidRDefault="00C5122D" w:rsidP="00C5122D">
            <w:pPr>
              <w:pStyle w:val="NoSpacing"/>
              <w:jc w:val="center"/>
              <w:rPr>
                <w:rFonts w:ascii="Times New Roman" w:hAnsi="Times New Roman"/>
              </w:rPr>
            </w:pPr>
            <w:r>
              <w:rPr>
                <w:rFonts w:ascii="Times New Roman" w:hAnsi="Times New Roman"/>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18</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4</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20</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2</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13%</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40</w:t>
            </w:r>
          </w:p>
        </w:tc>
        <w:tc>
          <w:tcPr>
            <w:tcW w:w="669" w:type="dxa"/>
            <w:tcBorders>
              <w:top w:val="nil"/>
              <w:left w:val="nil"/>
              <w:bottom w:val="single" w:sz="4" w:space="0" w:color="auto"/>
              <w:right w:val="single" w:sz="4" w:space="0" w:color="auto"/>
            </w:tcBorders>
            <w:vAlign w:val="bottom"/>
          </w:tcPr>
          <w:p w:rsidR="00C5122D" w:rsidRPr="00A314D6" w:rsidRDefault="00C5122D" w:rsidP="00C5122D">
            <w:pPr>
              <w:pStyle w:val="NoSpacing"/>
              <w:jc w:val="center"/>
              <w:rPr>
                <w:rFonts w:ascii="Times New Roman" w:hAnsi="Times New Roman"/>
              </w:rPr>
            </w:pPr>
            <w:r>
              <w:rPr>
                <w:rFonts w:ascii="Times New Roman" w:hAnsi="Times New Roman"/>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8</w:t>
            </w:r>
            <w:r>
              <w:rPr>
                <w:rFonts w:ascii="Times New Roman" w:hAnsi="Times New Roman"/>
              </w:rPr>
              <w:t>%</w:t>
            </w:r>
          </w:p>
        </w:tc>
      </w:tr>
      <w:tr w:rsidR="00C5122D" w:rsidRPr="00A314D6" w:rsidTr="00176F90">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5</w:t>
            </w:r>
            <w:r>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9</w:t>
            </w:r>
          </w:p>
        </w:tc>
        <w:tc>
          <w:tcPr>
            <w:tcW w:w="779"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1</w:t>
            </w:r>
          </w:p>
        </w:tc>
        <w:tc>
          <w:tcPr>
            <w:tcW w:w="1218"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sidRPr="00A314D6">
              <w:rPr>
                <w:rFonts w:ascii="Times New Roman" w:hAnsi="Times New Roman"/>
              </w:rPr>
              <w:t>4%</w:t>
            </w:r>
          </w:p>
        </w:tc>
        <w:tc>
          <w:tcPr>
            <w:tcW w:w="687" w:type="dxa"/>
            <w:tcBorders>
              <w:top w:val="nil"/>
              <w:left w:val="nil"/>
              <w:bottom w:val="single" w:sz="4" w:space="0" w:color="auto"/>
              <w:right w:val="single" w:sz="4" w:space="0" w:color="auto"/>
            </w:tcBorders>
            <w:shd w:val="clear" w:color="auto" w:fill="auto"/>
            <w:noWrap/>
            <w:vAlign w:val="bottom"/>
            <w:hideMark/>
          </w:tcPr>
          <w:p w:rsidR="00C5122D" w:rsidRPr="00A314D6" w:rsidRDefault="00C5122D" w:rsidP="00C5122D">
            <w:pPr>
              <w:pStyle w:val="NoSpacing"/>
              <w:jc w:val="center"/>
              <w:rPr>
                <w:rFonts w:ascii="Times New Roman" w:hAnsi="Times New Roman"/>
              </w:rPr>
            </w:pPr>
            <w:r>
              <w:rPr>
                <w:rFonts w:ascii="Times New Roman" w:hAnsi="Times New Roman"/>
              </w:rPr>
              <w:t>9</w:t>
            </w:r>
          </w:p>
        </w:tc>
        <w:tc>
          <w:tcPr>
            <w:tcW w:w="669" w:type="dxa"/>
            <w:tcBorders>
              <w:top w:val="nil"/>
              <w:left w:val="nil"/>
              <w:bottom w:val="single" w:sz="4" w:space="0" w:color="auto"/>
              <w:right w:val="single" w:sz="4" w:space="0" w:color="auto"/>
            </w:tcBorders>
            <w:vAlign w:val="bottom"/>
          </w:tcPr>
          <w:p w:rsidR="00C5122D" w:rsidRPr="00A314D6" w:rsidRDefault="00C5122D" w:rsidP="00C5122D">
            <w:pPr>
              <w:pStyle w:val="NoSpacing"/>
              <w:jc w:val="center"/>
              <w:rPr>
                <w:rFonts w:ascii="Times New Roman" w:hAnsi="Times New Roman"/>
              </w:rPr>
            </w:pPr>
            <w:r>
              <w:rPr>
                <w:rFonts w:ascii="Times New Roman" w:hAnsi="Times New Roman"/>
              </w:rPr>
              <w:t>500</w:t>
            </w:r>
          </w:p>
        </w:tc>
        <w:tc>
          <w:tcPr>
            <w:tcW w:w="1218" w:type="dxa"/>
            <w:tcBorders>
              <w:top w:val="nil"/>
              <w:left w:val="nil"/>
              <w:bottom w:val="single" w:sz="4" w:space="0" w:color="auto"/>
              <w:right w:val="single" w:sz="4" w:space="0" w:color="auto"/>
            </w:tcBorders>
            <w:vAlign w:val="bottom"/>
          </w:tcPr>
          <w:p w:rsidR="00C5122D" w:rsidRPr="00C5122D" w:rsidRDefault="00C5122D" w:rsidP="00C5122D">
            <w:pPr>
              <w:pStyle w:val="NoSpacing"/>
              <w:jc w:val="center"/>
              <w:rPr>
                <w:rFonts w:ascii="Times New Roman" w:hAnsi="Times New Roman"/>
              </w:rPr>
            </w:pPr>
            <w:r w:rsidRPr="00C5122D">
              <w:rPr>
                <w:rFonts w:ascii="Times New Roman" w:hAnsi="Times New Roman"/>
              </w:rPr>
              <w:t>1.8</w:t>
            </w:r>
            <w:r>
              <w:rPr>
                <w:rFonts w:ascii="Times New Roman" w:hAnsi="Times New Roman"/>
              </w:rPr>
              <w:t>%</w:t>
            </w:r>
          </w:p>
        </w:tc>
      </w:tr>
      <w:tr w:rsidR="00BB4ABB" w:rsidRPr="00A314D6" w:rsidTr="00A314D6">
        <w:trPr>
          <w:trHeight w:val="300"/>
        </w:trPr>
        <w:tc>
          <w:tcPr>
            <w:tcW w:w="260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687" w:type="dxa"/>
            <w:tcBorders>
              <w:top w:val="nil"/>
              <w:left w:val="nil"/>
              <w:bottom w:val="single" w:sz="4" w:space="0" w:color="auto"/>
              <w:right w:val="single" w:sz="4" w:space="0" w:color="auto"/>
            </w:tcBorders>
            <w:shd w:val="clear" w:color="auto" w:fill="auto"/>
            <w:noWrap/>
            <w:vAlign w:val="bottom"/>
            <w:hideMark/>
          </w:tcPr>
          <w:p w:rsidR="00BB4ABB" w:rsidRPr="00A314D6" w:rsidRDefault="00C5122D" w:rsidP="00FA60DF">
            <w:pPr>
              <w:pStyle w:val="NoSpacing"/>
              <w:jc w:val="center"/>
              <w:rPr>
                <w:rFonts w:ascii="Times New Roman" w:hAnsi="Times New Roman"/>
              </w:rPr>
            </w:pPr>
            <w:r>
              <w:rPr>
                <w:rFonts w:ascii="Times New Roman" w:hAnsi="Times New Roman"/>
              </w:rPr>
              <w:t>317</w:t>
            </w:r>
          </w:p>
        </w:tc>
        <w:tc>
          <w:tcPr>
            <w:tcW w:w="669" w:type="dxa"/>
            <w:tcBorders>
              <w:top w:val="nil"/>
              <w:left w:val="nil"/>
              <w:bottom w:val="single" w:sz="4" w:space="0" w:color="auto"/>
              <w:right w:val="single" w:sz="4" w:space="0" w:color="auto"/>
            </w:tcBorders>
            <w:shd w:val="clear" w:color="auto" w:fill="767171" w:themeFill="background2" w:themeFillShade="80"/>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BB4ABB" w:rsidRPr="00C5122D" w:rsidRDefault="00C5122D" w:rsidP="00C5122D">
            <w:pPr>
              <w:pStyle w:val="NoSpacing"/>
              <w:jc w:val="center"/>
              <w:rPr>
                <w:rFonts w:ascii="Times New Roman" w:hAnsi="Times New Roman"/>
              </w:rPr>
            </w:pPr>
            <w:r w:rsidRPr="00C5122D">
              <w:rPr>
                <w:rFonts w:ascii="Times New Roman" w:hAnsi="Times New Roman"/>
              </w:rPr>
              <w:t>63.40</w:t>
            </w:r>
            <w:r>
              <w:rPr>
                <w:rFonts w:ascii="Times New Roman" w:hAnsi="Times New Roman"/>
              </w:rPr>
              <w:t>%</w:t>
            </w:r>
          </w:p>
        </w:tc>
      </w:tr>
    </w:tbl>
    <w:p w:rsidR="00686EA8" w:rsidRPr="00A314D6" w:rsidRDefault="00686EA8" w:rsidP="00686EA8">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2B1915" w:rsidRDefault="00686EA8" w:rsidP="002B191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ab/>
      </w:r>
      <w:r w:rsidR="00FD3626" w:rsidRPr="00A314D6">
        <w:rPr>
          <w:rFonts w:ascii="Times New Roman" w:hAnsi="Times New Roman" w:cs="Times New Roman"/>
          <w:sz w:val="24"/>
          <w:szCs w:val="24"/>
        </w:rPr>
        <w:t>Dari tabel</w:t>
      </w:r>
      <w:r w:rsidR="00FD3626">
        <w:rPr>
          <w:rFonts w:ascii="Times New Roman" w:hAnsi="Times New Roman" w:cs="Times New Roman"/>
          <w:sz w:val="24"/>
          <w:szCs w:val="24"/>
        </w:rPr>
        <w:t xml:space="preserve"> 4.22 di atas merupakan rekapitulasi jawaban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mengenai pernyataan pada dimensi </w:t>
      </w:r>
      <w:r w:rsidR="00FD3626">
        <w:rPr>
          <w:rFonts w:ascii="Times New Roman" w:hAnsi="Times New Roman" w:cs="Times New Roman"/>
          <w:i/>
          <w:sz w:val="24"/>
          <w:szCs w:val="24"/>
        </w:rPr>
        <w:t>taking p</w:t>
      </w:r>
      <w:r w:rsidR="00FD3626" w:rsidRPr="008B0A2D">
        <w:rPr>
          <w:rFonts w:ascii="Times New Roman" w:hAnsi="Times New Roman" w:cs="Times New Roman"/>
          <w:i/>
          <w:sz w:val="24"/>
          <w:szCs w:val="24"/>
        </w:rPr>
        <w:t>art</w:t>
      </w:r>
      <w:r w:rsidR="00FD3626" w:rsidRPr="003308E0">
        <w:rPr>
          <w:rFonts w:ascii="Times New Roman" w:hAnsi="Times New Roman" w:cs="Times New Roman"/>
          <w:i/>
          <w:sz w:val="24"/>
          <w:szCs w:val="24"/>
        </w:rPr>
        <w:t xml:space="preserve"> </w:t>
      </w:r>
      <w:r w:rsidR="00FD3626">
        <w:rPr>
          <w:rFonts w:ascii="Times New Roman" w:hAnsi="Times New Roman" w:cs="Times New Roman"/>
          <w:sz w:val="24"/>
          <w:szCs w:val="24"/>
        </w:rPr>
        <w:t xml:space="preserve">yaitu sosialisasi produk. Dari tabel tersebut terlihat bahwa sebagian besar dari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menyatakan kurang setuju sebanyak 30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(30%). Dari perhitungan tersebut didapat total skor sebesar 317, </w:t>
      </w:r>
      <w:r w:rsidR="00347A41">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347A41">
        <w:rPr>
          <w:rFonts w:ascii="Times New Roman" w:hAnsi="Times New Roman" w:cs="Times New Roman"/>
          <w:sz w:val="24"/>
          <w:szCs w:val="24"/>
        </w:rPr>
        <w:t xml:space="preserve"> lebih banyak beranggapan bahwa </w:t>
      </w:r>
      <w:r w:rsidR="0069539F">
        <w:rPr>
          <w:rFonts w:ascii="Times New Roman" w:hAnsi="Times New Roman" w:cs="Times New Roman"/>
          <w:sz w:val="24"/>
          <w:szCs w:val="24"/>
        </w:rPr>
        <w:t>Prudential</w:t>
      </w:r>
      <w:r w:rsidR="00347A41">
        <w:rPr>
          <w:rFonts w:ascii="Times New Roman" w:hAnsi="Times New Roman" w:cs="Times New Roman"/>
          <w:sz w:val="24"/>
          <w:szCs w:val="24"/>
        </w:rPr>
        <w:t xml:space="preserve"> tidak selalu melakukan sosialisasi produk yang mereka miliki kepada masyarakat.</w:t>
      </w:r>
    </w:p>
    <w:p w:rsidR="002B1915" w:rsidRPr="00AA6C62" w:rsidRDefault="002B1915" w:rsidP="002B1915">
      <w:pPr>
        <w:spacing w:after="0" w:line="480" w:lineRule="auto"/>
        <w:jc w:val="both"/>
        <w:rPr>
          <w:rFonts w:ascii="Times New Roman" w:hAnsi="Times New Roman" w:cs="Times New Roman"/>
          <w:color w:val="FF0000"/>
          <w:sz w:val="24"/>
          <w:szCs w:val="24"/>
        </w:rPr>
      </w:pPr>
      <w:r>
        <w:rPr>
          <w:rFonts w:ascii="Times New Roman" w:hAnsi="Times New Roman" w:cs="Times New Roman"/>
          <w:sz w:val="24"/>
          <w:szCs w:val="24"/>
        </w:rPr>
        <w:tab/>
      </w:r>
      <w:r w:rsidRPr="00C9528B">
        <w:rPr>
          <w:rFonts w:ascii="Times New Roman" w:eastAsia="Times New Roman" w:hAnsi="Times New Roman" w:cs="Times New Roman"/>
          <w:sz w:val="24"/>
          <w:szCs w:val="24"/>
        </w:rPr>
        <w:t xml:space="preserve">Sosisalisasi, </w:t>
      </w:r>
      <w:r w:rsidRPr="00F27B39">
        <w:rPr>
          <w:rFonts w:ascii="Times New Roman" w:eastAsia="Times New Roman" w:hAnsi="Times New Roman" w:cs="Times New Roman"/>
          <w:sz w:val="24"/>
          <w:szCs w:val="24"/>
        </w:rPr>
        <w:t>adalah proses belajar yang di alami seseorang untuk memperoleh pengetahuan ketrampilan, nilai-nilai dan norma-norma agar ia dapat berpartisipasi</w:t>
      </w:r>
      <w:r w:rsidR="009C516F">
        <w:rPr>
          <w:rFonts w:ascii="Times New Roman" w:eastAsia="Times New Roman" w:hAnsi="Times New Roman" w:cs="Times New Roman"/>
          <w:sz w:val="24"/>
          <w:szCs w:val="24"/>
        </w:rPr>
        <w:t xml:space="preserve"> </w:t>
      </w:r>
      <w:r w:rsidRPr="00F27B39">
        <w:rPr>
          <w:rFonts w:ascii="Times New Roman" w:eastAsia="Times New Roman" w:hAnsi="Times New Roman" w:cs="Times New Roman"/>
          <w:sz w:val="24"/>
          <w:szCs w:val="24"/>
        </w:rPr>
        <w:t xml:space="preserve">sebagai anggota dalam kelompok masyarakatnya </w:t>
      </w:r>
      <w:r w:rsidR="00FD3626" w:rsidRPr="00AA6C62">
        <w:rPr>
          <w:rFonts w:ascii="Times New Roman" w:eastAsia="Times New Roman" w:hAnsi="Times New Roman" w:cs="Times New Roman"/>
          <w:color w:val="FF0000"/>
          <w:sz w:val="24"/>
          <w:szCs w:val="24"/>
        </w:rPr>
        <w:t>(Ihrom, dalam</w:t>
      </w:r>
      <w:r w:rsidRPr="00AA6C62">
        <w:rPr>
          <w:rFonts w:ascii="Times New Roman" w:eastAsia="Times New Roman" w:hAnsi="Times New Roman" w:cs="Times New Roman"/>
          <w:color w:val="FF0000"/>
          <w:sz w:val="24"/>
          <w:szCs w:val="24"/>
        </w:rPr>
        <w:t xml:space="preserve"> </w:t>
      </w:r>
      <w:r w:rsidR="00FD3626" w:rsidRPr="00AA6C62">
        <w:rPr>
          <w:rFonts w:ascii="Times New Roman" w:hAnsi="Times New Roman" w:cs="Times New Roman"/>
          <w:color w:val="FF0000"/>
          <w:sz w:val="24"/>
          <w:szCs w:val="24"/>
        </w:rPr>
        <w:t>AR Abdillah:</w:t>
      </w:r>
      <w:r w:rsidRPr="00AA6C62">
        <w:rPr>
          <w:rFonts w:ascii="Times New Roman" w:hAnsi="Times New Roman" w:cs="Times New Roman"/>
          <w:color w:val="FF0000"/>
          <w:sz w:val="24"/>
          <w:szCs w:val="24"/>
        </w:rPr>
        <w:t>2014</w:t>
      </w:r>
      <w:r w:rsidRPr="00AA6C62">
        <w:rPr>
          <w:rFonts w:ascii="Times New Roman" w:eastAsia="Times New Roman" w:hAnsi="Times New Roman" w:cs="Times New Roman"/>
          <w:color w:val="FF0000"/>
          <w:sz w:val="24"/>
          <w:szCs w:val="24"/>
        </w:rPr>
        <w:t>).</w:t>
      </w:r>
    </w:p>
    <w:p w:rsidR="0039325C" w:rsidRPr="00A314D6" w:rsidRDefault="0039325C" w:rsidP="00686EA8">
      <w:pPr>
        <w:spacing w:line="480" w:lineRule="auto"/>
        <w:jc w:val="both"/>
        <w:rPr>
          <w:rFonts w:ascii="Times New Roman" w:hAnsi="Times New Roman" w:cs="Times New Roman"/>
          <w:sz w:val="24"/>
          <w:szCs w:val="24"/>
          <w:lang w:val="id-ID"/>
        </w:rPr>
      </w:pPr>
    </w:p>
    <w:p w:rsidR="00686EA8" w:rsidRPr="00F8581E" w:rsidRDefault="00686EA8" w:rsidP="00F8581E">
      <w:pPr>
        <w:pStyle w:val="ListParagraph"/>
        <w:numPr>
          <w:ilvl w:val="3"/>
          <w:numId w:val="1"/>
        </w:numPr>
        <w:tabs>
          <w:tab w:val="left" w:pos="851"/>
        </w:tabs>
        <w:spacing w:after="0" w:line="480" w:lineRule="auto"/>
        <w:ind w:left="709"/>
        <w:rPr>
          <w:rFonts w:ascii="Times New Roman" w:eastAsia="Times New Roman" w:hAnsi="Times New Roman" w:cs="Times New Roman"/>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34773C" w:rsidRPr="00F8581E">
        <w:rPr>
          <w:rFonts w:ascii="Times New Roman" w:eastAsia="Times New Roman" w:hAnsi="Times New Roman" w:cs="Times New Roman"/>
          <w:b/>
          <w:sz w:val="24"/>
          <w:szCs w:val="24"/>
        </w:rPr>
        <w:t>Adanya rekomendasi produk</w:t>
      </w:r>
    </w:p>
    <w:p w:rsidR="007C7279" w:rsidRPr="00A314D6" w:rsidRDefault="00686EA8" w:rsidP="007C7279">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347A41"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diperoleh gambaran tentang </w:t>
      </w:r>
      <w:r w:rsidR="00347A41" w:rsidRPr="00A314D6">
        <w:rPr>
          <w:rFonts w:ascii="Times New Roman" w:hAnsi="Times New Roman" w:cs="Times New Roman"/>
          <w:i/>
          <w:sz w:val="24"/>
          <w:szCs w:val="24"/>
        </w:rPr>
        <w:t>Word Of Mouth</w:t>
      </w:r>
      <w:r w:rsidR="00347A41">
        <w:rPr>
          <w:rFonts w:ascii="Times New Roman" w:hAnsi="Times New Roman" w:cs="Times New Roman"/>
          <w:i/>
          <w:sz w:val="24"/>
          <w:szCs w:val="24"/>
        </w:rPr>
        <w:t xml:space="preserve"> </w:t>
      </w:r>
      <w:r w:rsidR="00347A41" w:rsidRPr="00347A41">
        <w:rPr>
          <w:rFonts w:ascii="Times New Roman" w:hAnsi="Times New Roman" w:cs="Times New Roman"/>
          <w:sz w:val="24"/>
          <w:szCs w:val="24"/>
        </w:rPr>
        <w:t>mengenai</w:t>
      </w:r>
      <w:r w:rsidR="00347A41">
        <w:rPr>
          <w:rFonts w:ascii="Times New Roman" w:hAnsi="Times New Roman" w:cs="Times New Roman"/>
          <w:i/>
          <w:sz w:val="24"/>
          <w:szCs w:val="24"/>
        </w:rPr>
        <w:t xml:space="preserve"> </w:t>
      </w:r>
      <w:r w:rsidR="00347A41" w:rsidRPr="00A314D6">
        <w:rPr>
          <w:rFonts w:ascii="Times New Roman" w:eastAsia="Times New Roman" w:hAnsi="Times New Roman" w:cs="Times New Roman"/>
          <w:sz w:val="24"/>
          <w:szCs w:val="24"/>
        </w:rPr>
        <w:t>Adanya rekomendasi produk</w:t>
      </w:r>
      <w:r w:rsidR="00347A41">
        <w:rPr>
          <w:rFonts w:ascii="Times New Roman" w:hAnsi="Times New Roman" w:cs="Times New Roman"/>
          <w:sz w:val="24"/>
          <w:szCs w:val="24"/>
        </w:rPr>
        <w:t xml:space="preserve"> </w:t>
      </w:r>
      <w:r w:rsidR="0069539F">
        <w:rPr>
          <w:rFonts w:ascii="Times New Roman" w:hAnsi="Times New Roman" w:cs="Times New Roman"/>
          <w:sz w:val="24"/>
          <w:szCs w:val="24"/>
        </w:rPr>
        <w:t>Prudential</w:t>
      </w:r>
      <w:r w:rsidR="00347A41">
        <w:rPr>
          <w:rFonts w:ascii="Times New Roman" w:hAnsi="Times New Roman" w:cs="Times New Roman"/>
          <w:sz w:val="24"/>
          <w:szCs w:val="24"/>
        </w:rPr>
        <w:t xml:space="preserve">. </w:t>
      </w:r>
      <w:r w:rsidR="00347A41"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tersebut bisa dilihat pada tabel berikut:</w:t>
      </w:r>
    </w:p>
    <w:p w:rsidR="00686EA8" w:rsidRPr="00A314D6" w:rsidRDefault="00204900" w:rsidP="00204900">
      <w:pPr>
        <w:tabs>
          <w:tab w:val="center" w:pos="3969"/>
          <w:tab w:val="left" w:pos="4962"/>
        </w:tabs>
        <w:spacing w:after="0" w:line="360" w:lineRule="auto"/>
        <w:rPr>
          <w:rFonts w:ascii="Times New Roman" w:hAnsi="Times New Roman" w:cs="Times New Roman"/>
          <w:b/>
          <w:sz w:val="24"/>
          <w:szCs w:val="24"/>
        </w:rPr>
      </w:pPr>
      <w:r>
        <w:rPr>
          <w:rFonts w:ascii="Times New Roman" w:hAnsi="Times New Roman" w:cs="Times New Roman"/>
          <w:b/>
          <w:sz w:val="24"/>
          <w:szCs w:val="24"/>
        </w:rPr>
        <w:tab/>
      </w:r>
      <w:r w:rsidR="00347B0C" w:rsidRPr="00A314D6">
        <w:rPr>
          <w:rFonts w:ascii="Times New Roman" w:hAnsi="Times New Roman" w:cs="Times New Roman"/>
          <w:b/>
          <w:sz w:val="24"/>
          <w:szCs w:val="24"/>
        </w:rPr>
        <w:t xml:space="preserve">Tabel </w:t>
      </w:r>
      <w:r w:rsidR="0039325C">
        <w:rPr>
          <w:rFonts w:ascii="Times New Roman" w:hAnsi="Times New Roman" w:cs="Times New Roman"/>
          <w:b/>
          <w:sz w:val="24"/>
          <w:szCs w:val="24"/>
        </w:rPr>
        <w:t>4.23</w:t>
      </w:r>
      <w:r>
        <w:rPr>
          <w:rFonts w:ascii="Times New Roman" w:hAnsi="Times New Roman" w:cs="Times New Roman"/>
          <w:b/>
          <w:sz w:val="24"/>
          <w:szCs w:val="24"/>
        </w:rPr>
        <w:tab/>
      </w:r>
    </w:p>
    <w:p w:rsidR="00686EA8" w:rsidRPr="00A314D6" w:rsidRDefault="00686EA8" w:rsidP="00686EA8">
      <w:pPr>
        <w:jc w:val="center"/>
        <w:rPr>
          <w:rFonts w:ascii="Times New Roman" w:hAnsi="Times New Roman" w:cs="Times New Roman"/>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34773C" w:rsidRPr="00204900">
        <w:rPr>
          <w:rFonts w:ascii="Times New Roman" w:eastAsia="Times New Roman" w:hAnsi="Times New Roman" w:cs="Times New Roman"/>
          <w:b/>
          <w:sz w:val="24"/>
          <w:szCs w:val="24"/>
        </w:rPr>
        <w:t>Adanya rekomendasi produk</w:t>
      </w:r>
    </w:p>
    <w:tbl>
      <w:tblPr>
        <w:tblW w:w="8268" w:type="dxa"/>
        <w:tblLook w:val="04A0" w:firstRow="1" w:lastRow="0" w:firstColumn="1" w:lastColumn="0" w:noHBand="0" w:noVBand="1"/>
      </w:tblPr>
      <w:tblGrid>
        <w:gridCol w:w="485"/>
        <w:gridCol w:w="2072"/>
        <w:gridCol w:w="1158"/>
        <w:gridCol w:w="779"/>
        <w:gridCol w:w="1218"/>
        <w:gridCol w:w="669"/>
        <w:gridCol w:w="669"/>
        <w:gridCol w:w="1218"/>
      </w:tblGrid>
      <w:tr w:rsidR="0034773C" w:rsidRPr="00A314D6" w:rsidTr="00A314D6">
        <w:trPr>
          <w:trHeight w:val="334"/>
        </w:trPr>
        <w:tc>
          <w:tcPr>
            <w:tcW w:w="48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No</w:t>
            </w:r>
          </w:p>
        </w:tc>
        <w:tc>
          <w:tcPr>
            <w:tcW w:w="2072"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Presentase (%)</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34773C" w:rsidRPr="00FA60DF" w:rsidRDefault="0034773C"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34773C" w:rsidRPr="00FA60DF" w:rsidRDefault="0034773C"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r w:rsidR="00FA60DF">
              <w:rPr>
                <w:rFonts w:ascii="Times New Roman" w:hAnsi="Times New Roman"/>
              </w:rPr>
              <w:t>.</w:t>
            </w:r>
          </w:p>
        </w:tc>
        <w:tc>
          <w:tcPr>
            <w:tcW w:w="2072"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17</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17%</w:t>
            </w:r>
          </w:p>
        </w:tc>
        <w:tc>
          <w:tcPr>
            <w:tcW w:w="66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85</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17%</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r w:rsidR="00FA60DF">
              <w:rPr>
                <w:rFonts w:ascii="Times New Roman" w:hAnsi="Times New Roman"/>
              </w:rPr>
              <w:t>.</w:t>
            </w:r>
          </w:p>
        </w:tc>
        <w:tc>
          <w:tcPr>
            <w:tcW w:w="2072"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46</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46%</w:t>
            </w:r>
          </w:p>
        </w:tc>
        <w:tc>
          <w:tcPr>
            <w:tcW w:w="66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184</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36.8%</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r w:rsidR="00FA60DF">
              <w:rPr>
                <w:rFonts w:ascii="Times New Roman" w:hAnsi="Times New Roman"/>
              </w:rPr>
              <w:t>.</w:t>
            </w:r>
          </w:p>
        </w:tc>
        <w:tc>
          <w:tcPr>
            <w:tcW w:w="2072" w:type="dxa"/>
            <w:tcBorders>
              <w:top w:val="nil"/>
              <w:left w:val="nil"/>
              <w:bottom w:val="single" w:sz="4" w:space="0" w:color="auto"/>
              <w:right w:val="single" w:sz="4" w:space="0" w:color="auto"/>
            </w:tcBorders>
            <w:shd w:val="clear" w:color="auto" w:fill="auto"/>
            <w:noWrap/>
            <w:vAlign w:val="bottom"/>
            <w:hideMark/>
          </w:tcPr>
          <w:p w:rsidR="00A314D6" w:rsidRPr="00A314D6" w:rsidRDefault="00893BBC" w:rsidP="00FA60DF">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19</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19%</w:t>
            </w:r>
          </w:p>
        </w:tc>
        <w:tc>
          <w:tcPr>
            <w:tcW w:w="66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57</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11.4%</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r w:rsidR="00FA60DF">
              <w:rPr>
                <w:rFonts w:ascii="Times New Roman" w:hAnsi="Times New Roman"/>
              </w:rPr>
              <w:t>.</w:t>
            </w:r>
          </w:p>
        </w:tc>
        <w:tc>
          <w:tcPr>
            <w:tcW w:w="2072"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11</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11%</w:t>
            </w:r>
          </w:p>
        </w:tc>
        <w:tc>
          <w:tcPr>
            <w:tcW w:w="66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22</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4.4%</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r w:rsidR="00FA60DF">
              <w:rPr>
                <w:rFonts w:ascii="Times New Roman" w:hAnsi="Times New Roman"/>
              </w:rPr>
              <w:t>.</w:t>
            </w:r>
          </w:p>
        </w:tc>
        <w:tc>
          <w:tcPr>
            <w:tcW w:w="2072"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7</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7%</w:t>
            </w:r>
          </w:p>
        </w:tc>
        <w:tc>
          <w:tcPr>
            <w:tcW w:w="66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7</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18"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1.4%</w:t>
            </w:r>
          </w:p>
        </w:tc>
      </w:tr>
      <w:tr w:rsidR="00BB4ABB" w:rsidRPr="00A314D6" w:rsidTr="00A314D6">
        <w:trPr>
          <w:trHeight w:val="300"/>
        </w:trPr>
        <w:tc>
          <w:tcPr>
            <w:tcW w:w="255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669"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355</w:t>
            </w:r>
          </w:p>
        </w:tc>
        <w:tc>
          <w:tcPr>
            <w:tcW w:w="669" w:type="dxa"/>
            <w:tcBorders>
              <w:top w:val="nil"/>
              <w:left w:val="nil"/>
              <w:bottom w:val="single" w:sz="4" w:space="0" w:color="auto"/>
              <w:right w:val="single" w:sz="4" w:space="0" w:color="auto"/>
            </w:tcBorders>
            <w:shd w:val="clear" w:color="auto" w:fill="767171" w:themeFill="background2" w:themeFillShade="80"/>
          </w:tcPr>
          <w:p w:rsidR="00BB4ABB" w:rsidRPr="00A314D6" w:rsidRDefault="00BB4ABB"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tcPr>
          <w:p w:rsidR="00BB4ABB" w:rsidRPr="00A314D6" w:rsidRDefault="00BB4ABB" w:rsidP="00FA60DF">
            <w:pPr>
              <w:pStyle w:val="NoSpacing"/>
              <w:jc w:val="center"/>
              <w:rPr>
                <w:rFonts w:ascii="Times New Roman" w:hAnsi="Times New Roman"/>
              </w:rPr>
            </w:pPr>
            <w:r w:rsidRPr="00A314D6">
              <w:rPr>
                <w:rFonts w:ascii="Times New Roman" w:hAnsi="Times New Roman"/>
              </w:rPr>
              <w:t>71</w:t>
            </w:r>
            <w:r w:rsidR="00347B0C" w:rsidRPr="00A314D6">
              <w:rPr>
                <w:rFonts w:ascii="Times New Roman" w:hAnsi="Times New Roman"/>
              </w:rPr>
              <w:t>%</w:t>
            </w:r>
          </w:p>
        </w:tc>
      </w:tr>
    </w:tbl>
    <w:p w:rsidR="00686EA8" w:rsidRPr="00A314D6" w:rsidRDefault="00686EA8" w:rsidP="00686EA8">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2B1915" w:rsidRDefault="00686EA8" w:rsidP="002B191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ab/>
      </w:r>
      <w:r w:rsidR="00FD3626" w:rsidRPr="00A314D6">
        <w:rPr>
          <w:rFonts w:ascii="Times New Roman" w:hAnsi="Times New Roman" w:cs="Times New Roman"/>
          <w:sz w:val="24"/>
          <w:szCs w:val="24"/>
        </w:rPr>
        <w:t>Dari tabel</w:t>
      </w:r>
      <w:r w:rsidR="00FD3626">
        <w:rPr>
          <w:rFonts w:ascii="Times New Roman" w:hAnsi="Times New Roman" w:cs="Times New Roman"/>
          <w:sz w:val="24"/>
          <w:szCs w:val="24"/>
        </w:rPr>
        <w:t xml:space="preserve"> 4.23 di atas merupakan rekapitulasi jawaban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mengenai pernyataan pada dimensi </w:t>
      </w:r>
      <w:r w:rsidR="00FD3626">
        <w:rPr>
          <w:rFonts w:ascii="Times New Roman" w:hAnsi="Times New Roman" w:cs="Times New Roman"/>
          <w:i/>
          <w:sz w:val="24"/>
          <w:szCs w:val="24"/>
        </w:rPr>
        <w:t>taking p</w:t>
      </w:r>
      <w:r w:rsidR="00FD3626" w:rsidRPr="008B0A2D">
        <w:rPr>
          <w:rFonts w:ascii="Times New Roman" w:hAnsi="Times New Roman" w:cs="Times New Roman"/>
          <w:i/>
          <w:sz w:val="24"/>
          <w:szCs w:val="24"/>
        </w:rPr>
        <w:t>art</w:t>
      </w:r>
      <w:r w:rsidR="00FD3626" w:rsidRPr="003308E0">
        <w:rPr>
          <w:rFonts w:ascii="Times New Roman" w:hAnsi="Times New Roman" w:cs="Times New Roman"/>
          <w:i/>
          <w:sz w:val="24"/>
          <w:szCs w:val="24"/>
        </w:rPr>
        <w:t xml:space="preserve"> </w:t>
      </w:r>
      <w:r w:rsidR="00FD3626">
        <w:rPr>
          <w:rFonts w:ascii="Times New Roman" w:hAnsi="Times New Roman" w:cs="Times New Roman"/>
          <w:sz w:val="24"/>
          <w:szCs w:val="24"/>
        </w:rPr>
        <w:t xml:space="preserve">yaitu rekomendasi produk. Dari tabel tersebut terlihat bahwa sebagian besar dari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menyatakan setuju sebanyak 46 </w:t>
      </w:r>
      <w:r w:rsidR="0069539F">
        <w:rPr>
          <w:rFonts w:ascii="Times New Roman" w:hAnsi="Times New Roman" w:cs="Times New Roman"/>
          <w:sz w:val="24"/>
          <w:szCs w:val="24"/>
        </w:rPr>
        <w:t>Responden</w:t>
      </w:r>
      <w:r w:rsidR="00FD3626">
        <w:rPr>
          <w:rFonts w:ascii="Times New Roman" w:hAnsi="Times New Roman" w:cs="Times New Roman"/>
          <w:sz w:val="24"/>
          <w:szCs w:val="24"/>
        </w:rPr>
        <w:t xml:space="preserve"> (46%). Dari perhitungan tersebut didapat total skor sebesar 355, </w:t>
      </w:r>
      <w:r w:rsidR="00347A41">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347A41">
        <w:rPr>
          <w:rFonts w:ascii="Times New Roman" w:hAnsi="Times New Roman" w:cs="Times New Roman"/>
          <w:sz w:val="24"/>
          <w:szCs w:val="24"/>
        </w:rPr>
        <w:t xml:space="preserve"> lebih banyak beranggapan bahwa </w:t>
      </w:r>
      <w:r w:rsidR="0069539F">
        <w:rPr>
          <w:rFonts w:ascii="Times New Roman" w:hAnsi="Times New Roman" w:cs="Times New Roman"/>
          <w:sz w:val="24"/>
          <w:szCs w:val="24"/>
        </w:rPr>
        <w:t>Prudential</w:t>
      </w:r>
      <w:r w:rsidR="00347A41">
        <w:rPr>
          <w:rFonts w:ascii="Times New Roman" w:hAnsi="Times New Roman" w:cs="Times New Roman"/>
          <w:sz w:val="24"/>
          <w:szCs w:val="24"/>
        </w:rPr>
        <w:t xml:space="preserve"> melakukan sosialisai produk yang mereka miliki kepada masyarakat. Hal ini dibuktikan dengan banyaknya </w:t>
      </w:r>
      <w:r w:rsidR="0069539F">
        <w:rPr>
          <w:rFonts w:ascii="Times New Roman" w:hAnsi="Times New Roman" w:cs="Times New Roman"/>
          <w:sz w:val="24"/>
          <w:szCs w:val="24"/>
        </w:rPr>
        <w:t>Responden</w:t>
      </w:r>
      <w:r w:rsidR="00347A41">
        <w:rPr>
          <w:rFonts w:ascii="Times New Roman" w:hAnsi="Times New Roman" w:cs="Times New Roman"/>
          <w:sz w:val="24"/>
          <w:szCs w:val="24"/>
        </w:rPr>
        <w:t xml:space="preserve"> yang menjawab setuju.</w:t>
      </w:r>
    </w:p>
    <w:p w:rsidR="0039325C" w:rsidRDefault="002B1915" w:rsidP="002766A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eastAsia="Times New Roman" w:hAnsi="Times New Roman" w:cs="Times New Roman"/>
          <w:sz w:val="24"/>
          <w:szCs w:val="24"/>
        </w:rPr>
        <w:t xml:space="preserve">Rekomendasi adalah suati bentuk komunikasi sekaligus promosi tidak langsung yang dilakukan oleh para konsumen yang sudah pernah membeli produk atau jasa yang kemudian menceritakan berbagai pengalamannya yang berkaitan dengan produk atau jasa tersebut kepada orang lain </w:t>
      </w:r>
      <w:r w:rsidRPr="00AA6C62">
        <w:rPr>
          <w:rFonts w:ascii="Times New Roman" w:eastAsia="Times New Roman" w:hAnsi="Times New Roman" w:cs="Times New Roman"/>
          <w:color w:val="FF0000"/>
          <w:sz w:val="24"/>
          <w:szCs w:val="24"/>
        </w:rPr>
        <w:t>(Luwis dan Harsini,</w:t>
      </w:r>
      <w:r w:rsidR="00C94A29" w:rsidRPr="00AA6C62">
        <w:rPr>
          <w:rFonts w:ascii="Times New Roman" w:eastAsia="Times New Roman" w:hAnsi="Times New Roman" w:cs="Times New Roman"/>
          <w:color w:val="FF0000"/>
          <w:sz w:val="24"/>
          <w:szCs w:val="24"/>
        </w:rPr>
        <w:t xml:space="preserve"> </w:t>
      </w:r>
      <w:r w:rsidRPr="00AA6C62">
        <w:rPr>
          <w:rFonts w:ascii="Times New Roman" w:eastAsia="Times New Roman" w:hAnsi="Times New Roman" w:cs="Times New Roman"/>
          <w:color w:val="FF0000"/>
          <w:sz w:val="24"/>
          <w:szCs w:val="24"/>
        </w:rPr>
        <w:t>2010).</w:t>
      </w:r>
    </w:p>
    <w:p w:rsidR="002766A0" w:rsidRPr="002766A0" w:rsidRDefault="002766A0" w:rsidP="002766A0">
      <w:pPr>
        <w:spacing w:after="0" w:line="480" w:lineRule="auto"/>
        <w:jc w:val="both"/>
        <w:rPr>
          <w:rFonts w:ascii="Times New Roman" w:hAnsi="Times New Roman" w:cs="Times New Roman"/>
          <w:sz w:val="24"/>
          <w:szCs w:val="24"/>
        </w:rPr>
      </w:pPr>
    </w:p>
    <w:p w:rsidR="00686EA8" w:rsidRPr="00F8581E" w:rsidRDefault="00686EA8" w:rsidP="00F8581E">
      <w:pPr>
        <w:pStyle w:val="ListParagraph"/>
        <w:numPr>
          <w:ilvl w:val="3"/>
          <w:numId w:val="1"/>
        </w:numPr>
        <w:tabs>
          <w:tab w:val="left" w:pos="851"/>
        </w:tabs>
        <w:spacing w:after="0" w:line="480" w:lineRule="auto"/>
        <w:ind w:left="709"/>
        <w:rPr>
          <w:rFonts w:ascii="Times New Roman" w:eastAsia="Times New Roman" w:hAnsi="Times New Roman" w:cs="Times New Roman"/>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34773C" w:rsidRPr="00A65B3A">
        <w:rPr>
          <w:rFonts w:ascii="Times New Roman" w:hAnsi="Times New Roman" w:cs="Times New Roman"/>
          <w:b/>
          <w:sz w:val="24"/>
          <w:szCs w:val="24"/>
        </w:rPr>
        <w:t>Jaminan pada produk</w:t>
      </w:r>
    </w:p>
    <w:p w:rsidR="005C4338" w:rsidRPr="00A314D6" w:rsidRDefault="00686EA8" w:rsidP="002B191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347A41"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diperoleh gambaran tentang </w:t>
      </w:r>
      <w:r w:rsidR="00347A41" w:rsidRPr="00A314D6">
        <w:rPr>
          <w:rFonts w:ascii="Times New Roman" w:hAnsi="Times New Roman" w:cs="Times New Roman"/>
          <w:i/>
          <w:sz w:val="24"/>
          <w:szCs w:val="24"/>
        </w:rPr>
        <w:t>Word Of Mouth</w:t>
      </w:r>
      <w:r w:rsidR="00347A41">
        <w:rPr>
          <w:rFonts w:ascii="Times New Roman" w:hAnsi="Times New Roman" w:cs="Times New Roman"/>
          <w:i/>
          <w:sz w:val="24"/>
          <w:szCs w:val="24"/>
        </w:rPr>
        <w:t xml:space="preserve"> </w:t>
      </w:r>
      <w:r w:rsidR="00347A41" w:rsidRPr="00347A41">
        <w:rPr>
          <w:rFonts w:ascii="Times New Roman" w:hAnsi="Times New Roman" w:cs="Times New Roman"/>
          <w:sz w:val="24"/>
          <w:szCs w:val="24"/>
        </w:rPr>
        <w:t>mengenai</w:t>
      </w:r>
      <w:r w:rsidR="00347A41">
        <w:rPr>
          <w:rFonts w:ascii="Times New Roman" w:hAnsi="Times New Roman" w:cs="Times New Roman"/>
          <w:i/>
          <w:sz w:val="24"/>
          <w:szCs w:val="24"/>
        </w:rPr>
        <w:t xml:space="preserve"> </w:t>
      </w:r>
      <w:r w:rsidR="00347A41" w:rsidRPr="00A314D6">
        <w:rPr>
          <w:rFonts w:ascii="Times New Roman" w:hAnsi="Times New Roman" w:cs="Times New Roman"/>
          <w:sz w:val="24"/>
          <w:szCs w:val="24"/>
        </w:rPr>
        <w:t>Jaminan pada produk</w:t>
      </w:r>
      <w:r w:rsidR="00347A41">
        <w:rPr>
          <w:rFonts w:ascii="Times New Roman" w:hAnsi="Times New Roman" w:cs="Times New Roman"/>
          <w:sz w:val="24"/>
          <w:szCs w:val="24"/>
        </w:rPr>
        <w:t xml:space="preserve"> </w:t>
      </w:r>
      <w:r w:rsidR="0069539F">
        <w:rPr>
          <w:rFonts w:ascii="Times New Roman" w:hAnsi="Times New Roman" w:cs="Times New Roman"/>
          <w:sz w:val="24"/>
          <w:szCs w:val="24"/>
        </w:rPr>
        <w:t>Prudential</w:t>
      </w:r>
      <w:r w:rsidR="00347A41">
        <w:rPr>
          <w:rFonts w:ascii="Times New Roman" w:hAnsi="Times New Roman" w:cs="Times New Roman"/>
          <w:sz w:val="24"/>
          <w:szCs w:val="24"/>
        </w:rPr>
        <w:t xml:space="preserve">. </w:t>
      </w:r>
      <w:r w:rsidR="00347A41"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tersebut bisa dilihat pada tabel berikut:</w:t>
      </w:r>
    </w:p>
    <w:p w:rsidR="00686EA8" w:rsidRPr="00A314D6" w:rsidRDefault="0039325C" w:rsidP="00686EA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4.24</w:t>
      </w:r>
    </w:p>
    <w:p w:rsidR="00686EA8" w:rsidRPr="00A314D6" w:rsidRDefault="00686EA8" w:rsidP="00686EA8">
      <w:pPr>
        <w:jc w:val="center"/>
        <w:rPr>
          <w:rFonts w:ascii="Times New Roman" w:hAnsi="Times New Roman" w:cs="Times New Roman"/>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34773C" w:rsidRPr="007C7279">
        <w:rPr>
          <w:rFonts w:ascii="Times New Roman" w:hAnsi="Times New Roman" w:cs="Times New Roman"/>
          <w:b/>
          <w:sz w:val="24"/>
          <w:szCs w:val="24"/>
        </w:rPr>
        <w:t>Jaminan pada produk</w:t>
      </w:r>
    </w:p>
    <w:tbl>
      <w:tblPr>
        <w:tblW w:w="8789" w:type="dxa"/>
        <w:tblInd w:w="-5" w:type="dxa"/>
        <w:tblLayout w:type="fixed"/>
        <w:tblLook w:val="04A0" w:firstRow="1" w:lastRow="0" w:firstColumn="1" w:lastColumn="0" w:noHBand="0" w:noVBand="1"/>
      </w:tblPr>
      <w:tblGrid>
        <w:gridCol w:w="568"/>
        <w:gridCol w:w="2126"/>
        <w:gridCol w:w="1276"/>
        <w:gridCol w:w="850"/>
        <w:gridCol w:w="1276"/>
        <w:gridCol w:w="709"/>
        <w:gridCol w:w="709"/>
        <w:gridCol w:w="1275"/>
      </w:tblGrid>
      <w:tr w:rsidR="00BB4ABB" w:rsidRPr="00A314D6" w:rsidTr="00FA60DF">
        <w:trPr>
          <w:trHeight w:val="338"/>
        </w:trPr>
        <w:tc>
          <w:tcPr>
            <w:tcW w:w="56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No</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Alternatif Jawaban</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Frekuensi</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Bobot</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Presentase (%)</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34773C" w:rsidRPr="00FA60DF" w:rsidRDefault="0034773C" w:rsidP="00FA60DF">
            <w:pPr>
              <w:pStyle w:val="NoSpacing"/>
              <w:jc w:val="center"/>
              <w:rPr>
                <w:rFonts w:ascii="Times New Roman" w:hAnsi="Times New Roman"/>
                <w:b/>
              </w:rPr>
            </w:pPr>
            <w:r w:rsidRPr="00FA60DF">
              <w:rPr>
                <w:rFonts w:ascii="Times New Roman" w:hAnsi="Times New Roman"/>
                <w:b/>
              </w:rPr>
              <w:t>Skor</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34773C" w:rsidRPr="00FA60DF" w:rsidRDefault="0034773C"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7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34773C" w:rsidRPr="00FA60DF" w:rsidRDefault="0034773C"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10</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50</w:t>
            </w:r>
          </w:p>
        </w:tc>
        <w:tc>
          <w:tcPr>
            <w:tcW w:w="709" w:type="dxa"/>
            <w:tcBorders>
              <w:top w:val="single" w:sz="4" w:space="0" w:color="auto"/>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single" w:sz="4" w:space="0" w:color="auto"/>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10%</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34</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34%</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136</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27.2%</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893BBC" w:rsidP="00FA60DF">
            <w:pPr>
              <w:pStyle w:val="NoSpacing"/>
              <w:rPr>
                <w:rFonts w:ascii="Times New Roman" w:hAnsi="Times New Roman"/>
              </w:rPr>
            </w:pPr>
            <w:r>
              <w:rPr>
                <w:rFonts w:ascii="Times New Roman" w:hAnsi="Times New Roman"/>
              </w:rPr>
              <w:t>Kurang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29</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29%</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87</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17.4%</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19</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19%</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38</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7.6%</w:t>
            </w:r>
          </w:p>
        </w:tc>
      </w:tr>
      <w:tr w:rsidR="00A314D6" w:rsidRPr="00A314D6" w:rsidTr="00FA60DF">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r w:rsidR="00FA60DF">
              <w:rPr>
                <w:rFonts w:ascii="Times New Roman" w:hAnsi="Times New Roman"/>
              </w:rPr>
              <w:t>.</w:t>
            </w:r>
          </w:p>
        </w:tc>
        <w:tc>
          <w:tcPr>
            <w:tcW w:w="212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Tidak Setuju</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8</w:t>
            </w:r>
          </w:p>
        </w:tc>
        <w:tc>
          <w:tcPr>
            <w:tcW w:w="850"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p>
        </w:tc>
        <w:tc>
          <w:tcPr>
            <w:tcW w:w="1276"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8%</w:t>
            </w:r>
          </w:p>
        </w:tc>
        <w:tc>
          <w:tcPr>
            <w:tcW w:w="70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8</w:t>
            </w:r>
          </w:p>
        </w:tc>
        <w:tc>
          <w:tcPr>
            <w:tcW w:w="70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75"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1.6%</w:t>
            </w:r>
          </w:p>
        </w:tc>
      </w:tr>
      <w:tr w:rsidR="00BB4ABB" w:rsidRPr="00A314D6" w:rsidTr="00FA60DF">
        <w:trPr>
          <w:trHeight w:val="300"/>
        </w:trPr>
        <w:tc>
          <w:tcPr>
            <w:tcW w:w="269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Jumlah</w:t>
            </w:r>
          </w:p>
        </w:tc>
        <w:tc>
          <w:tcPr>
            <w:tcW w:w="1276"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850" w:type="dxa"/>
            <w:tcBorders>
              <w:top w:val="nil"/>
              <w:left w:val="nil"/>
              <w:bottom w:val="single" w:sz="4" w:space="0" w:color="auto"/>
              <w:right w:val="single" w:sz="4" w:space="0" w:color="auto"/>
            </w:tcBorders>
            <w:shd w:val="clear" w:color="auto" w:fill="767171" w:themeFill="background2" w:themeFillShade="80"/>
            <w:noWrap/>
            <w:vAlign w:val="bottom"/>
            <w:hideMark/>
          </w:tcPr>
          <w:p w:rsidR="00BB4ABB" w:rsidRPr="00A314D6" w:rsidRDefault="00BB4ABB" w:rsidP="00FA60DF">
            <w:pPr>
              <w:pStyle w:val="NoSpacing"/>
              <w:jc w:val="center"/>
              <w:rPr>
                <w:rFonts w:ascii="Times New Roman" w:hAnsi="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100%</w:t>
            </w:r>
          </w:p>
        </w:tc>
        <w:tc>
          <w:tcPr>
            <w:tcW w:w="709" w:type="dxa"/>
            <w:tcBorders>
              <w:top w:val="nil"/>
              <w:left w:val="nil"/>
              <w:bottom w:val="single" w:sz="4" w:space="0" w:color="auto"/>
              <w:right w:val="single" w:sz="4" w:space="0" w:color="auto"/>
            </w:tcBorders>
            <w:shd w:val="clear" w:color="auto" w:fill="auto"/>
            <w:noWrap/>
            <w:vAlign w:val="bottom"/>
            <w:hideMark/>
          </w:tcPr>
          <w:p w:rsidR="00BB4ABB" w:rsidRPr="00A314D6" w:rsidRDefault="00BB4ABB" w:rsidP="00FA60DF">
            <w:pPr>
              <w:pStyle w:val="NoSpacing"/>
              <w:jc w:val="center"/>
              <w:rPr>
                <w:rFonts w:ascii="Times New Roman" w:hAnsi="Times New Roman"/>
              </w:rPr>
            </w:pPr>
            <w:r w:rsidRPr="00A314D6">
              <w:rPr>
                <w:rFonts w:ascii="Times New Roman" w:hAnsi="Times New Roman"/>
              </w:rPr>
              <w:t>319</w:t>
            </w:r>
          </w:p>
        </w:tc>
        <w:tc>
          <w:tcPr>
            <w:tcW w:w="709" w:type="dxa"/>
            <w:tcBorders>
              <w:top w:val="nil"/>
              <w:left w:val="nil"/>
              <w:bottom w:val="single" w:sz="4" w:space="0" w:color="auto"/>
              <w:right w:val="single" w:sz="4" w:space="0" w:color="auto"/>
            </w:tcBorders>
            <w:shd w:val="clear" w:color="auto" w:fill="767171" w:themeFill="background2" w:themeFillShade="80"/>
          </w:tcPr>
          <w:p w:rsidR="00BB4ABB" w:rsidRPr="00A314D6" w:rsidRDefault="00BB4ABB" w:rsidP="00FA60DF">
            <w:pPr>
              <w:pStyle w:val="NoSpacing"/>
              <w:jc w:val="center"/>
              <w:rPr>
                <w:rFonts w:ascii="Times New Roman" w:hAnsi="Times New Roman"/>
              </w:rPr>
            </w:pPr>
          </w:p>
        </w:tc>
        <w:tc>
          <w:tcPr>
            <w:tcW w:w="1275" w:type="dxa"/>
            <w:tcBorders>
              <w:top w:val="nil"/>
              <w:left w:val="nil"/>
              <w:bottom w:val="single" w:sz="4" w:space="0" w:color="auto"/>
              <w:right w:val="single" w:sz="4" w:space="0" w:color="auto"/>
            </w:tcBorders>
          </w:tcPr>
          <w:p w:rsidR="00BB4ABB" w:rsidRPr="00A314D6" w:rsidRDefault="00310D53" w:rsidP="00FA60DF">
            <w:pPr>
              <w:pStyle w:val="NoSpacing"/>
              <w:jc w:val="center"/>
              <w:rPr>
                <w:rFonts w:ascii="Times New Roman" w:hAnsi="Times New Roman"/>
              </w:rPr>
            </w:pPr>
            <w:r w:rsidRPr="00A314D6">
              <w:rPr>
                <w:rFonts w:ascii="Times New Roman" w:hAnsi="Times New Roman"/>
              </w:rPr>
              <w:t>63.8</w:t>
            </w:r>
            <w:r w:rsidR="00347B0C" w:rsidRPr="00A314D6">
              <w:rPr>
                <w:rFonts w:ascii="Times New Roman" w:hAnsi="Times New Roman"/>
              </w:rPr>
              <w:t>%</w:t>
            </w:r>
          </w:p>
        </w:tc>
      </w:tr>
    </w:tbl>
    <w:p w:rsidR="00686EA8" w:rsidRPr="00A314D6" w:rsidRDefault="00686EA8" w:rsidP="00686EA8">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2B1915" w:rsidRDefault="00686EA8" w:rsidP="002B191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ab/>
      </w:r>
      <w:r w:rsidR="002766A0" w:rsidRPr="00A314D6">
        <w:rPr>
          <w:rFonts w:ascii="Times New Roman" w:hAnsi="Times New Roman" w:cs="Times New Roman"/>
          <w:sz w:val="24"/>
          <w:szCs w:val="24"/>
        </w:rPr>
        <w:t>Dari tabel</w:t>
      </w:r>
      <w:r w:rsidR="002766A0">
        <w:rPr>
          <w:rFonts w:ascii="Times New Roman" w:hAnsi="Times New Roman" w:cs="Times New Roman"/>
          <w:sz w:val="24"/>
          <w:szCs w:val="24"/>
        </w:rPr>
        <w:t xml:space="preserve"> 4.24 di atas merupakan rekapitulasi jawaban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mengenai pernyataan pada dimensi </w:t>
      </w:r>
      <w:r w:rsidR="002766A0">
        <w:rPr>
          <w:rFonts w:ascii="Times New Roman" w:hAnsi="Times New Roman" w:cs="Times New Roman"/>
          <w:i/>
          <w:sz w:val="24"/>
          <w:szCs w:val="24"/>
        </w:rPr>
        <w:t>tracking</w:t>
      </w:r>
      <w:r w:rsidR="002766A0" w:rsidRPr="003308E0">
        <w:rPr>
          <w:rFonts w:ascii="Times New Roman" w:hAnsi="Times New Roman" w:cs="Times New Roman"/>
          <w:i/>
          <w:sz w:val="24"/>
          <w:szCs w:val="24"/>
        </w:rPr>
        <w:t xml:space="preserve"> </w:t>
      </w:r>
      <w:r w:rsidR="002766A0">
        <w:rPr>
          <w:rFonts w:ascii="Times New Roman" w:hAnsi="Times New Roman" w:cs="Times New Roman"/>
          <w:sz w:val="24"/>
          <w:szCs w:val="24"/>
        </w:rPr>
        <w:t xml:space="preserve">yaitu jaminan produk </w:t>
      </w:r>
      <w:r w:rsidR="0069539F">
        <w:rPr>
          <w:rFonts w:ascii="Times New Roman" w:hAnsi="Times New Roman" w:cs="Times New Roman"/>
          <w:sz w:val="24"/>
          <w:szCs w:val="24"/>
        </w:rPr>
        <w:t>Prudential</w:t>
      </w:r>
      <w:r w:rsidR="002766A0">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menyatakan setuju sebanyak 34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(34%). Dari perhitungan tersebut didapat total skor sebesar 319, </w:t>
      </w:r>
      <w:r w:rsidR="00347A41">
        <w:rPr>
          <w:rFonts w:ascii="Times New Roman" w:hAnsi="Times New Roman" w:cs="Times New Roman"/>
          <w:sz w:val="24"/>
          <w:szCs w:val="24"/>
        </w:rPr>
        <w:t xml:space="preserve">artinya </w:t>
      </w:r>
      <w:r w:rsidR="0069539F">
        <w:rPr>
          <w:rFonts w:ascii="Times New Roman" w:hAnsi="Times New Roman" w:cs="Times New Roman"/>
          <w:sz w:val="24"/>
          <w:szCs w:val="24"/>
        </w:rPr>
        <w:t>Responden</w:t>
      </w:r>
      <w:r w:rsidR="00347A41">
        <w:rPr>
          <w:rFonts w:ascii="Times New Roman" w:hAnsi="Times New Roman" w:cs="Times New Roman"/>
          <w:sz w:val="24"/>
          <w:szCs w:val="24"/>
        </w:rPr>
        <w:t xml:space="preserve"> lebih banyak beranggapan bahwa jaminan terhadap produk yang ditawarkan prudensial sudah baik, dan dapat meyakinkan </w:t>
      </w:r>
      <w:r w:rsidR="0069539F">
        <w:rPr>
          <w:rFonts w:ascii="Times New Roman" w:hAnsi="Times New Roman" w:cs="Times New Roman"/>
          <w:sz w:val="24"/>
          <w:szCs w:val="24"/>
        </w:rPr>
        <w:t>Responden</w:t>
      </w:r>
      <w:r w:rsidR="00347A41">
        <w:rPr>
          <w:rFonts w:ascii="Times New Roman" w:hAnsi="Times New Roman" w:cs="Times New Roman"/>
          <w:sz w:val="24"/>
          <w:szCs w:val="24"/>
        </w:rPr>
        <w:t xml:space="preserve"> untuk memilih jawaban setuju.</w:t>
      </w:r>
    </w:p>
    <w:p w:rsidR="002B1915" w:rsidRPr="002B1915" w:rsidRDefault="002B1915" w:rsidP="002B191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DE009F">
        <w:rPr>
          <w:rFonts w:ascii="Times New Roman" w:eastAsia="Times New Roman" w:hAnsi="Times New Roman" w:cs="Times New Roman"/>
          <w:sz w:val="24"/>
          <w:szCs w:val="24"/>
        </w:rPr>
        <w:t>Jaminan adalah “menjamin dipenuhinya kewajiban yang dapat dinilai dengan uang yang timbul dari suatu perikatan hukum. Oleh karena itu, hukum jaminan e</w:t>
      </w:r>
      <w:r w:rsidR="00C94A29">
        <w:rPr>
          <w:rFonts w:ascii="Times New Roman" w:eastAsia="Times New Roman" w:hAnsi="Times New Roman" w:cs="Times New Roman"/>
          <w:sz w:val="24"/>
          <w:szCs w:val="24"/>
        </w:rPr>
        <w:t xml:space="preserve">rat sekali dengan hukum benda </w:t>
      </w:r>
      <w:r w:rsidR="00C94A29" w:rsidRPr="00CD381D">
        <w:rPr>
          <w:rFonts w:ascii="Times New Roman" w:eastAsia="Times New Roman" w:hAnsi="Times New Roman" w:cs="Times New Roman"/>
          <w:sz w:val="24"/>
          <w:szCs w:val="24"/>
        </w:rPr>
        <w:t>(S</w:t>
      </w:r>
      <w:r w:rsidRPr="00CD381D">
        <w:rPr>
          <w:rFonts w:ascii="Times New Roman" w:eastAsia="Times New Roman" w:hAnsi="Times New Roman" w:cs="Times New Roman"/>
          <w:sz w:val="24"/>
          <w:szCs w:val="24"/>
        </w:rPr>
        <w:t>alim</w:t>
      </w:r>
      <w:r w:rsidR="00C94A29" w:rsidRPr="00CD381D">
        <w:rPr>
          <w:rFonts w:ascii="Times New Roman" w:eastAsia="Times New Roman" w:hAnsi="Times New Roman" w:cs="Times New Roman"/>
          <w:sz w:val="24"/>
          <w:szCs w:val="24"/>
        </w:rPr>
        <w:t xml:space="preserve">, </w:t>
      </w:r>
      <w:r w:rsidRPr="00CD381D">
        <w:rPr>
          <w:rFonts w:ascii="Times New Roman" w:eastAsia="Times New Roman" w:hAnsi="Times New Roman" w:cs="Times New Roman"/>
          <w:sz w:val="24"/>
          <w:szCs w:val="24"/>
        </w:rPr>
        <w:t>2011:22)</w:t>
      </w:r>
    </w:p>
    <w:p w:rsidR="00347A41" w:rsidRPr="00A314D6" w:rsidRDefault="00347A41" w:rsidP="00686EA8">
      <w:pPr>
        <w:spacing w:line="480" w:lineRule="auto"/>
        <w:jc w:val="both"/>
        <w:rPr>
          <w:rFonts w:ascii="Times New Roman" w:hAnsi="Times New Roman" w:cs="Times New Roman"/>
          <w:sz w:val="24"/>
          <w:szCs w:val="24"/>
          <w:lang w:val="id-ID"/>
        </w:rPr>
      </w:pPr>
    </w:p>
    <w:p w:rsidR="0034773C" w:rsidRPr="00F8581E" w:rsidRDefault="0034773C" w:rsidP="00F8581E">
      <w:pPr>
        <w:pStyle w:val="ListParagraph"/>
        <w:numPr>
          <w:ilvl w:val="3"/>
          <w:numId w:val="1"/>
        </w:numPr>
        <w:tabs>
          <w:tab w:val="left" w:pos="851"/>
        </w:tabs>
        <w:spacing w:after="0" w:line="480" w:lineRule="auto"/>
        <w:ind w:left="709"/>
        <w:rPr>
          <w:rFonts w:ascii="Times New Roman" w:eastAsia="Times New Roman" w:hAnsi="Times New Roman" w:cs="Times New Roman"/>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Resiko pada produk</w:t>
      </w:r>
    </w:p>
    <w:p w:rsidR="005C4338" w:rsidRPr="00A314D6" w:rsidRDefault="0034773C" w:rsidP="002B191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347A41"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diperoleh gambaran tentang </w:t>
      </w:r>
      <w:r w:rsidR="00347A41" w:rsidRPr="00A314D6">
        <w:rPr>
          <w:rFonts w:ascii="Times New Roman" w:hAnsi="Times New Roman" w:cs="Times New Roman"/>
          <w:i/>
          <w:sz w:val="24"/>
          <w:szCs w:val="24"/>
        </w:rPr>
        <w:t>Word Of Mouth</w:t>
      </w:r>
      <w:r w:rsidR="00347A41">
        <w:rPr>
          <w:rFonts w:ascii="Times New Roman" w:hAnsi="Times New Roman" w:cs="Times New Roman"/>
          <w:i/>
          <w:sz w:val="24"/>
          <w:szCs w:val="24"/>
        </w:rPr>
        <w:t xml:space="preserve"> </w:t>
      </w:r>
      <w:r w:rsidR="00347A41" w:rsidRPr="00347A41">
        <w:rPr>
          <w:rFonts w:ascii="Times New Roman" w:hAnsi="Times New Roman" w:cs="Times New Roman"/>
          <w:sz w:val="24"/>
          <w:szCs w:val="24"/>
        </w:rPr>
        <w:t>mengenai</w:t>
      </w:r>
      <w:r w:rsidR="00E51001">
        <w:rPr>
          <w:rFonts w:ascii="Times New Roman" w:hAnsi="Times New Roman" w:cs="Times New Roman"/>
          <w:i/>
          <w:sz w:val="24"/>
          <w:szCs w:val="24"/>
        </w:rPr>
        <w:t xml:space="preserve"> </w:t>
      </w:r>
      <w:r w:rsidR="00E51001">
        <w:rPr>
          <w:rFonts w:ascii="Times New Roman" w:hAnsi="Times New Roman" w:cs="Times New Roman"/>
          <w:sz w:val="24"/>
          <w:szCs w:val="24"/>
        </w:rPr>
        <w:t>resiko</w:t>
      </w:r>
      <w:r w:rsidR="00347A41" w:rsidRPr="00A314D6">
        <w:rPr>
          <w:rFonts w:ascii="Times New Roman" w:hAnsi="Times New Roman" w:cs="Times New Roman"/>
          <w:sz w:val="24"/>
          <w:szCs w:val="24"/>
        </w:rPr>
        <w:t xml:space="preserve"> pada produk</w:t>
      </w:r>
      <w:r w:rsidR="00347A41">
        <w:rPr>
          <w:rFonts w:ascii="Times New Roman" w:hAnsi="Times New Roman" w:cs="Times New Roman"/>
          <w:sz w:val="24"/>
          <w:szCs w:val="24"/>
        </w:rPr>
        <w:t xml:space="preserve"> </w:t>
      </w:r>
      <w:r w:rsidR="0069539F">
        <w:rPr>
          <w:rFonts w:ascii="Times New Roman" w:hAnsi="Times New Roman" w:cs="Times New Roman"/>
          <w:sz w:val="24"/>
          <w:szCs w:val="24"/>
        </w:rPr>
        <w:t>Prudential</w:t>
      </w:r>
      <w:r w:rsidR="00347A41">
        <w:rPr>
          <w:rFonts w:ascii="Times New Roman" w:hAnsi="Times New Roman" w:cs="Times New Roman"/>
          <w:sz w:val="24"/>
          <w:szCs w:val="24"/>
        </w:rPr>
        <w:t xml:space="preserve">. </w:t>
      </w:r>
      <w:r w:rsidR="00347A41"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347A41" w:rsidRPr="00A314D6">
        <w:rPr>
          <w:rFonts w:ascii="Times New Roman" w:hAnsi="Times New Roman" w:cs="Times New Roman"/>
          <w:sz w:val="24"/>
          <w:szCs w:val="24"/>
        </w:rPr>
        <w:t xml:space="preserve"> tersebut bisa dilihat pada tabel berikut:</w:t>
      </w:r>
    </w:p>
    <w:p w:rsidR="0034773C" w:rsidRPr="00A314D6" w:rsidRDefault="0034773C" w:rsidP="0034773C">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Tabel 4</w:t>
      </w:r>
      <w:r w:rsidR="005B2279">
        <w:rPr>
          <w:rFonts w:ascii="Times New Roman" w:hAnsi="Times New Roman" w:cs="Times New Roman"/>
          <w:b/>
          <w:sz w:val="24"/>
          <w:szCs w:val="24"/>
        </w:rPr>
        <w:t>.25</w:t>
      </w:r>
    </w:p>
    <w:p w:rsidR="0034773C" w:rsidRPr="007C7279" w:rsidRDefault="0034773C" w:rsidP="0034773C">
      <w:pPr>
        <w:jc w:val="center"/>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Pr="007C7279">
        <w:rPr>
          <w:rFonts w:ascii="Times New Roman" w:hAnsi="Times New Roman" w:cs="Times New Roman"/>
          <w:b/>
          <w:sz w:val="24"/>
          <w:szCs w:val="24"/>
        </w:rPr>
        <w:t>Resiko pada produk</w:t>
      </w:r>
    </w:p>
    <w:tbl>
      <w:tblPr>
        <w:tblW w:w="8359" w:type="dxa"/>
        <w:tblLook w:val="04A0" w:firstRow="1" w:lastRow="0" w:firstColumn="1" w:lastColumn="0" w:noHBand="0" w:noVBand="1"/>
      </w:tblPr>
      <w:tblGrid>
        <w:gridCol w:w="485"/>
        <w:gridCol w:w="2119"/>
        <w:gridCol w:w="1158"/>
        <w:gridCol w:w="779"/>
        <w:gridCol w:w="1218"/>
        <w:gridCol w:w="687"/>
        <w:gridCol w:w="669"/>
        <w:gridCol w:w="1244"/>
      </w:tblGrid>
      <w:tr w:rsidR="00BB4ABB" w:rsidRPr="00A314D6" w:rsidTr="00A314D6">
        <w:trPr>
          <w:trHeight w:val="315"/>
        </w:trPr>
        <w:tc>
          <w:tcPr>
            <w:tcW w:w="48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BB4ABB" w:rsidRPr="00FA60DF" w:rsidRDefault="00BB4ABB" w:rsidP="00FA60DF">
            <w:pPr>
              <w:pStyle w:val="NoSpacing"/>
              <w:jc w:val="center"/>
              <w:rPr>
                <w:rFonts w:ascii="Times New Roman" w:hAnsi="Times New Roman"/>
                <w:b/>
              </w:rPr>
            </w:pPr>
            <w:r w:rsidRPr="00FA60DF">
              <w:rPr>
                <w:rFonts w:ascii="Times New Roman" w:hAnsi="Times New Roman"/>
                <w:b/>
              </w:rPr>
              <w:t>No</w:t>
            </w:r>
          </w:p>
        </w:tc>
        <w:tc>
          <w:tcPr>
            <w:tcW w:w="211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BB4ABB" w:rsidRPr="00FA60DF" w:rsidRDefault="00BB4ABB" w:rsidP="00FA60DF">
            <w:pPr>
              <w:pStyle w:val="NoSpacing"/>
              <w:jc w:val="center"/>
              <w:rPr>
                <w:rFonts w:ascii="Times New Roman" w:hAnsi="Times New Roman"/>
                <w:b/>
              </w:rPr>
            </w:pPr>
            <w:r w:rsidRPr="00FA60DF">
              <w:rPr>
                <w:rFonts w:ascii="Times New Roman" w:hAnsi="Times New Roman"/>
                <w:b/>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BB4ABB" w:rsidRPr="00FA60DF" w:rsidRDefault="00BB4ABB" w:rsidP="00FA60DF">
            <w:pPr>
              <w:pStyle w:val="NoSpacing"/>
              <w:jc w:val="center"/>
              <w:rPr>
                <w:rFonts w:ascii="Times New Roman" w:hAnsi="Times New Roman"/>
                <w:b/>
              </w:rPr>
            </w:pPr>
            <w:r w:rsidRPr="00FA60DF">
              <w:rPr>
                <w:rFonts w:ascii="Times New Roman" w:hAnsi="Times New Roman"/>
                <w:b/>
              </w:rPr>
              <w:t>Frekuensi</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BB4ABB" w:rsidRPr="00FA60DF" w:rsidRDefault="00BB4ABB" w:rsidP="00FA60DF">
            <w:pPr>
              <w:pStyle w:val="NoSpacing"/>
              <w:jc w:val="center"/>
              <w:rPr>
                <w:rFonts w:ascii="Times New Roman" w:hAnsi="Times New Roman"/>
                <w:b/>
              </w:rPr>
            </w:pPr>
            <w:r w:rsidRPr="00FA60DF">
              <w:rPr>
                <w:rFonts w:ascii="Times New Roman" w:hAnsi="Times New Roman"/>
                <w:b/>
              </w:rPr>
              <w:t>Bobot</w:t>
            </w:r>
          </w:p>
        </w:tc>
        <w:tc>
          <w:tcPr>
            <w:tcW w:w="121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BB4ABB" w:rsidRPr="00FA60DF" w:rsidRDefault="00BB4ABB" w:rsidP="00FA60DF">
            <w:pPr>
              <w:pStyle w:val="NoSpacing"/>
              <w:jc w:val="center"/>
              <w:rPr>
                <w:rFonts w:ascii="Times New Roman" w:hAnsi="Times New Roman"/>
                <w:b/>
              </w:rPr>
            </w:pPr>
            <w:r w:rsidRPr="00FA60DF">
              <w:rPr>
                <w:rFonts w:ascii="Times New Roman" w:hAnsi="Times New Roman"/>
                <w:b/>
              </w:rPr>
              <w:t>Presentase (%)</w:t>
            </w:r>
          </w:p>
        </w:tc>
        <w:tc>
          <w:tcPr>
            <w:tcW w:w="687"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rsidR="00BB4ABB" w:rsidRPr="00FA60DF" w:rsidRDefault="00BB4ABB" w:rsidP="00FA60DF">
            <w:pPr>
              <w:pStyle w:val="NoSpacing"/>
              <w:jc w:val="center"/>
              <w:rPr>
                <w:rFonts w:ascii="Times New Roman" w:hAnsi="Times New Roman"/>
                <w:b/>
              </w:rPr>
            </w:pPr>
            <w:r w:rsidRPr="00FA60DF">
              <w:rPr>
                <w:rFonts w:ascii="Times New Roman" w:hAnsi="Times New Roman"/>
                <w:b/>
              </w:rPr>
              <w:t>Skor</w:t>
            </w:r>
          </w:p>
        </w:tc>
        <w:tc>
          <w:tcPr>
            <w:tcW w:w="6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BB4ABB" w:rsidRPr="00FA60DF" w:rsidRDefault="00BB4ABB" w:rsidP="00FA60DF">
            <w:pPr>
              <w:pStyle w:val="NoSpacing"/>
              <w:jc w:val="center"/>
              <w:rPr>
                <w:rFonts w:ascii="Times New Roman" w:hAnsi="Times New Roman"/>
                <w:b/>
              </w:rPr>
            </w:pPr>
            <w:r w:rsidRPr="00FA60DF">
              <w:rPr>
                <w:rFonts w:ascii="Times New Roman" w:hAnsi="Times New Roman"/>
                <w:b/>
                <w:bCs/>
                <w:lang w:eastAsia="id-ID"/>
              </w:rPr>
              <w:t>Skor ideal</w:t>
            </w:r>
          </w:p>
        </w:tc>
        <w:tc>
          <w:tcPr>
            <w:tcW w:w="1244"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rsidR="00BB4ABB" w:rsidRPr="00FA60DF" w:rsidRDefault="00BB4ABB" w:rsidP="00FA60DF">
            <w:pPr>
              <w:pStyle w:val="NoSpacing"/>
              <w:jc w:val="center"/>
              <w:rPr>
                <w:rFonts w:ascii="Times New Roman" w:hAnsi="Times New Roman"/>
                <w:b/>
              </w:rPr>
            </w:pPr>
            <w:r w:rsidRPr="00FA60DF">
              <w:rPr>
                <w:rFonts w:ascii="Times New Roman" w:hAnsi="Times New Roman"/>
                <w:b/>
                <w:bCs/>
                <w:lang w:eastAsia="id-ID"/>
              </w:rPr>
              <w:t>Presentase skor</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r w:rsidR="00FA60DF">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14</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14%</w:t>
            </w:r>
          </w:p>
        </w:tc>
        <w:tc>
          <w:tcPr>
            <w:tcW w:w="687" w:type="dxa"/>
            <w:tcBorders>
              <w:top w:val="single" w:sz="4" w:space="0" w:color="auto"/>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70</w:t>
            </w:r>
          </w:p>
        </w:tc>
        <w:tc>
          <w:tcPr>
            <w:tcW w:w="669" w:type="dxa"/>
            <w:tcBorders>
              <w:top w:val="single" w:sz="4" w:space="0" w:color="auto"/>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44" w:type="dxa"/>
            <w:tcBorders>
              <w:top w:val="single" w:sz="4" w:space="0" w:color="auto"/>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14%</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r w:rsidR="00FA60DF">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25</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25%</w:t>
            </w:r>
          </w:p>
        </w:tc>
        <w:tc>
          <w:tcPr>
            <w:tcW w:w="687"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100</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44"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20%</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r w:rsidR="00FA60DF">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A314D6" w:rsidRPr="00A314D6" w:rsidRDefault="00893BBC" w:rsidP="00FA60DF">
            <w:pPr>
              <w:pStyle w:val="NoSpacing"/>
              <w:rPr>
                <w:rFonts w:ascii="Times New Roman" w:hAnsi="Times New Roman"/>
              </w:rPr>
            </w:pPr>
            <w:r>
              <w:rPr>
                <w:rFonts w:ascii="Times New Roman" w:hAnsi="Times New Roman"/>
              </w:rPr>
              <w:t>Kurang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26</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26%</w:t>
            </w:r>
          </w:p>
        </w:tc>
        <w:tc>
          <w:tcPr>
            <w:tcW w:w="687"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78</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44"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15.6%</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4</w:t>
            </w:r>
            <w:r w:rsidR="00FA60DF">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18</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2</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18%</w:t>
            </w:r>
          </w:p>
        </w:tc>
        <w:tc>
          <w:tcPr>
            <w:tcW w:w="687"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36</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44"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7.2%</w:t>
            </w:r>
          </w:p>
        </w:tc>
      </w:tr>
      <w:tr w:rsidR="00A314D6" w:rsidRPr="00A314D6" w:rsidTr="00A314D6">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5</w:t>
            </w:r>
            <w:r w:rsidR="00FA60DF">
              <w:rPr>
                <w:rFonts w:ascii="Times New Roman" w:hAnsi="Times New Roman"/>
              </w:rPr>
              <w:t>.</w:t>
            </w:r>
          </w:p>
        </w:tc>
        <w:tc>
          <w:tcPr>
            <w:tcW w:w="211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rPr>
                <w:rFonts w:ascii="Times New Roman" w:hAnsi="Times New Roman"/>
              </w:rPr>
            </w:pPr>
            <w:r w:rsidRPr="00A314D6">
              <w:rPr>
                <w:rFonts w:ascii="Times New Roman" w:hAnsi="Times New Roman"/>
              </w:rPr>
              <w:t>Sangat Tidak Setuju</w:t>
            </w:r>
          </w:p>
        </w:tc>
        <w:tc>
          <w:tcPr>
            <w:tcW w:w="115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17</w:t>
            </w:r>
          </w:p>
        </w:tc>
        <w:tc>
          <w:tcPr>
            <w:tcW w:w="779"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w:t>
            </w:r>
          </w:p>
        </w:tc>
        <w:tc>
          <w:tcPr>
            <w:tcW w:w="1218"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17%</w:t>
            </w:r>
          </w:p>
        </w:tc>
        <w:tc>
          <w:tcPr>
            <w:tcW w:w="687" w:type="dxa"/>
            <w:tcBorders>
              <w:top w:val="nil"/>
              <w:left w:val="nil"/>
              <w:bottom w:val="single" w:sz="4" w:space="0" w:color="auto"/>
              <w:right w:val="single" w:sz="4" w:space="0" w:color="auto"/>
            </w:tcBorders>
            <w:shd w:val="clear" w:color="auto" w:fill="auto"/>
            <w:noWrap/>
            <w:vAlign w:val="bottom"/>
            <w:hideMark/>
          </w:tcPr>
          <w:p w:rsidR="00A314D6" w:rsidRPr="00A314D6" w:rsidRDefault="00A314D6" w:rsidP="00FA60DF">
            <w:pPr>
              <w:pStyle w:val="NoSpacing"/>
              <w:jc w:val="center"/>
              <w:rPr>
                <w:rFonts w:ascii="Times New Roman" w:hAnsi="Times New Roman"/>
              </w:rPr>
            </w:pPr>
            <w:r w:rsidRPr="00A314D6">
              <w:rPr>
                <w:rFonts w:ascii="Times New Roman" w:hAnsi="Times New Roman"/>
              </w:rPr>
              <w:t>17</w:t>
            </w:r>
          </w:p>
        </w:tc>
        <w:tc>
          <w:tcPr>
            <w:tcW w:w="669" w:type="dxa"/>
            <w:tcBorders>
              <w:top w:val="nil"/>
              <w:left w:val="nil"/>
              <w:bottom w:val="single" w:sz="4" w:space="0" w:color="auto"/>
              <w:right w:val="single" w:sz="4" w:space="0" w:color="auto"/>
            </w:tcBorders>
            <w:vAlign w:val="center"/>
          </w:tcPr>
          <w:p w:rsidR="00A314D6" w:rsidRPr="00A314D6" w:rsidRDefault="00A314D6" w:rsidP="00FA60DF">
            <w:pPr>
              <w:pStyle w:val="NoSpacing"/>
              <w:jc w:val="center"/>
              <w:rPr>
                <w:rFonts w:ascii="Times New Roman" w:hAnsi="Times New Roman"/>
                <w:lang w:val="id-ID" w:eastAsia="id-ID"/>
              </w:rPr>
            </w:pPr>
            <w:r w:rsidRPr="00A314D6">
              <w:rPr>
                <w:rFonts w:ascii="Times New Roman" w:hAnsi="Times New Roman"/>
                <w:lang w:eastAsia="id-ID"/>
              </w:rPr>
              <w:t>500</w:t>
            </w:r>
          </w:p>
        </w:tc>
        <w:tc>
          <w:tcPr>
            <w:tcW w:w="1244" w:type="dxa"/>
            <w:tcBorders>
              <w:top w:val="nil"/>
              <w:left w:val="nil"/>
              <w:bottom w:val="single" w:sz="4" w:space="0" w:color="auto"/>
              <w:right w:val="single" w:sz="4" w:space="0" w:color="auto"/>
            </w:tcBorders>
          </w:tcPr>
          <w:p w:rsidR="00A314D6" w:rsidRPr="00A314D6" w:rsidRDefault="00A314D6" w:rsidP="00FA60DF">
            <w:pPr>
              <w:pStyle w:val="NoSpacing"/>
              <w:jc w:val="center"/>
              <w:rPr>
                <w:rFonts w:ascii="Times New Roman" w:hAnsi="Times New Roman"/>
              </w:rPr>
            </w:pPr>
            <w:r w:rsidRPr="00A314D6">
              <w:rPr>
                <w:rFonts w:ascii="Times New Roman" w:hAnsi="Times New Roman"/>
              </w:rPr>
              <w:t>3.4%</w:t>
            </w:r>
          </w:p>
        </w:tc>
      </w:tr>
      <w:tr w:rsidR="00310D53" w:rsidRPr="00A314D6" w:rsidTr="00A314D6">
        <w:trPr>
          <w:trHeight w:val="300"/>
        </w:trPr>
        <w:tc>
          <w:tcPr>
            <w:tcW w:w="260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10D53" w:rsidRPr="00A314D6" w:rsidRDefault="00310D53" w:rsidP="00FA60DF">
            <w:pPr>
              <w:pStyle w:val="NoSpacing"/>
              <w:jc w:val="center"/>
              <w:rPr>
                <w:rFonts w:ascii="Times New Roman" w:hAnsi="Times New Roman"/>
              </w:rPr>
            </w:pPr>
            <w:r w:rsidRPr="00A314D6">
              <w:rPr>
                <w:rFonts w:ascii="Times New Roman" w:hAnsi="Times New Roman"/>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310D53" w:rsidRPr="00A314D6" w:rsidRDefault="00310D53" w:rsidP="00FA60DF">
            <w:pPr>
              <w:pStyle w:val="NoSpacing"/>
              <w:jc w:val="center"/>
              <w:rPr>
                <w:rFonts w:ascii="Times New Roman" w:hAnsi="Times New Roman"/>
              </w:rPr>
            </w:pPr>
            <w:r w:rsidRPr="00A314D6">
              <w:rPr>
                <w:rFonts w:ascii="Times New Roman" w:hAnsi="Times New Roman"/>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310D53" w:rsidRPr="00A314D6" w:rsidRDefault="00310D53" w:rsidP="00FA60DF">
            <w:pPr>
              <w:pStyle w:val="NoSpacing"/>
              <w:jc w:val="center"/>
              <w:rPr>
                <w:rFonts w:ascii="Times New Roman" w:hAnsi="Times New Roman"/>
              </w:rPr>
            </w:pPr>
          </w:p>
        </w:tc>
        <w:tc>
          <w:tcPr>
            <w:tcW w:w="1218" w:type="dxa"/>
            <w:tcBorders>
              <w:top w:val="nil"/>
              <w:left w:val="nil"/>
              <w:bottom w:val="single" w:sz="4" w:space="0" w:color="auto"/>
              <w:right w:val="single" w:sz="4" w:space="0" w:color="auto"/>
            </w:tcBorders>
            <w:shd w:val="clear" w:color="auto" w:fill="auto"/>
            <w:noWrap/>
            <w:vAlign w:val="bottom"/>
            <w:hideMark/>
          </w:tcPr>
          <w:p w:rsidR="00310D53" w:rsidRPr="00A314D6" w:rsidRDefault="00310D53" w:rsidP="00FA60DF">
            <w:pPr>
              <w:pStyle w:val="NoSpacing"/>
              <w:jc w:val="center"/>
              <w:rPr>
                <w:rFonts w:ascii="Times New Roman" w:hAnsi="Times New Roman"/>
              </w:rPr>
            </w:pPr>
            <w:r w:rsidRPr="00A314D6">
              <w:rPr>
                <w:rFonts w:ascii="Times New Roman" w:hAnsi="Times New Roman"/>
              </w:rPr>
              <w:t>100%</w:t>
            </w:r>
          </w:p>
        </w:tc>
        <w:tc>
          <w:tcPr>
            <w:tcW w:w="687" w:type="dxa"/>
            <w:tcBorders>
              <w:top w:val="nil"/>
              <w:left w:val="nil"/>
              <w:bottom w:val="single" w:sz="4" w:space="0" w:color="auto"/>
              <w:right w:val="single" w:sz="4" w:space="0" w:color="auto"/>
            </w:tcBorders>
            <w:shd w:val="clear" w:color="auto" w:fill="auto"/>
            <w:noWrap/>
            <w:vAlign w:val="bottom"/>
            <w:hideMark/>
          </w:tcPr>
          <w:p w:rsidR="00310D53" w:rsidRPr="00A314D6" w:rsidRDefault="00310D53" w:rsidP="00FA60DF">
            <w:pPr>
              <w:pStyle w:val="NoSpacing"/>
              <w:jc w:val="center"/>
              <w:rPr>
                <w:rFonts w:ascii="Times New Roman" w:hAnsi="Times New Roman"/>
              </w:rPr>
            </w:pPr>
            <w:r w:rsidRPr="00A314D6">
              <w:rPr>
                <w:rFonts w:ascii="Times New Roman" w:hAnsi="Times New Roman"/>
              </w:rPr>
              <w:t>301</w:t>
            </w:r>
          </w:p>
        </w:tc>
        <w:tc>
          <w:tcPr>
            <w:tcW w:w="669" w:type="dxa"/>
            <w:tcBorders>
              <w:top w:val="nil"/>
              <w:left w:val="nil"/>
              <w:bottom w:val="single" w:sz="4" w:space="0" w:color="auto"/>
              <w:right w:val="single" w:sz="4" w:space="0" w:color="auto"/>
            </w:tcBorders>
            <w:shd w:val="clear" w:color="auto" w:fill="767171" w:themeFill="background2" w:themeFillShade="80"/>
          </w:tcPr>
          <w:p w:rsidR="00310D53" w:rsidRPr="00A314D6" w:rsidRDefault="00310D53" w:rsidP="00FA60DF">
            <w:pPr>
              <w:pStyle w:val="NoSpacing"/>
              <w:jc w:val="center"/>
              <w:rPr>
                <w:rFonts w:ascii="Times New Roman" w:hAnsi="Times New Roman"/>
              </w:rPr>
            </w:pPr>
          </w:p>
        </w:tc>
        <w:tc>
          <w:tcPr>
            <w:tcW w:w="1244" w:type="dxa"/>
            <w:tcBorders>
              <w:top w:val="nil"/>
              <w:left w:val="nil"/>
              <w:bottom w:val="single" w:sz="4" w:space="0" w:color="auto"/>
              <w:right w:val="single" w:sz="4" w:space="0" w:color="auto"/>
            </w:tcBorders>
          </w:tcPr>
          <w:p w:rsidR="00310D53" w:rsidRPr="00A314D6" w:rsidRDefault="00310D53" w:rsidP="00FA60DF">
            <w:pPr>
              <w:pStyle w:val="NoSpacing"/>
              <w:jc w:val="center"/>
              <w:rPr>
                <w:rFonts w:ascii="Times New Roman" w:hAnsi="Times New Roman"/>
              </w:rPr>
            </w:pPr>
            <w:r w:rsidRPr="00A314D6">
              <w:rPr>
                <w:rFonts w:ascii="Times New Roman" w:hAnsi="Times New Roman"/>
              </w:rPr>
              <w:t>60.2</w:t>
            </w:r>
            <w:r w:rsidR="00347B0C" w:rsidRPr="00A314D6">
              <w:rPr>
                <w:rFonts w:ascii="Times New Roman" w:hAnsi="Times New Roman"/>
              </w:rPr>
              <w:t>%</w:t>
            </w:r>
          </w:p>
        </w:tc>
      </w:tr>
    </w:tbl>
    <w:p w:rsidR="0034773C" w:rsidRPr="00A314D6" w:rsidRDefault="0034773C" w:rsidP="0034773C">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2018</w:t>
      </w:r>
    </w:p>
    <w:p w:rsidR="002B1915" w:rsidRDefault="0034773C" w:rsidP="002B191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ab/>
      </w:r>
      <w:bookmarkStart w:id="16" w:name="_Toc504945350"/>
      <w:r w:rsidR="002766A0" w:rsidRPr="00A314D6">
        <w:rPr>
          <w:rFonts w:ascii="Times New Roman" w:hAnsi="Times New Roman" w:cs="Times New Roman"/>
          <w:sz w:val="24"/>
          <w:szCs w:val="24"/>
        </w:rPr>
        <w:t>Dari tabel</w:t>
      </w:r>
      <w:r w:rsidR="002766A0">
        <w:rPr>
          <w:rFonts w:ascii="Times New Roman" w:hAnsi="Times New Roman" w:cs="Times New Roman"/>
          <w:sz w:val="24"/>
          <w:szCs w:val="24"/>
        </w:rPr>
        <w:t xml:space="preserve"> 4.25 di atas merupakan rekapitulasi jawaban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mengenai pernyataan pada dimensi </w:t>
      </w:r>
      <w:r w:rsidR="002766A0">
        <w:rPr>
          <w:rFonts w:ascii="Times New Roman" w:hAnsi="Times New Roman" w:cs="Times New Roman"/>
          <w:i/>
          <w:sz w:val="24"/>
          <w:szCs w:val="24"/>
        </w:rPr>
        <w:t>tracking</w:t>
      </w:r>
      <w:r w:rsidR="002766A0" w:rsidRPr="003308E0">
        <w:rPr>
          <w:rFonts w:ascii="Times New Roman" w:hAnsi="Times New Roman" w:cs="Times New Roman"/>
          <w:i/>
          <w:sz w:val="24"/>
          <w:szCs w:val="24"/>
        </w:rPr>
        <w:t xml:space="preserve"> </w:t>
      </w:r>
      <w:r w:rsidR="002766A0">
        <w:rPr>
          <w:rFonts w:ascii="Times New Roman" w:hAnsi="Times New Roman" w:cs="Times New Roman"/>
          <w:sz w:val="24"/>
          <w:szCs w:val="24"/>
        </w:rPr>
        <w:t xml:space="preserve">yaitu resiko produk </w:t>
      </w:r>
      <w:r w:rsidR="0069539F">
        <w:rPr>
          <w:rFonts w:ascii="Times New Roman" w:hAnsi="Times New Roman" w:cs="Times New Roman"/>
          <w:sz w:val="24"/>
          <w:szCs w:val="24"/>
        </w:rPr>
        <w:t>Prudential</w:t>
      </w:r>
      <w:r w:rsidR="002766A0">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menyatakan kurang setuju sebanyak 26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(26%). Dari perhitungan tersebut didapat total skor sebesar 301, </w:t>
      </w:r>
      <w:r w:rsidR="00E51001">
        <w:rPr>
          <w:rFonts w:ascii="Times New Roman" w:hAnsi="Times New Roman" w:cs="Times New Roman"/>
          <w:sz w:val="24"/>
          <w:szCs w:val="24"/>
        </w:rPr>
        <w:t xml:space="preserve">artinya sebagian besar </w:t>
      </w:r>
      <w:r w:rsidR="0069539F">
        <w:rPr>
          <w:rFonts w:ascii="Times New Roman" w:hAnsi="Times New Roman" w:cs="Times New Roman"/>
          <w:sz w:val="24"/>
          <w:szCs w:val="24"/>
        </w:rPr>
        <w:t>Responden</w:t>
      </w:r>
      <w:r w:rsidR="00E51001">
        <w:rPr>
          <w:rFonts w:ascii="Times New Roman" w:hAnsi="Times New Roman" w:cs="Times New Roman"/>
          <w:sz w:val="24"/>
          <w:szCs w:val="24"/>
        </w:rPr>
        <w:t xml:space="preserve"> belum yakin pada penanganan </w:t>
      </w:r>
      <w:r w:rsidR="0069539F">
        <w:rPr>
          <w:rFonts w:ascii="Times New Roman" w:hAnsi="Times New Roman" w:cs="Times New Roman"/>
          <w:sz w:val="24"/>
          <w:szCs w:val="24"/>
        </w:rPr>
        <w:t>Prudential</w:t>
      </w:r>
      <w:r w:rsidR="00E51001">
        <w:rPr>
          <w:rFonts w:ascii="Times New Roman" w:hAnsi="Times New Roman" w:cs="Times New Roman"/>
          <w:sz w:val="24"/>
          <w:szCs w:val="24"/>
        </w:rPr>
        <w:t xml:space="preserve"> terhadap resiko terhadap produk yang dikelola oleh </w:t>
      </w:r>
      <w:r w:rsidR="0069539F">
        <w:rPr>
          <w:rFonts w:ascii="Times New Roman" w:hAnsi="Times New Roman" w:cs="Times New Roman"/>
          <w:sz w:val="24"/>
          <w:szCs w:val="24"/>
        </w:rPr>
        <w:t>Prudential</w:t>
      </w:r>
      <w:r w:rsidR="00E51001">
        <w:rPr>
          <w:rFonts w:ascii="Times New Roman" w:hAnsi="Times New Roman" w:cs="Times New Roman"/>
          <w:sz w:val="24"/>
          <w:szCs w:val="24"/>
        </w:rPr>
        <w:t xml:space="preserve">, karena sebagian besar </w:t>
      </w:r>
      <w:r w:rsidR="0069539F">
        <w:rPr>
          <w:rFonts w:ascii="Times New Roman" w:hAnsi="Times New Roman" w:cs="Times New Roman"/>
          <w:sz w:val="24"/>
          <w:szCs w:val="24"/>
        </w:rPr>
        <w:t>Responden</w:t>
      </w:r>
      <w:r w:rsidR="00E51001">
        <w:rPr>
          <w:rFonts w:ascii="Times New Roman" w:hAnsi="Times New Roman" w:cs="Times New Roman"/>
          <w:sz w:val="24"/>
          <w:szCs w:val="24"/>
        </w:rPr>
        <w:t xml:space="preserve"> masih belum sepenuhnya yakin dengan jasa asuransi yang di tawarkan.</w:t>
      </w:r>
    </w:p>
    <w:p w:rsidR="002B1915" w:rsidRDefault="002B1915" w:rsidP="002B191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4D3528">
        <w:rPr>
          <w:rFonts w:ascii="Times New Roman" w:eastAsia="Times New Roman" w:hAnsi="Times New Roman" w:cs="Times New Roman"/>
          <w:sz w:val="24"/>
          <w:szCs w:val="24"/>
        </w:rPr>
        <w:t xml:space="preserve">Resiko </w:t>
      </w:r>
      <w:r w:rsidRPr="004D3528">
        <w:rPr>
          <w:rFonts w:ascii="Times New Roman" w:hAnsi="Times New Roman" w:cs="Times New Roman"/>
          <w:sz w:val="24"/>
          <w:szCs w:val="24"/>
        </w:rPr>
        <w:t>adalah suatu keadaan terdapat ketidakpastian dan tingkat ketidakpastiannya bisa diukur dengan kuantitatif. Risiko juga bisa diartikan dengan suatu keadaan ketidakpastia, yan gmana apabila terjadi sesuatu keadaan yang tidak diinginkan bisa menimbulkan suatu kerugian. Risiko berkaitan dengan ketidakpastian ini terjadi karena kurang atau tidak tersediannya cukup informasi mengenai apa yang akan terjadi. Sesuatu yang tidak pasti (</w:t>
      </w:r>
      <w:r w:rsidRPr="0069539F">
        <w:rPr>
          <w:rFonts w:ascii="Times New Roman" w:hAnsi="Times New Roman" w:cs="Times New Roman"/>
          <w:i/>
          <w:sz w:val="24"/>
          <w:szCs w:val="24"/>
        </w:rPr>
        <w:t>uncertain</w:t>
      </w:r>
      <w:r w:rsidR="0069539F">
        <w:rPr>
          <w:rFonts w:ascii="Times New Roman" w:hAnsi="Times New Roman" w:cs="Times New Roman"/>
          <w:sz w:val="24"/>
          <w:szCs w:val="24"/>
        </w:rPr>
        <w:t>) bisa ber</w:t>
      </w:r>
      <w:r w:rsidRPr="004D3528">
        <w:rPr>
          <w:rFonts w:ascii="Times New Roman" w:hAnsi="Times New Roman" w:cs="Times New Roman"/>
          <w:sz w:val="24"/>
          <w:szCs w:val="24"/>
        </w:rPr>
        <w:t>akibat de</w:t>
      </w:r>
      <w:r w:rsidR="00C94A29">
        <w:rPr>
          <w:rFonts w:ascii="Times New Roman" w:hAnsi="Times New Roman" w:cs="Times New Roman"/>
          <w:sz w:val="24"/>
          <w:szCs w:val="24"/>
        </w:rPr>
        <w:t xml:space="preserve">ngan keuntungan atau kerugian </w:t>
      </w:r>
      <w:r w:rsidR="00C94A29" w:rsidRPr="00AA6C62">
        <w:rPr>
          <w:rFonts w:ascii="Times New Roman" w:hAnsi="Times New Roman" w:cs="Times New Roman"/>
          <w:color w:val="FF0000"/>
          <w:sz w:val="24"/>
          <w:szCs w:val="24"/>
        </w:rPr>
        <w:t>(R</w:t>
      </w:r>
      <w:r w:rsidRPr="00AA6C62">
        <w:rPr>
          <w:rFonts w:ascii="Times New Roman" w:hAnsi="Times New Roman" w:cs="Times New Roman"/>
          <w:color w:val="FF0000"/>
          <w:sz w:val="24"/>
          <w:szCs w:val="24"/>
        </w:rPr>
        <w:t>ainer, 2017:1).</w:t>
      </w:r>
    </w:p>
    <w:p w:rsidR="00C62F48" w:rsidRPr="002B1915" w:rsidRDefault="00C62F48" w:rsidP="0033194A">
      <w:pPr>
        <w:spacing w:after="0" w:line="360" w:lineRule="auto"/>
        <w:jc w:val="both"/>
        <w:rPr>
          <w:rFonts w:ascii="Times New Roman" w:hAnsi="Times New Roman" w:cs="Times New Roman"/>
          <w:sz w:val="24"/>
          <w:szCs w:val="24"/>
        </w:rPr>
      </w:pPr>
    </w:p>
    <w:p w:rsidR="008C11EE" w:rsidRPr="00A314D6" w:rsidRDefault="00463208" w:rsidP="0033194A">
      <w:pPr>
        <w:spacing w:after="0" w:line="360" w:lineRule="auto"/>
        <w:jc w:val="center"/>
        <w:rPr>
          <w:rFonts w:ascii="Times New Roman" w:hAnsi="Times New Roman" w:cs="Times New Roman"/>
          <w:b/>
          <w:sz w:val="24"/>
          <w:szCs w:val="24"/>
          <w:lang w:val="id-ID"/>
        </w:rPr>
      </w:pPr>
      <w:r w:rsidRPr="00A314D6">
        <w:rPr>
          <w:rFonts w:ascii="Times New Roman" w:hAnsi="Times New Roman" w:cs="Times New Roman"/>
          <w:b/>
          <w:sz w:val="24"/>
          <w:szCs w:val="24"/>
        </w:rPr>
        <w:t>Tabel</w:t>
      </w:r>
      <w:r w:rsidR="005B2279">
        <w:rPr>
          <w:rFonts w:ascii="Times New Roman" w:hAnsi="Times New Roman" w:cs="Times New Roman"/>
          <w:b/>
          <w:sz w:val="24"/>
          <w:szCs w:val="24"/>
        </w:rPr>
        <w:t xml:space="preserve"> 4.26</w:t>
      </w:r>
    </w:p>
    <w:p w:rsidR="005C4338" w:rsidRPr="00A314D6" w:rsidRDefault="008C11EE" w:rsidP="0033194A">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Akumulasi 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00BB4ABB" w:rsidRPr="00A314D6">
        <w:rPr>
          <w:rFonts w:ascii="Times New Roman" w:hAnsi="Times New Roman" w:cs="Times New Roman"/>
          <w:b/>
          <w:i/>
          <w:sz w:val="24"/>
          <w:szCs w:val="24"/>
        </w:rPr>
        <w:t>Word Of Mouth</w:t>
      </w:r>
      <w:r w:rsidR="007C7279">
        <w:rPr>
          <w:rFonts w:ascii="Times New Roman" w:hAnsi="Times New Roman" w:cs="Times New Roman"/>
          <w:b/>
          <w:sz w:val="24"/>
          <w:szCs w:val="24"/>
        </w:rPr>
        <w:t xml:space="preserve"> pada </w:t>
      </w:r>
      <w:r w:rsidR="0069539F">
        <w:rPr>
          <w:rFonts w:ascii="Times New Roman" w:hAnsi="Times New Roman" w:cs="Times New Roman"/>
          <w:b/>
          <w:sz w:val="24"/>
          <w:szCs w:val="24"/>
        </w:rPr>
        <w:t>Prudential</w:t>
      </w:r>
    </w:p>
    <w:tbl>
      <w:tblPr>
        <w:tblStyle w:val="TableGrid"/>
        <w:tblW w:w="0" w:type="auto"/>
        <w:tblLook w:val="04A0" w:firstRow="1" w:lastRow="0" w:firstColumn="1" w:lastColumn="0" w:noHBand="0" w:noVBand="1"/>
      </w:tblPr>
      <w:tblGrid>
        <w:gridCol w:w="531"/>
        <w:gridCol w:w="1763"/>
        <w:gridCol w:w="546"/>
        <w:gridCol w:w="507"/>
        <w:gridCol w:w="542"/>
        <w:gridCol w:w="562"/>
        <w:gridCol w:w="668"/>
        <w:gridCol w:w="763"/>
        <w:gridCol w:w="737"/>
        <w:gridCol w:w="1309"/>
      </w:tblGrid>
      <w:tr w:rsidR="00794B31" w:rsidRPr="00FA60DF" w:rsidTr="00113373">
        <w:tc>
          <w:tcPr>
            <w:tcW w:w="531"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No</w:t>
            </w:r>
          </w:p>
        </w:tc>
        <w:tc>
          <w:tcPr>
            <w:tcW w:w="1763"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Pernyataan</w:t>
            </w:r>
          </w:p>
        </w:tc>
        <w:tc>
          <w:tcPr>
            <w:tcW w:w="546"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SS</w:t>
            </w:r>
          </w:p>
        </w:tc>
        <w:tc>
          <w:tcPr>
            <w:tcW w:w="507"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S</w:t>
            </w:r>
          </w:p>
        </w:tc>
        <w:tc>
          <w:tcPr>
            <w:tcW w:w="542" w:type="dxa"/>
            <w:shd w:val="clear" w:color="auto" w:fill="B4C6E7" w:themeFill="accent5" w:themeFillTint="66"/>
            <w:vAlign w:val="center"/>
          </w:tcPr>
          <w:p w:rsidR="005C4338" w:rsidRPr="00FA60DF" w:rsidRDefault="00FD7C1E" w:rsidP="00FA60DF">
            <w:pPr>
              <w:pStyle w:val="NoSpacing"/>
              <w:jc w:val="center"/>
              <w:rPr>
                <w:rFonts w:ascii="Times New Roman" w:hAnsi="Times New Roman"/>
                <w:b/>
                <w:sz w:val="24"/>
                <w:szCs w:val="24"/>
              </w:rPr>
            </w:pPr>
            <w:r>
              <w:rPr>
                <w:rFonts w:ascii="Times New Roman" w:hAnsi="Times New Roman"/>
                <w:b/>
                <w:sz w:val="24"/>
                <w:szCs w:val="24"/>
              </w:rPr>
              <w:t>KS</w:t>
            </w:r>
          </w:p>
        </w:tc>
        <w:tc>
          <w:tcPr>
            <w:tcW w:w="562"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TS</w:t>
            </w:r>
          </w:p>
        </w:tc>
        <w:tc>
          <w:tcPr>
            <w:tcW w:w="668"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STS</w:t>
            </w:r>
          </w:p>
        </w:tc>
        <w:tc>
          <w:tcPr>
            <w:tcW w:w="763"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Total Skor</w:t>
            </w:r>
          </w:p>
        </w:tc>
        <w:tc>
          <w:tcPr>
            <w:tcW w:w="737" w:type="dxa"/>
            <w:shd w:val="clear" w:color="auto" w:fill="B4C6E7" w:themeFill="accent5" w:themeFillTint="66"/>
            <w:vAlign w:val="center"/>
          </w:tcPr>
          <w:p w:rsidR="005C4338" w:rsidRPr="00FA60DF"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Skor Ideal</w:t>
            </w:r>
          </w:p>
        </w:tc>
        <w:tc>
          <w:tcPr>
            <w:tcW w:w="1309" w:type="dxa"/>
            <w:shd w:val="clear" w:color="auto" w:fill="B4C6E7" w:themeFill="accent5" w:themeFillTint="66"/>
            <w:vAlign w:val="center"/>
          </w:tcPr>
          <w:p w:rsidR="005C4338" w:rsidRDefault="005C4338" w:rsidP="00FA60DF">
            <w:pPr>
              <w:pStyle w:val="NoSpacing"/>
              <w:jc w:val="center"/>
              <w:rPr>
                <w:rFonts w:ascii="Times New Roman" w:hAnsi="Times New Roman"/>
                <w:b/>
                <w:sz w:val="24"/>
                <w:szCs w:val="24"/>
              </w:rPr>
            </w:pPr>
            <w:r w:rsidRPr="00FA60DF">
              <w:rPr>
                <w:rFonts w:ascii="Times New Roman" w:hAnsi="Times New Roman"/>
                <w:b/>
                <w:sz w:val="24"/>
                <w:szCs w:val="24"/>
              </w:rPr>
              <w:t>Persentase</w:t>
            </w:r>
          </w:p>
          <w:p w:rsidR="00EB252F" w:rsidRPr="00FA60DF" w:rsidRDefault="00EB252F" w:rsidP="00FA60DF">
            <w:pPr>
              <w:pStyle w:val="NoSpacing"/>
              <w:jc w:val="center"/>
              <w:rPr>
                <w:rFonts w:ascii="Times New Roman" w:hAnsi="Times New Roman"/>
                <w:b/>
                <w:sz w:val="24"/>
                <w:szCs w:val="24"/>
              </w:rPr>
            </w:pPr>
            <w:r>
              <w:rPr>
                <w:rFonts w:ascii="Times New Roman" w:hAnsi="Times New Roman"/>
                <w:b/>
                <w:sz w:val="24"/>
                <w:szCs w:val="24"/>
              </w:rPr>
              <w:t>Skor</w:t>
            </w:r>
          </w:p>
        </w:tc>
      </w:tr>
      <w:tr w:rsidR="00794B31" w:rsidRPr="00FA60DF" w:rsidTr="00C652E0">
        <w:tc>
          <w:tcPr>
            <w:tcW w:w="531" w:type="dxa"/>
            <w:shd w:val="clear" w:color="auto" w:fill="F7CAAC" w:themeFill="accent2" w:themeFillTint="66"/>
            <w:vAlign w:val="center"/>
          </w:tcPr>
          <w:p w:rsidR="005C4338" w:rsidRPr="00FA60DF" w:rsidRDefault="005C4338" w:rsidP="00FA60DF">
            <w:pPr>
              <w:pStyle w:val="NoSpacing"/>
              <w:jc w:val="center"/>
              <w:rPr>
                <w:rFonts w:ascii="Times New Roman" w:hAnsi="Times New Roman"/>
                <w:sz w:val="24"/>
                <w:szCs w:val="24"/>
              </w:rPr>
            </w:pPr>
            <w:r w:rsidRPr="00FA60DF">
              <w:rPr>
                <w:rFonts w:ascii="Times New Roman" w:hAnsi="Times New Roman"/>
                <w:sz w:val="24"/>
                <w:szCs w:val="24"/>
              </w:rPr>
              <w:t>1</w:t>
            </w:r>
            <w:r w:rsidR="00FA60DF">
              <w:rPr>
                <w:rFonts w:ascii="Times New Roman" w:hAnsi="Times New Roman"/>
                <w:sz w:val="24"/>
                <w:szCs w:val="24"/>
              </w:rPr>
              <w:t>.</w:t>
            </w:r>
          </w:p>
        </w:tc>
        <w:tc>
          <w:tcPr>
            <w:tcW w:w="1763" w:type="dxa"/>
            <w:shd w:val="clear" w:color="auto" w:fill="F7CAAC" w:themeFill="accent2" w:themeFillTint="66"/>
            <w:vAlign w:val="center"/>
          </w:tcPr>
          <w:p w:rsidR="005C4338" w:rsidRPr="00FA60DF" w:rsidRDefault="005C4338" w:rsidP="00FA60DF">
            <w:pPr>
              <w:pStyle w:val="NoSpacing"/>
              <w:rPr>
                <w:rFonts w:ascii="Times New Roman" w:hAnsi="Times New Roman"/>
                <w:sz w:val="24"/>
                <w:szCs w:val="24"/>
              </w:rPr>
            </w:pPr>
            <w:r w:rsidRPr="00FA60DF">
              <w:rPr>
                <w:rFonts w:ascii="Times New Roman" w:hAnsi="Times New Roman"/>
                <w:sz w:val="24"/>
                <w:szCs w:val="24"/>
              </w:rPr>
              <w:t xml:space="preserve">Informasi </w:t>
            </w:r>
            <w:r w:rsidR="00C652E0">
              <w:rPr>
                <w:rFonts w:ascii="Times New Roman" w:hAnsi="Times New Roman"/>
                <w:sz w:val="24"/>
                <w:szCs w:val="24"/>
              </w:rPr>
              <w:t xml:space="preserve">positif </w:t>
            </w:r>
            <w:r w:rsidRPr="00FA60DF">
              <w:rPr>
                <w:rFonts w:ascii="Times New Roman" w:hAnsi="Times New Roman"/>
                <w:sz w:val="24"/>
                <w:szCs w:val="24"/>
              </w:rPr>
              <w:t>melalui teman atau kerabat</w:t>
            </w:r>
          </w:p>
        </w:tc>
        <w:tc>
          <w:tcPr>
            <w:tcW w:w="546" w:type="dxa"/>
            <w:shd w:val="clear" w:color="auto" w:fill="F7CAAC" w:themeFill="accent2" w:themeFillTint="66"/>
            <w:vAlign w:val="center"/>
          </w:tcPr>
          <w:p w:rsidR="005C4338" w:rsidRPr="00FA60DF" w:rsidRDefault="00C652E0" w:rsidP="00FA60DF">
            <w:pPr>
              <w:pStyle w:val="NoSpacing"/>
              <w:jc w:val="center"/>
              <w:rPr>
                <w:rFonts w:ascii="Times New Roman" w:hAnsi="Times New Roman"/>
                <w:sz w:val="24"/>
                <w:szCs w:val="24"/>
              </w:rPr>
            </w:pPr>
            <w:r>
              <w:rPr>
                <w:rFonts w:ascii="Times New Roman" w:hAnsi="Times New Roman"/>
                <w:sz w:val="24"/>
                <w:szCs w:val="24"/>
              </w:rPr>
              <w:t>10</w:t>
            </w:r>
          </w:p>
        </w:tc>
        <w:tc>
          <w:tcPr>
            <w:tcW w:w="507" w:type="dxa"/>
            <w:shd w:val="clear" w:color="auto" w:fill="F7CAAC" w:themeFill="accent2" w:themeFillTint="66"/>
            <w:vAlign w:val="center"/>
          </w:tcPr>
          <w:p w:rsidR="005C4338" w:rsidRPr="00FA60DF" w:rsidRDefault="00C652E0" w:rsidP="00FA60DF">
            <w:pPr>
              <w:pStyle w:val="NoSpacing"/>
              <w:jc w:val="center"/>
              <w:rPr>
                <w:rFonts w:ascii="Times New Roman" w:hAnsi="Times New Roman"/>
                <w:sz w:val="24"/>
                <w:szCs w:val="24"/>
              </w:rPr>
            </w:pPr>
            <w:r>
              <w:rPr>
                <w:rFonts w:ascii="Times New Roman" w:hAnsi="Times New Roman"/>
                <w:sz w:val="24"/>
                <w:szCs w:val="24"/>
              </w:rPr>
              <w:t>13</w:t>
            </w:r>
          </w:p>
        </w:tc>
        <w:tc>
          <w:tcPr>
            <w:tcW w:w="542" w:type="dxa"/>
            <w:shd w:val="clear" w:color="auto" w:fill="F7CAAC" w:themeFill="accent2" w:themeFillTint="66"/>
            <w:vAlign w:val="center"/>
          </w:tcPr>
          <w:p w:rsidR="005C4338" w:rsidRPr="00FA60DF" w:rsidRDefault="00C652E0" w:rsidP="00FA60DF">
            <w:pPr>
              <w:pStyle w:val="NoSpacing"/>
              <w:jc w:val="center"/>
              <w:rPr>
                <w:rFonts w:ascii="Times New Roman" w:hAnsi="Times New Roman"/>
                <w:sz w:val="24"/>
                <w:szCs w:val="24"/>
              </w:rPr>
            </w:pPr>
            <w:r>
              <w:rPr>
                <w:rFonts w:ascii="Times New Roman" w:hAnsi="Times New Roman"/>
                <w:sz w:val="24"/>
                <w:szCs w:val="24"/>
              </w:rPr>
              <w:t>17</w:t>
            </w:r>
          </w:p>
        </w:tc>
        <w:tc>
          <w:tcPr>
            <w:tcW w:w="562" w:type="dxa"/>
            <w:shd w:val="clear" w:color="auto" w:fill="F7CAAC" w:themeFill="accent2" w:themeFillTint="66"/>
            <w:vAlign w:val="center"/>
          </w:tcPr>
          <w:p w:rsidR="005C4338" w:rsidRPr="00FA60DF" w:rsidRDefault="00C652E0" w:rsidP="00FA60DF">
            <w:pPr>
              <w:pStyle w:val="NoSpacing"/>
              <w:jc w:val="center"/>
              <w:rPr>
                <w:rFonts w:ascii="Times New Roman" w:hAnsi="Times New Roman"/>
                <w:sz w:val="24"/>
                <w:szCs w:val="24"/>
              </w:rPr>
            </w:pPr>
            <w:r>
              <w:rPr>
                <w:rFonts w:ascii="Times New Roman" w:hAnsi="Times New Roman"/>
                <w:sz w:val="24"/>
                <w:szCs w:val="24"/>
              </w:rPr>
              <w:t>45</w:t>
            </w:r>
          </w:p>
        </w:tc>
        <w:tc>
          <w:tcPr>
            <w:tcW w:w="668" w:type="dxa"/>
            <w:shd w:val="clear" w:color="auto" w:fill="F7CAAC" w:themeFill="accent2" w:themeFillTint="66"/>
            <w:vAlign w:val="center"/>
          </w:tcPr>
          <w:p w:rsidR="005C4338" w:rsidRPr="00FA60DF" w:rsidRDefault="00C652E0" w:rsidP="00FA60DF">
            <w:pPr>
              <w:pStyle w:val="NoSpacing"/>
              <w:jc w:val="center"/>
              <w:rPr>
                <w:rFonts w:ascii="Times New Roman" w:hAnsi="Times New Roman"/>
                <w:sz w:val="24"/>
                <w:szCs w:val="24"/>
              </w:rPr>
            </w:pPr>
            <w:r>
              <w:rPr>
                <w:rFonts w:ascii="Times New Roman" w:hAnsi="Times New Roman"/>
                <w:sz w:val="24"/>
                <w:szCs w:val="24"/>
              </w:rPr>
              <w:t>15</w:t>
            </w:r>
          </w:p>
        </w:tc>
        <w:tc>
          <w:tcPr>
            <w:tcW w:w="763" w:type="dxa"/>
            <w:shd w:val="clear" w:color="auto" w:fill="F7CAAC" w:themeFill="accent2" w:themeFillTint="66"/>
            <w:vAlign w:val="center"/>
          </w:tcPr>
          <w:p w:rsidR="005C4338" w:rsidRPr="00FA60DF" w:rsidRDefault="00C652E0" w:rsidP="00FA60DF">
            <w:pPr>
              <w:pStyle w:val="NoSpacing"/>
              <w:jc w:val="center"/>
              <w:rPr>
                <w:rFonts w:ascii="Times New Roman" w:hAnsi="Times New Roman"/>
                <w:sz w:val="24"/>
                <w:szCs w:val="24"/>
              </w:rPr>
            </w:pPr>
            <w:r>
              <w:rPr>
                <w:rFonts w:ascii="Times New Roman" w:hAnsi="Times New Roman"/>
                <w:sz w:val="24"/>
                <w:szCs w:val="24"/>
              </w:rPr>
              <w:t>258</w:t>
            </w:r>
          </w:p>
        </w:tc>
        <w:tc>
          <w:tcPr>
            <w:tcW w:w="737"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500</w:t>
            </w:r>
          </w:p>
        </w:tc>
        <w:tc>
          <w:tcPr>
            <w:tcW w:w="1309" w:type="dxa"/>
            <w:shd w:val="clear" w:color="auto" w:fill="F7CAAC" w:themeFill="accent2" w:themeFillTint="66"/>
            <w:vAlign w:val="center"/>
          </w:tcPr>
          <w:p w:rsidR="005C4338" w:rsidRPr="00FA60DF" w:rsidRDefault="00C652E0" w:rsidP="00FA60DF">
            <w:pPr>
              <w:pStyle w:val="NoSpacing"/>
              <w:jc w:val="center"/>
              <w:rPr>
                <w:rFonts w:ascii="Times New Roman" w:hAnsi="Times New Roman"/>
                <w:sz w:val="24"/>
                <w:szCs w:val="24"/>
              </w:rPr>
            </w:pPr>
            <w:r>
              <w:rPr>
                <w:rFonts w:ascii="Times New Roman" w:hAnsi="Times New Roman"/>
                <w:sz w:val="24"/>
                <w:szCs w:val="24"/>
              </w:rPr>
              <w:t>51.6%</w:t>
            </w:r>
          </w:p>
        </w:tc>
      </w:tr>
      <w:tr w:rsidR="00794B31" w:rsidRPr="00FA60DF" w:rsidTr="00D92692">
        <w:tc>
          <w:tcPr>
            <w:tcW w:w="531" w:type="dxa"/>
            <w:shd w:val="clear" w:color="auto" w:fill="F7CAAC" w:themeFill="accent2" w:themeFillTint="66"/>
            <w:vAlign w:val="center"/>
          </w:tcPr>
          <w:p w:rsidR="005C4338" w:rsidRPr="00FA60DF" w:rsidRDefault="005C4338" w:rsidP="00FA60DF">
            <w:pPr>
              <w:pStyle w:val="NoSpacing"/>
              <w:jc w:val="center"/>
              <w:rPr>
                <w:rFonts w:ascii="Times New Roman" w:hAnsi="Times New Roman"/>
                <w:sz w:val="24"/>
                <w:szCs w:val="24"/>
              </w:rPr>
            </w:pPr>
            <w:r w:rsidRPr="00FA60DF">
              <w:rPr>
                <w:rFonts w:ascii="Times New Roman" w:hAnsi="Times New Roman"/>
                <w:sz w:val="24"/>
                <w:szCs w:val="24"/>
              </w:rPr>
              <w:t>2</w:t>
            </w:r>
            <w:r w:rsidR="00FA60DF">
              <w:rPr>
                <w:rFonts w:ascii="Times New Roman" w:hAnsi="Times New Roman"/>
                <w:sz w:val="24"/>
                <w:szCs w:val="24"/>
              </w:rPr>
              <w:t>.</w:t>
            </w:r>
          </w:p>
        </w:tc>
        <w:tc>
          <w:tcPr>
            <w:tcW w:w="1763" w:type="dxa"/>
            <w:shd w:val="clear" w:color="auto" w:fill="F7CAAC" w:themeFill="accent2" w:themeFillTint="66"/>
            <w:vAlign w:val="center"/>
          </w:tcPr>
          <w:p w:rsidR="005C4338" w:rsidRPr="00FA60DF" w:rsidRDefault="005C4338" w:rsidP="00FA60DF">
            <w:pPr>
              <w:pStyle w:val="NoSpacing"/>
              <w:rPr>
                <w:rFonts w:ascii="Times New Roman" w:hAnsi="Times New Roman"/>
                <w:sz w:val="24"/>
                <w:szCs w:val="24"/>
              </w:rPr>
            </w:pPr>
            <w:r w:rsidRPr="00FA60DF">
              <w:rPr>
                <w:rFonts w:ascii="Times New Roman" w:hAnsi="Times New Roman"/>
                <w:sz w:val="24"/>
                <w:szCs w:val="24"/>
              </w:rPr>
              <w:t xml:space="preserve">Informasi </w:t>
            </w:r>
            <w:r w:rsidR="00D92692">
              <w:rPr>
                <w:rFonts w:ascii="Times New Roman" w:hAnsi="Times New Roman"/>
                <w:sz w:val="24"/>
                <w:szCs w:val="24"/>
              </w:rPr>
              <w:t xml:space="preserve">positif </w:t>
            </w:r>
            <w:r w:rsidRPr="00FA60DF">
              <w:rPr>
                <w:rFonts w:ascii="Times New Roman" w:hAnsi="Times New Roman"/>
                <w:sz w:val="24"/>
                <w:szCs w:val="24"/>
              </w:rPr>
              <w:t>melalui nasabah lain</w:t>
            </w:r>
          </w:p>
        </w:tc>
        <w:tc>
          <w:tcPr>
            <w:tcW w:w="546" w:type="dxa"/>
            <w:shd w:val="clear" w:color="auto" w:fill="F7CAAC" w:themeFill="accent2" w:themeFillTint="66"/>
            <w:vAlign w:val="center"/>
          </w:tcPr>
          <w:p w:rsidR="005C4338" w:rsidRPr="00FA60DF" w:rsidRDefault="00D92692" w:rsidP="00FA60DF">
            <w:pPr>
              <w:pStyle w:val="NoSpacing"/>
              <w:jc w:val="center"/>
              <w:rPr>
                <w:rFonts w:ascii="Times New Roman" w:hAnsi="Times New Roman"/>
                <w:sz w:val="24"/>
                <w:szCs w:val="24"/>
              </w:rPr>
            </w:pPr>
            <w:r>
              <w:rPr>
                <w:rFonts w:ascii="Times New Roman" w:hAnsi="Times New Roman"/>
                <w:sz w:val="24"/>
                <w:szCs w:val="24"/>
              </w:rPr>
              <w:t>5</w:t>
            </w:r>
          </w:p>
        </w:tc>
        <w:tc>
          <w:tcPr>
            <w:tcW w:w="507" w:type="dxa"/>
            <w:shd w:val="clear" w:color="auto" w:fill="F7CAAC" w:themeFill="accent2" w:themeFillTint="66"/>
            <w:vAlign w:val="center"/>
          </w:tcPr>
          <w:p w:rsidR="005C4338" w:rsidRPr="00FA60DF" w:rsidRDefault="00D92692" w:rsidP="00FA60DF">
            <w:pPr>
              <w:pStyle w:val="NoSpacing"/>
              <w:jc w:val="center"/>
              <w:rPr>
                <w:rFonts w:ascii="Times New Roman" w:hAnsi="Times New Roman"/>
                <w:sz w:val="24"/>
                <w:szCs w:val="24"/>
              </w:rPr>
            </w:pPr>
            <w:r>
              <w:rPr>
                <w:rFonts w:ascii="Times New Roman" w:hAnsi="Times New Roman"/>
                <w:sz w:val="24"/>
                <w:szCs w:val="24"/>
              </w:rPr>
              <w:t>15</w:t>
            </w:r>
          </w:p>
        </w:tc>
        <w:tc>
          <w:tcPr>
            <w:tcW w:w="542" w:type="dxa"/>
            <w:shd w:val="clear" w:color="auto" w:fill="F7CAAC" w:themeFill="accent2" w:themeFillTint="66"/>
            <w:vAlign w:val="center"/>
          </w:tcPr>
          <w:p w:rsidR="005C4338" w:rsidRPr="00FA60DF" w:rsidRDefault="00D92692" w:rsidP="00FA60DF">
            <w:pPr>
              <w:pStyle w:val="NoSpacing"/>
              <w:jc w:val="center"/>
              <w:rPr>
                <w:rFonts w:ascii="Times New Roman" w:hAnsi="Times New Roman"/>
                <w:sz w:val="24"/>
                <w:szCs w:val="24"/>
              </w:rPr>
            </w:pPr>
            <w:r>
              <w:rPr>
                <w:rFonts w:ascii="Times New Roman" w:hAnsi="Times New Roman"/>
                <w:sz w:val="24"/>
                <w:szCs w:val="24"/>
              </w:rPr>
              <w:t>26</w:t>
            </w:r>
          </w:p>
        </w:tc>
        <w:tc>
          <w:tcPr>
            <w:tcW w:w="562" w:type="dxa"/>
            <w:shd w:val="clear" w:color="auto" w:fill="F7CAAC" w:themeFill="accent2" w:themeFillTint="66"/>
            <w:vAlign w:val="center"/>
          </w:tcPr>
          <w:p w:rsidR="005C4338" w:rsidRPr="00FA60DF" w:rsidRDefault="00D92692" w:rsidP="00FA60DF">
            <w:pPr>
              <w:pStyle w:val="NoSpacing"/>
              <w:jc w:val="center"/>
              <w:rPr>
                <w:rFonts w:ascii="Times New Roman" w:hAnsi="Times New Roman"/>
                <w:sz w:val="24"/>
                <w:szCs w:val="24"/>
              </w:rPr>
            </w:pPr>
            <w:r>
              <w:rPr>
                <w:rFonts w:ascii="Times New Roman" w:hAnsi="Times New Roman"/>
                <w:sz w:val="24"/>
                <w:szCs w:val="24"/>
              </w:rPr>
              <w:t>37</w:t>
            </w:r>
          </w:p>
        </w:tc>
        <w:tc>
          <w:tcPr>
            <w:tcW w:w="668" w:type="dxa"/>
            <w:shd w:val="clear" w:color="auto" w:fill="F7CAAC" w:themeFill="accent2" w:themeFillTint="66"/>
            <w:vAlign w:val="center"/>
          </w:tcPr>
          <w:p w:rsidR="005C4338" w:rsidRPr="00FA60DF" w:rsidRDefault="00D92692" w:rsidP="00FA60DF">
            <w:pPr>
              <w:pStyle w:val="NoSpacing"/>
              <w:jc w:val="center"/>
              <w:rPr>
                <w:rFonts w:ascii="Times New Roman" w:hAnsi="Times New Roman"/>
                <w:sz w:val="24"/>
                <w:szCs w:val="24"/>
              </w:rPr>
            </w:pPr>
            <w:r>
              <w:rPr>
                <w:rFonts w:ascii="Times New Roman" w:hAnsi="Times New Roman"/>
                <w:sz w:val="24"/>
                <w:szCs w:val="24"/>
              </w:rPr>
              <w:t>17</w:t>
            </w:r>
          </w:p>
        </w:tc>
        <w:tc>
          <w:tcPr>
            <w:tcW w:w="763" w:type="dxa"/>
            <w:shd w:val="clear" w:color="auto" w:fill="F7CAAC" w:themeFill="accent2" w:themeFillTint="66"/>
            <w:vAlign w:val="center"/>
          </w:tcPr>
          <w:p w:rsidR="005C4338" w:rsidRPr="00FA60DF" w:rsidRDefault="00D92692" w:rsidP="00FA60DF">
            <w:pPr>
              <w:pStyle w:val="NoSpacing"/>
              <w:jc w:val="center"/>
              <w:rPr>
                <w:rFonts w:ascii="Times New Roman" w:hAnsi="Times New Roman"/>
                <w:sz w:val="24"/>
                <w:szCs w:val="24"/>
              </w:rPr>
            </w:pPr>
            <w:r>
              <w:rPr>
                <w:rFonts w:ascii="Times New Roman" w:hAnsi="Times New Roman"/>
                <w:sz w:val="24"/>
                <w:szCs w:val="24"/>
              </w:rPr>
              <w:t>254</w:t>
            </w:r>
          </w:p>
        </w:tc>
        <w:tc>
          <w:tcPr>
            <w:tcW w:w="737"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500</w:t>
            </w:r>
          </w:p>
        </w:tc>
        <w:tc>
          <w:tcPr>
            <w:tcW w:w="1309" w:type="dxa"/>
            <w:shd w:val="clear" w:color="auto" w:fill="F7CAAC" w:themeFill="accent2" w:themeFillTint="66"/>
            <w:vAlign w:val="center"/>
          </w:tcPr>
          <w:p w:rsidR="005C4338" w:rsidRPr="00FA60DF" w:rsidRDefault="00D92692" w:rsidP="00FA60DF">
            <w:pPr>
              <w:pStyle w:val="NoSpacing"/>
              <w:jc w:val="center"/>
              <w:rPr>
                <w:rFonts w:ascii="Times New Roman" w:hAnsi="Times New Roman"/>
                <w:sz w:val="24"/>
                <w:szCs w:val="24"/>
              </w:rPr>
            </w:pPr>
            <w:r>
              <w:rPr>
                <w:rFonts w:ascii="Times New Roman" w:hAnsi="Times New Roman"/>
                <w:sz w:val="24"/>
                <w:szCs w:val="24"/>
              </w:rPr>
              <w:t>50.8%</w:t>
            </w:r>
          </w:p>
        </w:tc>
      </w:tr>
      <w:tr w:rsidR="00794B31" w:rsidRPr="00FA60DF" w:rsidTr="00B2518F">
        <w:tc>
          <w:tcPr>
            <w:tcW w:w="531" w:type="dxa"/>
            <w:shd w:val="clear" w:color="auto" w:fill="F7CAAC" w:themeFill="accent2" w:themeFillTint="66"/>
            <w:vAlign w:val="center"/>
          </w:tcPr>
          <w:p w:rsidR="005C4338" w:rsidRPr="00FA60DF" w:rsidRDefault="005C4338" w:rsidP="00FA60DF">
            <w:pPr>
              <w:pStyle w:val="NoSpacing"/>
              <w:jc w:val="center"/>
              <w:rPr>
                <w:rFonts w:ascii="Times New Roman" w:hAnsi="Times New Roman"/>
                <w:sz w:val="24"/>
                <w:szCs w:val="24"/>
              </w:rPr>
            </w:pPr>
            <w:r w:rsidRPr="00FA60DF">
              <w:rPr>
                <w:rFonts w:ascii="Times New Roman" w:hAnsi="Times New Roman"/>
                <w:sz w:val="24"/>
                <w:szCs w:val="24"/>
              </w:rPr>
              <w:t>3</w:t>
            </w:r>
            <w:r w:rsidR="00FA60DF">
              <w:rPr>
                <w:rFonts w:ascii="Times New Roman" w:hAnsi="Times New Roman"/>
                <w:sz w:val="24"/>
                <w:szCs w:val="24"/>
              </w:rPr>
              <w:t>.</w:t>
            </w:r>
          </w:p>
        </w:tc>
        <w:tc>
          <w:tcPr>
            <w:tcW w:w="1763" w:type="dxa"/>
            <w:shd w:val="clear" w:color="auto" w:fill="F7CAAC" w:themeFill="accent2" w:themeFillTint="66"/>
            <w:vAlign w:val="center"/>
          </w:tcPr>
          <w:p w:rsidR="005C4338" w:rsidRPr="00FA60DF" w:rsidRDefault="005C4338" w:rsidP="00FA60DF">
            <w:pPr>
              <w:pStyle w:val="NoSpacing"/>
              <w:rPr>
                <w:rFonts w:ascii="Times New Roman" w:hAnsi="Times New Roman"/>
                <w:sz w:val="24"/>
                <w:szCs w:val="24"/>
              </w:rPr>
            </w:pPr>
            <w:r w:rsidRPr="00FA60DF">
              <w:rPr>
                <w:rFonts w:ascii="Times New Roman" w:hAnsi="Times New Roman"/>
                <w:sz w:val="24"/>
                <w:szCs w:val="24"/>
              </w:rPr>
              <w:t xml:space="preserve">Informasi </w:t>
            </w:r>
            <w:r w:rsidR="00D92692">
              <w:rPr>
                <w:rFonts w:ascii="Times New Roman" w:hAnsi="Times New Roman"/>
                <w:sz w:val="24"/>
                <w:szCs w:val="24"/>
              </w:rPr>
              <w:t xml:space="preserve">positif </w:t>
            </w:r>
            <w:r w:rsidRPr="00FA60DF">
              <w:rPr>
                <w:rFonts w:ascii="Times New Roman" w:hAnsi="Times New Roman"/>
                <w:sz w:val="24"/>
                <w:szCs w:val="24"/>
              </w:rPr>
              <w:t>melalui komunitas</w:t>
            </w:r>
          </w:p>
        </w:tc>
        <w:tc>
          <w:tcPr>
            <w:tcW w:w="546"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20</w:t>
            </w:r>
          </w:p>
        </w:tc>
        <w:tc>
          <w:tcPr>
            <w:tcW w:w="507"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12</w:t>
            </w:r>
          </w:p>
        </w:tc>
        <w:tc>
          <w:tcPr>
            <w:tcW w:w="542"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21</w:t>
            </w:r>
          </w:p>
        </w:tc>
        <w:tc>
          <w:tcPr>
            <w:tcW w:w="562"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20</w:t>
            </w:r>
          </w:p>
        </w:tc>
        <w:tc>
          <w:tcPr>
            <w:tcW w:w="668"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27</w:t>
            </w:r>
          </w:p>
        </w:tc>
        <w:tc>
          <w:tcPr>
            <w:tcW w:w="763"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278</w:t>
            </w:r>
          </w:p>
        </w:tc>
        <w:tc>
          <w:tcPr>
            <w:tcW w:w="737" w:type="dxa"/>
            <w:shd w:val="clear" w:color="auto" w:fill="F7CAAC" w:themeFill="accent2" w:themeFillTint="66"/>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500</w:t>
            </w:r>
          </w:p>
        </w:tc>
        <w:tc>
          <w:tcPr>
            <w:tcW w:w="1309" w:type="dxa"/>
            <w:shd w:val="clear" w:color="auto" w:fill="F7CAAC" w:themeFill="accent2" w:themeFillTint="66"/>
            <w:vAlign w:val="center"/>
          </w:tcPr>
          <w:p w:rsidR="005C4338" w:rsidRPr="00FA60DF" w:rsidRDefault="004173C3" w:rsidP="00FA60DF">
            <w:pPr>
              <w:pStyle w:val="NoSpacing"/>
              <w:jc w:val="center"/>
              <w:rPr>
                <w:rFonts w:ascii="Times New Roman" w:hAnsi="Times New Roman"/>
                <w:sz w:val="24"/>
                <w:szCs w:val="24"/>
              </w:rPr>
            </w:pPr>
            <w:r>
              <w:rPr>
                <w:rFonts w:ascii="Times New Roman" w:hAnsi="Times New Roman"/>
                <w:sz w:val="24"/>
                <w:szCs w:val="24"/>
              </w:rPr>
              <w:t>55.6%</w:t>
            </w:r>
          </w:p>
        </w:tc>
      </w:tr>
      <w:tr w:rsidR="00794B31" w:rsidRPr="00FA60DF" w:rsidTr="00113373">
        <w:tc>
          <w:tcPr>
            <w:tcW w:w="531" w:type="dxa"/>
            <w:vAlign w:val="center"/>
          </w:tcPr>
          <w:p w:rsidR="005C4338" w:rsidRPr="00FA60DF" w:rsidRDefault="005C4338" w:rsidP="00FA60DF">
            <w:pPr>
              <w:pStyle w:val="NoSpacing"/>
              <w:jc w:val="center"/>
              <w:rPr>
                <w:rFonts w:ascii="Times New Roman" w:hAnsi="Times New Roman"/>
                <w:sz w:val="24"/>
                <w:szCs w:val="24"/>
              </w:rPr>
            </w:pPr>
            <w:r w:rsidRPr="00FA60DF">
              <w:rPr>
                <w:rFonts w:ascii="Times New Roman" w:hAnsi="Times New Roman"/>
                <w:sz w:val="24"/>
                <w:szCs w:val="24"/>
              </w:rPr>
              <w:lastRenderedPageBreak/>
              <w:t>4</w:t>
            </w:r>
            <w:r w:rsidR="00FA60DF">
              <w:rPr>
                <w:rFonts w:ascii="Times New Roman" w:hAnsi="Times New Roman"/>
                <w:sz w:val="24"/>
                <w:szCs w:val="24"/>
              </w:rPr>
              <w:t>.</w:t>
            </w:r>
          </w:p>
        </w:tc>
        <w:tc>
          <w:tcPr>
            <w:tcW w:w="1763" w:type="dxa"/>
            <w:vAlign w:val="center"/>
          </w:tcPr>
          <w:p w:rsidR="005C4338" w:rsidRPr="00FA60DF" w:rsidRDefault="00794B31" w:rsidP="00FA60DF">
            <w:pPr>
              <w:pStyle w:val="NoSpacing"/>
              <w:rPr>
                <w:rFonts w:ascii="Times New Roman" w:hAnsi="Times New Roman"/>
                <w:sz w:val="24"/>
                <w:szCs w:val="24"/>
              </w:rPr>
            </w:pPr>
            <w:r w:rsidRPr="00FA60DF">
              <w:rPr>
                <w:rFonts w:ascii="Times New Roman" w:hAnsi="Times New Roman"/>
                <w:sz w:val="24"/>
                <w:szCs w:val="24"/>
              </w:rPr>
              <w:t xml:space="preserve">Informasi </w:t>
            </w:r>
            <w:r w:rsidR="00D92692">
              <w:rPr>
                <w:rFonts w:ascii="Times New Roman" w:hAnsi="Times New Roman"/>
                <w:sz w:val="24"/>
                <w:szCs w:val="24"/>
              </w:rPr>
              <w:t xml:space="preserve">positif </w:t>
            </w:r>
            <w:r w:rsidRPr="00FA60DF">
              <w:rPr>
                <w:rFonts w:ascii="Times New Roman" w:hAnsi="Times New Roman"/>
                <w:sz w:val="24"/>
                <w:szCs w:val="24"/>
              </w:rPr>
              <w:t>melalui lingkungan pekerjaan</w:t>
            </w:r>
          </w:p>
        </w:tc>
        <w:tc>
          <w:tcPr>
            <w:tcW w:w="546"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23</w:t>
            </w:r>
          </w:p>
        </w:tc>
        <w:tc>
          <w:tcPr>
            <w:tcW w:w="507"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44</w:t>
            </w:r>
          </w:p>
        </w:tc>
        <w:tc>
          <w:tcPr>
            <w:tcW w:w="542"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20</w:t>
            </w:r>
          </w:p>
        </w:tc>
        <w:tc>
          <w:tcPr>
            <w:tcW w:w="562"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9</w:t>
            </w:r>
          </w:p>
        </w:tc>
        <w:tc>
          <w:tcPr>
            <w:tcW w:w="668"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4</w:t>
            </w:r>
          </w:p>
        </w:tc>
        <w:tc>
          <w:tcPr>
            <w:tcW w:w="763"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373</w:t>
            </w:r>
          </w:p>
        </w:tc>
        <w:tc>
          <w:tcPr>
            <w:tcW w:w="737"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5C4338" w:rsidRPr="00FA60DF" w:rsidRDefault="004173C3" w:rsidP="00FA60DF">
            <w:pPr>
              <w:pStyle w:val="NoSpacing"/>
              <w:jc w:val="center"/>
              <w:rPr>
                <w:rFonts w:ascii="Times New Roman" w:hAnsi="Times New Roman"/>
                <w:sz w:val="24"/>
                <w:szCs w:val="24"/>
              </w:rPr>
            </w:pPr>
            <w:r>
              <w:rPr>
                <w:rFonts w:ascii="Times New Roman" w:hAnsi="Times New Roman"/>
                <w:sz w:val="24"/>
                <w:szCs w:val="24"/>
              </w:rPr>
              <w:t>74.6%</w:t>
            </w:r>
          </w:p>
        </w:tc>
      </w:tr>
      <w:tr w:rsidR="00794B31" w:rsidRPr="00FA60DF" w:rsidTr="00113373">
        <w:tc>
          <w:tcPr>
            <w:tcW w:w="531" w:type="dxa"/>
            <w:vAlign w:val="center"/>
          </w:tcPr>
          <w:p w:rsidR="005C4338" w:rsidRPr="00FA60DF" w:rsidRDefault="005C4338" w:rsidP="00FA60DF">
            <w:pPr>
              <w:pStyle w:val="NoSpacing"/>
              <w:jc w:val="center"/>
              <w:rPr>
                <w:rFonts w:ascii="Times New Roman" w:hAnsi="Times New Roman"/>
                <w:sz w:val="24"/>
                <w:szCs w:val="24"/>
              </w:rPr>
            </w:pPr>
            <w:r w:rsidRPr="00FA60DF">
              <w:rPr>
                <w:rFonts w:ascii="Times New Roman" w:hAnsi="Times New Roman"/>
                <w:sz w:val="24"/>
                <w:szCs w:val="24"/>
              </w:rPr>
              <w:t>5</w:t>
            </w:r>
          </w:p>
        </w:tc>
        <w:tc>
          <w:tcPr>
            <w:tcW w:w="1763" w:type="dxa"/>
            <w:vAlign w:val="center"/>
          </w:tcPr>
          <w:p w:rsidR="005C4338" w:rsidRPr="00FA60DF" w:rsidRDefault="00794B31" w:rsidP="00E01E80">
            <w:pPr>
              <w:pStyle w:val="NoSpacing"/>
              <w:rPr>
                <w:rFonts w:ascii="Times New Roman" w:hAnsi="Times New Roman"/>
                <w:sz w:val="24"/>
                <w:szCs w:val="24"/>
              </w:rPr>
            </w:pPr>
            <w:r w:rsidRPr="00FA60DF">
              <w:rPr>
                <w:rFonts w:ascii="Times New Roman" w:hAnsi="Times New Roman"/>
                <w:sz w:val="24"/>
                <w:szCs w:val="24"/>
              </w:rPr>
              <w:t>Bagi hasil atau manfaat yang di</w:t>
            </w:r>
            <w:r w:rsidR="00E01E80">
              <w:rPr>
                <w:rFonts w:ascii="Times New Roman" w:hAnsi="Times New Roman"/>
                <w:sz w:val="24"/>
                <w:szCs w:val="24"/>
              </w:rPr>
              <w:t xml:space="preserve">tawarkan </w:t>
            </w:r>
          </w:p>
        </w:tc>
        <w:tc>
          <w:tcPr>
            <w:tcW w:w="546"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22</w:t>
            </w:r>
          </w:p>
        </w:tc>
        <w:tc>
          <w:tcPr>
            <w:tcW w:w="507"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48</w:t>
            </w:r>
          </w:p>
        </w:tc>
        <w:tc>
          <w:tcPr>
            <w:tcW w:w="542"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17</w:t>
            </w:r>
          </w:p>
        </w:tc>
        <w:tc>
          <w:tcPr>
            <w:tcW w:w="562"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11</w:t>
            </w:r>
          </w:p>
        </w:tc>
        <w:tc>
          <w:tcPr>
            <w:tcW w:w="668"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2</w:t>
            </w:r>
          </w:p>
        </w:tc>
        <w:tc>
          <w:tcPr>
            <w:tcW w:w="763"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377</w:t>
            </w:r>
          </w:p>
        </w:tc>
        <w:tc>
          <w:tcPr>
            <w:tcW w:w="737" w:type="dxa"/>
            <w:vAlign w:val="center"/>
          </w:tcPr>
          <w:p w:rsidR="005C4338" w:rsidRPr="00FA60DF" w:rsidRDefault="00113373" w:rsidP="00FA60DF">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5C4338" w:rsidRPr="00FA60DF" w:rsidRDefault="004173C3" w:rsidP="00FA60DF">
            <w:pPr>
              <w:pStyle w:val="NoSpacing"/>
              <w:jc w:val="center"/>
              <w:rPr>
                <w:rFonts w:ascii="Times New Roman" w:hAnsi="Times New Roman"/>
                <w:sz w:val="24"/>
                <w:szCs w:val="24"/>
              </w:rPr>
            </w:pPr>
            <w:r>
              <w:rPr>
                <w:rFonts w:ascii="Times New Roman" w:hAnsi="Times New Roman"/>
                <w:sz w:val="24"/>
                <w:szCs w:val="24"/>
              </w:rPr>
              <w:t>75.4%</w:t>
            </w:r>
          </w:p>
        </w:tc>
      </w:tr>
      <w:tr w:rsidR="00113373" w:rsidRPr="00FA60DF" w:rsidTr="00F862E2">
        <w:tc>
          <w:tcPr>
            <w:tcW w:w="531" w:type="dxa"/>
            <w:shd w:val="clear" w:color="auto" w:fill="F7CAAC" w:themeFill="accent2" w:themeFillTint="66"/>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6</w:t>
            </w:r>
            <w:r>
              <w:rPr>
                <w:rFonts w:ascii="Times New Roman" w:hAnsi="Times New Roman"/>
                <w:sz w:val="24"/>
                <w:szCs w:val="24"/>
              </w:rPr>
              <w:t>.</w:t>
            </w:r>
          </w:p>
        </w:tc>
        <w:tc>
          <w:tcPr>
            <w:tcW w:w="1763" w:type="dxa"/>
            <w:shd w:val="clear" w:color="auto" w:fill="F7CAAC" w:themeFill="accent2" w:themeFillTint="66"/>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Pengalaman yang menguntungkan</w:t>
            </w:r>
          </w:p>
        </w:tc>
        <w:tc>
          <w:tcPr>
            <w:tcW w:w="546" w:type="dxa"/>
            <w:shd w:val="clear" w:color="auto" w:fill="F7CAAC" w:themeFill="accent2" w:themeFillTint="66"/>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10</w:t>
            </w:r>
          </w:p>
        </w:tc>
        <w:tc>
          <w:tcPr>
            <w:tcW w:w="507" w:type="dxa"/>
            <w:shd w:val="clear" w:color="auto" w:fill="F7CAAC" w:themeFill="accent2" w:themeFillTint="66"/>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14</w:t>
            </w:r>
          </w:p>
        </w:tc>
        <w:tc>
          <w:tcPr>
            <w:tcW w:w="542" w:type="dxa"/>
            <w:shd w:val="clear" w:color="auto" w:fill="F7CAAC" w:themeFill="accent2" w:themeFillTint="66"/>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19</w:t>
            </w:r>
          </w:p>
        </w:tc>
        <w:tc>
          <w:tcPr>
            <w:tcW w:w="562" w:type="dxa"/>
            <w:shd w:val="clear" w:color="auto" w:fill="F7CAAC" w:themeFill="accent2" w:themeFillTint="66"/>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37</w:t>
            </w:r>
          </w:p>
        </w:tc>
        <w:tc>
          <w:tcPr>
            <w:tcW w:w="668" w:type="dxa"/>
            <w:shd w:val="clear" w:color="auto" w:fill="F7CAAC" w:themeFill="accent2" w:themeFillTint="66"/>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20</w:t>
            </w:r>
          </w:p>
        </w:tc>
        <w:tc>
          <w:tcPr>
            <w:tcW w:w="763" w:type="dxa"/>
            <w:shd w:val="clear" w:color="auto" w:fill="F7CAAC" w:themeFill="accent2" w:themeFillTint="66"/>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257</w:t>
            </w:r>
          </w:p>
        </w:tc>
        <w:tc>
          <w:tcPr>
            <w:tcW w:w="737" w:type="dxa"/>
            <w:shd w:val="clear" w:color="auto" w:fill="F7CAAC" w:themeFill="accent2" w:themeFillTint="66"/>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shd w:val="clear" w:color="auto" w:fill="F7CAAC" w:themeFill="accent2" w:themeFillTint="66"/>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51.4</w:t>
            </w:r>
            <w:r w:rsidR="004173C3">
              <w:rPr>
                <w:rFonts w:ascii="Times New Roman" w:hAnsi="Times New Roman"/>
                <w:sz w:val="24"/>
                <w:szCs w:val="24"/>
              </w:rPr>
              <w:t>%</w:t>
            </w:r>
          </w:p>
        </w:tc>
      </w:tr>
      <w:tr w:rsidR="00113373" w:rsidRPr="00FA60DF" w:rsidTr="00D92692">
        <w:tc>
          <w:tcPr>
            <w:tcW w:w="531"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7</w:t>
            </w:r>
            <w:r>
              <w:rPr>
                <w:rFonts w:ascii="Times New Roman" w:hAnsi="Times New Roman"/>
                <w:sz w:val="24"/>
                <w:szCs w:val="24"/>
              </w:rPr>
              <w:t>.</w:t>
            </w:r>
          </w:p>
        </w:tc>
        <w:tc>
          <w:tcPr>
            <w:tcW w:w="1763" w:type="dxa"/>
            <w:shd w:val="clear" w:color="auto" w:fill="FFFFFF" w:themeFill="background1"/>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Penanganan produk</w:t>
            </w:r>
          </w:p>
        </w:tc>
        <w:tc>
          <w:tcPr>
            <w:tcW w:w="546" w:type="dxa"/>
            <w:shd w:val="clear" w:color="auto" w:fill="FFFFFF" w:themeFill="background1"/>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15</w:t>
            </w:r>
          </w:p>
        </w:tc>
        <w:tc>
          <w:tcPr>
            <w:tcW w:w="507" w:type="dxa"/>
            <w:shd w:val="clear" w:color="auto" w:fill="FFFFFF" w:themeFill="background1"/>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17</w:t>
            </w:r>
          </w:p>
        </w:tc>
        <w:tc>
          <w:tcPr>
            <w:tcW w:w="542" w:type="dxa"/>
            <w:shd w:val="clear" w:color="auto" w:fill="FFFFFF" w:themeFill="background1"/>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28</w:t>
            </w:r>
          </w:p>
        </w:tc>
        <w:tc>
          <w:tcPr>
            <w:tcW w:w="562" w:type="dxa"/>
            <w:shd w:val="clear" w:color="auto" w:fill="FFFFFF" w:themeFill="background1"/>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30</w:t>
            </w:r>
          </w:p>
        </w:tc>
        <w:tc>
          <w:tcPr>
            <w:tcW w:w="668"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w:t>
            </w:r>
            <w:r w:rsidR="00F862E2">
              <w:rPr>
                <w:rFonts w:ascii="Times New Roman" w:hAnsi="Times New Roman"/>
                <w:sz w:val="24"/>
                <w:szCs w:val="24"/>
              </w:rPr>
              <w:t>0</w:t>
            </w:r>
          </w:p>
        </w:tc>
        <w:tc>
          <w:tcPr>
            <w:tcW w:w="763" w:type="dxa"/>
            <w:shd w:val="clear" w:color="auto" w:fill="FFFFFF" w:themeFill="background1"/>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297</w:t>
            </w:r>
          </w:p>
        </w:tc>
        <w:tc>
          <w:tcPr>
            <w:tcW w:w="737"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shd w:val="clear" w:color="auto" w:fill="FFFFFF" w:themeFill="background1"/>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59</w:t>
            </w:r>
            <w:r w:rsidR="004173C3">
              <w:rPr>
                <w:rFonts w:ascii="Times New Roman" w:hAnsi="Times New Roman"/>
                <w:sz w:val="24"/>
                <w:szCs w:val="24"/>
              </w:rPr>
              <w:t>.4%</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8</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Pengumunan produk baru</w:t>
            </w:r>
          </w:p>
        </w:tc>
        <w:tc>
          <w:tcPr>
            <w:tcW w:w="546"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24</w:t>
            </w:r>
          </w:p>
        </w:tc>
        <w:tc>
          <w:tcPr>
            <w:tcW w:w="507" w:type="dxa"/>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13</w:t>
            </w:r>
          </w:p>
        </w:tc>
        <w:tc>
          <w:tcPr>
            <w:tcW w:w="542"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12</w:t>
            </w:r>
          </w:p>
        </w:tc>
        <w:tc>
          <w:tcPr>
            <w:tcW w:w="562" w:type="dxa"/>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47</w:t>
            </w:r>
          </w:p>
        </w:tc>
        <w:tc>
          <w:tcPr>
            <w:tcW w:w="668"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4</w:t>
            </w:r>
          </w:p>
        </w:tc>
        <w:tc>
          <w:tcPr>
            <w:tcW w:w="763" w:type="dxa"/>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306</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61.2</w:t>
            </w:r>
            <w:r w:rsidR="004173C3">
              <w:rPr>
                <w:rFonts w:ascii="Times New Roman" w:hAnsi="Times New Roman"/>
                <w:sz w:val="24"/>
                <w:szCs w:val="24"/>
              </w:rPr>
              <w:t>%</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9</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Iklan Melalui brosur</w:t>
            </w:r>
          </w:p>
        </w:tc>
        <w:tc>
          <w:tcPr>
            <w:tcW w:w="546"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23</w:t>
            </w:r>
          </w:p>
        </w:tc>
        <w:tc>
          <w:tcPr>
            <w:tcW w:w="507"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11</w:t>
            </w:r>
          </w:p>
        </w:tc>
        <w:tc>
          <w:tcPr>
            <w:tcW w:w="54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27</w:t>
            </w:r>
          </w:p>
        </w:tc>
        <w:tc>
          <w:tcPr>
            <w:tcW w:w="56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29</w:t>
            </w:r>
          </w:p>
        </w:tc>
        <w:tc>
          <w:tcPr>
            <w:tcW w:w="668"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10</w:t>
            </w:r>
          </w:p>
        </w:tc>
        <w:tc>
          <w:tcPr>
            <w:tcW w:w="763" w:type="dxa"/>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308</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F862E2" w:rsidP="00113373">
            <w:pPr>
              <w:pStyle w:val="NoSpacing"/>
              <w:jc w:val="center"/>
              <w:rPr>
                <w:rFonts w:ascii="Times New Roman" w:hAnsi="Times New Roman"/>
                <w:sz w:val="24"/>
                <w:szCs w:val="24"/>
              </w:rPr>
            </w:pPr>
            <w:r>
              <w:rPr>
                <w:rFonts w:ascii="Times New Roman" w:hAnsi="Times New Roman"/>
                <w:sz w:val="24"/>
                <w:szCs w:val="24"/>
              </w:rPr>
              <w:t>61.6</w:t>
            </w:r>
            <w:r w:rsidR="004173C3">
              <w:rPr>
                <w:rFonts w:ascii="Times New Roman" w:hAnsi="Times New Roman"/>
                <w:sz w:val="24"/>
                <w:szCs w:val="24"/>
              </w:rPr>
              <w:t>%</w:t>
            </w:r>
          </w:p>
        </w:tc>
      </w:tr>
      <w:tr w:rsidR="00113373" w:rsidRPr="00FA60DF" w:rsidTr="00D92692">
        <w:tc>
          <w:tcPr>
            <w:tcW w:w="531"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10</w:t>
            </w:r>
            <w:r>
              <w:rPr>
                <w:rFonts w:ascii="Times New Roman" w:hAnsi="Times New Roman"/>
                <w:sz w:val="24"/>
                <w:szCs w:val="24"/>
              </w:rPr>
              <w:t>.</w:t>
            </w:r>
          </w:p>
        </w:tc>
        <w:tc>
          <w:tcPr>
            <w:tcW w:w="1763" w:type="dxa"/>
            <w:shd w:val="clear" w:color="auto" w:fill="FFFFFF" w:themeFill="background1"/>
            <w:vAlign w:val="center"/>
          </w:tcPr>
          <w:p w:rsidR="00113373" w:rsidRPr="00FA60DF" w:rsidRDefault="00113373" w:rsidP="00113373">
            <w:pPr>
              <w:pStyle w:val="NoSpacing"/>
              <w:rPr>
                <w:rFonts w:ascii="Times New Roman" w:hAnsi="Times New Roman"/>
                <w:sz w:val="24"/>
                <w:szCs w:val="24"/>
              </w:rPr>
            </w:pPr>
            <w:r>
              <w:rPr>
                <w:rFonts w:ascii="Times New Roman" w:hAnsi="Times New Roman"/>
                <w:sz w:val="24"/>
                <w:szCs w:val="24"/>
              </w:rPr>
              <w:t>Komunikasi Melalui telep</w:t>
            </w:r>
            <w:r w:rsidRPr="00FA60DF">
              <w:rPr>
                <w:rFonts w:ascii="Times New Roman" w:hAnsi="Times New Roman"/>
                <w:sz w:val="24"/>
                <w:szCs w:val="24"/>
              </w:rPr>
              <w:t>on</w:t>
            </w:r>
          </w:p>
        </w:tc>
        <w:tc>
          <w:tcPr>
            <w:tcW w:w="546"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12</w:t>
            </w:r>
          </w:p>
        </w:tc>
        <w:tc>
          <w:tcPr>
            <w:tcW w:w="507"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21</w:t>
            </w:r>
          </w:p>
        </w:tc>
        <w:tc>
          <w:tcPr>
            <w:tcW w:w="542"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30</w:t>
            </w:r>
          </w:p>
        </w:tc>
        <w:tc>
          <w:tcPr>
            <w:tcW w:w="562"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23</w:t>
            </w:r>
          </w:p>
        </w:tc>
        <w:tc>
          <w:tcPr>
            <w:tcW w:w="668"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14</w:t>
            </w:r>
          </w:p>
        </w:tc>
        <w:tc>
          <w:tcPr>
            <w:tcW w:w="763"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294</w:t>
            </w:r>
          </w:p>
        </w:tc>
        <w:tc>
          <w:tcPr>
            <w:tcW w:w="737"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shd w:val="clear" w:color="auto" w:fill="FFFFFF" w:themeFill="background1"/>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58.8%</w:t>
            </w:r>
          </w:p>
        </w:tc>
      </w:tr>
      <w:tr w:rsidR="00113373" w:rsidRPr="00FA60DF" w:rsidTr="00D92692">
        <w:trPr>
          <w:trHeight w:val="475"/>
        </w:trPr>
        <w:tc>
          <w:tcPr>
            <w:tcW w:w="531"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11</w:t>
            </w:r>
            <w:r>
              <w:rPr>
                <w:rFonts w:ascii="Times New Roman" w:hAnsi="Times New Roman"/>
                <w:sz w:val="24"/>
                <w:szCs w:val="24"/>
              </w:rPr>
              <w:t>.</w:t>
            </w:r>
          </w:p>
        </w:tc>
        <w:tc>
          <w:tcPr>
            <w:tcW w:w="1763" w:type="dxa"/>
            <w:shd w:val="clear" w:color="auto" w:fill="FFFFFF" w:themeFill="background1"/>
            <w:vAlign w:val="center"/>
          </w:tcPr>
          <w:p w:rsidR="00113373" w:rsidRPr="00C94A29" w:rsidRDefault="00113373" w:rsidP="00113373">
            <w:pPr>
              <w:pStyle w:val="NoSpacing"/>
              <w:rPr>
                <w:rFonts w:ascii="Times New Roman" w:hAnsi="Times New Roman"/>
                <w:sz w:val="24"/>
                <w:szCs w:val="24"/>
              </w:rPr>
            </w:pPr>
            <w:r w:rsidRPr="00FA60DF">
              <w:rPr>
                <w:rFonts w:ascii="Times New Roman" w:hAnsi="Times New Roman"/>
                <w:i/>
                <w:sz w:val="24"/>
                <w:szCs w:val="24"/>
              </w:rPr>
              <w:t>Official Thread</w:t>
            </w:r>
            <w:r w:rsidR="00C94A29">
              <w:rPr>
                <w:rFonts w:ascii="Times New Roman" w:hAnsi="Times New Roman"/>
                <w:i/>
                <w:sz w:val="24"/>
                <w:szCs w:val="24"/>
              </w:rPr>
              <w:t xml:space="preserve"> </w:t>
            </w:r>
            <w:r w:rsidR="00C94A29" w:rsidRPr="00C94A29">
              <w:rPr>
                <w:rFonts w:ascii="Times New Roman" w:eastAsia="Times New Roman" w:hAnsi="Times New Roman"/>
                <w:sz w:val="24"/>
                <w:szCs w:val="24"/>
              </w:rPr>
              <w:t>(akun resmi)</w:t>
            </w:r>
          </w:p>
        </w:tc>
        <w:tc>
          <w:tcPr>
            <w:tcW w:w="546"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15</w:t>
            </w:r>
          </w:p>
        </w:tc>
        <w:tc>
          <w:tcPr>
            <w:tcW w:w="507"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20</w:t>
            </w:r>
          </w:p>
        </w:tc>
        <w:tc>
          <w:tcPr>
            <w:tcW w:w="542"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26</w:t>
            </w:r>
          </w:p>
        </w:tc>
        <w:tc>
          <w:tcPr>
            <w:tcW w:w="562"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27</w:t>
            </w:r>
          </w:p>
        </w:tc>
        <w:tc>
          <w:tcPr>
            <w:tcW w:w="668"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12</w:t>
            </w:r>
          </w:p>
        </w:tc>
        <w:tc>
          <w:tcPr>
            <w:tcW w:w="763"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289</w:t>
            </w:r>
          </w:p>
        </w:tc>
        <w:tc>
          <w:tcPr>
            <w:tcW w:w="737" w:type="dxa"/>
            <w:shd w:val="clear" w:color="auto" w:fill="FFFFFF" w:themeFill="background1"/>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shd w:val="clear" w:color="auto" w:fill="FFFFFF" w:themeFill="background1"/>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57.8%</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12</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i/>
                <w:sz w:val="24"/>
                <w:szCs w:val="24"/>
              </w:rPr>
            </w:pPr>
            <w:r w:rsidRPr="00FA60DF">
              <w:rPr>
                <w:rFonts w:ascii="Times New Roman" w:hAnsi="Times New Roman"/>
                <w:i/>
                <w:sz w:val="24"/>
                <w:szCs w:val="24"/>
              </w:rPr>
              <w:t>Comment Section</w:t>
            </w:r>
          </w:p>
        </w:tc>
        <w:tc>
          <w:tcPr>
            <w:tcW w:w="546"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14</w:t>
            </w:r>
          </w:p>
        </w:tc>
        <w:tc>
          <w:tcPr>
            <w:tcW w:w="50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25</w:t>
            </w:r>
          </w:p>
        </w:tc>
        <w:tc>
          <w:tcPr>
            <w:tcW w:w="542"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32</w:t>
            </w:r>
          </w:p>
        </w:tc>
        <w:tc>
          <w:tcPr>
            <w:tcW w:w="562"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21</w:t>
            </w:r>
          </w:p>
        </w:tc>
        <w:tc>
          <w:tcPr>
            <w:tcW w:w="668"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8</w:t>
            </w:r>
          </w:p>
        </w:tc>
        <w:tc>
          <w:tcPr>
            <w:tcW w:w="763"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316</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63.2%</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13</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Pilihan Produk sesuai dengan kebutuhan</w:t>
            </w:r>
          </w:p>
        </w:tc>
        <w:tc>
          <w:tcPr>
            <w:tcW w:w="546"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11</w:t>
            </w:r>
          </w:p>
        </w:tc>
        <w:tc>
          <w:tcPr>
            <w:tcW w:w="50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32</w:t>
            </w:r>
          </w:p>
        </w:tc>
        <w:tc>
          <w:tcPr>
            <w:tcW w:w="542"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29</w:t>
            </w:r>
          </w:p>
        </w:tc>
        <w:tc>
          <w:tcPr>
            <w:tcW w:w="562"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19</w:t>
            </w:r>
          </w:p>
        </w:tc>
        <w:tc>
          <w:tcPr>
            <w:tcW w:w="668"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9</w:t>
            </w:r>
          </w:p>
        </w:tc>
        <w:tc>
          <w:tcPr>
            <w:tcW w:w="763"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317</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63.4%</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14</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Adanya sosialisasi Produk</w:t>
            </w:r>
          </w:p>
        </w:tc>
        <w:tc>
          <w:tcPr>
            <w:tcW w:w="546"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14</w:t>
            </w:r>
          </w:p>
        </w:tc>
        <w:tc>
          <w:tcPr>
            <w:tcW w:w="50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27</w:t>
            </w:r>
          </w:p>
        </w:tc>
        <w:tc>
          <w:tcPr>
            <w:tcW w:w="542"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30</w:t>
            </w:r>
          </w:p>
        </w:tc>
        <w:tc>
          <w:tcPr>
            <w:tcW w:w="562"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20</w:t>
            </w:r>
          </w:p>
        </w:tc>
        <w:tc>
          <w:tcPr>
            <w:tcW w:w="668"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9</w:t>
            </w:r>
          </w:p>
        </w:tc>
        <w:tc>
          <w:tcPr>
            <w:tcW w:w="763"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317</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63.4%</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15</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Adanya rekomendasi produk</w:t>
            </w:r>
          </w:p>
        </w:tc>
        <w:tc>
          <w:tcPr>
            <w:tcW w:w="546"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17</w:t>
            </w:r>
          </w:p>
        </w:tc>
        <w:tc>
          <w:tcPr>
            <w:tcW w:w="507"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46</w:t>
            </w:r>
          </w:p>
        </w:tc>
        <w:tc>
          <w:tcPr>
            <w:tcW w:w="54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19</w:t>
            </w:r>
          </w:p>
        </w:tc>
        <w:tc>
          <w:tcPr>
            <w:tcW w:w="56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11</w:t>
            </w:r>
          </w:p>
        </w:tc>
        <w:tc>
          <w:tcPr>
            <w:tcW w:w="668"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7</w:t>
            </w:r>
          </w:p>
        </w:tc>
        <w:tc>
          <w:tcPr>
            <w:tcW w:w="763"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355</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71%</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16</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Jaminan pada produk</w:t>
            </w:r>
          </w:p>
        </w:tc>
        <w:tc>
          <w:tcPr>
            <w:tcW w:w="546"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10</w:t>
            </w:r>
          </w:p>
        </w:tc>
        <w:tc>
          <w:tcPr>
            <w:tcW w:w="507"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34</w:t>
            </w:r>
          </w:p>
        </w:tc>
        <w:tc>
          <w:tcPr>
            <w:tcW w:w="54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29</w:t>
            </w:r>
          </w:p>
        </w:tc>
        <w:tc>
          <w:tcPr>
            <w:tcW w:w="56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19</w:t>
            </w:r>
          </w:p>
        </w:tc>
        <w:tc>
          <w:tcPr>
            <w:tcW w:w="668"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8</w:t>
            </w:r>
          </w:p>
        </w:tc>
        <w:tc>
          <w:tcPr>
            <w:tcW w:w="763"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319</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63.8%</w:t>
            </w:r>
          </w:p>
        </w:tc>
      </w:tr>
      <w:tr w:rsidR="00113373" w:rsidRPr="00FA60DF" w:rsidTr="00113373">
        <w:tc>
          <w:tcPr>
            <w:tcW w:w="531" w:type="dxa"/>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17</w:t>
            </w:r>
            <w:r>
              <w:rPr>
                <w:rFonts w:ascii="Times New Roman" w:hAnsi="Times New Roman"/>
                <w:sz w:val="24"/>
                <w:szCs w:val="24"/>
              </w:rPr>
              <w:t>.</w:t>
            </w:r>
          </w:p>
        </w:tc>
        <w:tc>
          <w:tcPr>
            <w:tcW w:w="1763" w:type="dxa"/>
            <w:vAlign w:val="center"/>
          </w:tcPr>
          <w:p w:rsidR="00113373" w:rsidRPr="00FA60DF" w:rsidRDefault="00113373" w:rsidP="00113373">
            <w:pPr>
              <w:pStyle w:val="NoSpacing"/>
              <w:rPr>
                <w:rFonts w:ascii="Times New Roman" w:hAnsi="Times New Roman"/>
                <w:sz w:val="24"/>
                <w:szCs w:val="24"/>
              </w:rPr>
            </w:pPr>
            <w:r w:rsidRPr="00FA60DF">
              <w:rPr>
                <w:rFonts w:ascii="Times New Roman" w:hAnsi="Times New Roman"/>
                <w:sz w:val="24"/>
                <w:szCs w:val="24"/>
              </w:rPr>
              <w:t>Resiko pada produk</w:t>
            </w:r>
          </w:p>
        </w:tc>
        <w:tc>
          <w:tcPr>
            <w:tcW w:w="546"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14</w:t>
            </w:r>
          </w:p>
        </w:tc>
        <w:tc>
          <w:tcPr>
            <w:tcW w:w="507"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25</w:t>
            </w:r>
          </w:p>
        </w:tc>
        <w:tc>
          <w:tcPr>
            <w:tcW w:w="54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26</w:t>
            </w:r>
          </w:p>
        </w:tc>
        <w:tc>
          <w:tcPr>
            <w:tcW w:w="562"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18</w:t>
            </w:r>
          </w:p>
        </w:tc>
        <w:tc>
          <w:tcPr>
            <w:tcW w:w="668"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17</w:t>
            </w:r>
          </w:p>
        </w:tc>
        <w:tc>
          <w:tcPr>
            <w:tcW w:w="763"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301</w:t>
            </w:r>
          </w:p>
        </w:tc>
        <w:tc>
          <w:tcPr>
            <w:tcW w:w="737" w:type="dxa"/>
            <w:vAlign w:val="center"/>
          </w:tcPr>
          <w:p w:rsidR="00113373" w:rsidRPr="00FA60DF" w:rsidRDefault="00113373" w:rsidP="00113373">
            <w:pPr>
              <w:pStyle w:val="NoSpacing"/>
              <w:jc w:val="center"/>
              <w:rPr>
                <w:rFonts w:ascii="Times New Roman" w:hAnsi="Times New Roman"/>
                <w:sz w:val="24"/>
                <w:szCs w:val="24"/>
              </w:rPr>
            </w:pPr>
            <w:r>
              <w:rPr>
                <w:rFonts w:ascii="Times New Roman" w:hAnsi="Times New Roman"/>
                <w:sz w:val="24"/>
                <w:szCs w:val="24"/>
              </w:rPr>
              <w:t>500</w:t>
            </w:r>
          </w:p>
        </w:tc>
        <w:tc>
          <w:tcPr>
            <w:tcW w:w="1309" w:type="dxa"/>
            <w:vAlign w:val="center"/>
          </w:tcPr>
          <w:p w:rsidR="00113373" w:rsidRPr="00FA60DF" w:rsidRDefault="004173C3" w:rsidP="00113373">
            <w:pPr>
              <w:pStyle w:val="NoSpacing"/>
              <w:jc w:val="center"/>
              <w:rPr>
                <w:rFonts w:ascii="Times New Roman" w:hAnsi="Times New Roman"/>
                <w:sz w:val="24"/>
                <w:szCs w:val="24"/>
              </w:rPr>
            </w:pPr>
            <w:r>
              <w:rPr>
                <w:rFonts w:ascii="Times New Roman" w:hAnsi="Times New Roman"/>
                <w:sz w:val="24"/>
                <w:szCs w:val="24"/>
              </w:rPr>
              <w:t>60.2%</w:t>
            </w:r>
          </w:p>
        </w:tc>
      </w:tr>
      <w:tr w:rsidR="00113373" w:rsidRPr="00FA60DF" w:rsidTr="00113373">
        <w:tc>
          <w:tcPr>
            <w:tcW w:w="2294" w:type="dxa"/>
            <w:gridSpan w:val="2"/>
            <w:vAlign w:val="center"/>
          </w:tcPr>
          <w:p w:rsidR="00113373" w:rsidRPr="00FA60DF" w:rsidRDefault="00113373" w:rsidP="00113373">
            <w:pPr>
              <w:pStyle w:val="NoSpacing"/>
              <w:jc w:val="center"/>
              <w:rPr>
                <w:rFonts w:ascii="Times New Roman" w:hAnsi="Times New Roman"/>
                <w:sz w:val="24"/>
                <w:szCs w:val="24"/>
              </w:rPr>
            </w:pPr>
            <w:r w:rsidRPr="00FA60DF">
              <w:rPr>
                <w:rFonts w:ascii="Times New Roman" w:hAnsi="Times New Roman"/>
                <w:sz w:val="24"/>
                <w:szCs w:val="24"/>
              </w:rPr>
              <w:t>Rata - Rata</w:t>
            </w:r>
          </w:p>
        </w:tc>
        <w:tc>
          <w:tcPr>
            <w:tcW w:w="546" w:type="dxa"/>
            <w:shd w:val="clear" w:color="auto" w:fill="767171" w:themeFill="background2" w:themeFillShade="80"/>
            <w:vAlign w:val="center"/>
          </w:tcPr>
          <w:p w:rsidR="00113373" w:rsidRPr="00FA60DF" w:rsidRDefault="00113373" w:rsidP="00113373">
            <w:pPr>
              <w:pStyle w:val="NoSpacing"/>
              <w:jc w:val="center"/>
              <w:rPr>
                <w:rFonts w:ascii="Times New Roman" w:hAnsi="Times New Roman"/>
                <w:sz w:val="24"/>
                <w:szCs w:val="24"/>
              </w:rPr>
            </w:pPr>
          </w:p>
        </w:tc>
        <w:tc>
          <w:tcPr>
            <w:tcW w:w="507" w:type="dxa"/>
            <w:shd w:val="clear" w:color="auto" w:fill="767171" w:themeFill="background2" w:themeFillShade="80"/>
            <w:vAlign w:val="center"/>
          </w:tcPr>
          <w:p w:rsidR="00113373" w:rsidRPr="00FA60DF" w:rsidRDefault="00113373" w:rsidP="00113373">
            <w:pPr>
              <w:pStyle w:val="NoSpacing"/>
              <w:jc w:val="center"/>
              <w:rPr>
                <w:rFonts w:ascii="Times New Roman" w:hAnsi="Times New Roman"/>
                <w:sz w:val="24"/>
                <w:szCs w:val="24"/>
              </w:rPr>
            </w:pPr>
          </w:p>
        </w:tc>
        <w:tc>
          <w:tcPr>
            <w:tcW w:w="542" w:type="dxa"/>
            <w:shd w:val="clear" w:color="auto" w:fill="767171" w:themeFill="background2" w:themeFillShade="80"/>
            <w:vAlign w:val="center"/>
          </w:tcPr>
          <w:p w:rsidR="00113373" w:rsidRPr="00FA60DF" w:rsidRDefault="00113373" w:rsidP="00113373">
            <w:pPr>
              <w:pStyle w:val="NoSpacing"/>
              <w:jc w:val="center"/>
              <w:rPr>
                <w:rFonts w:ascii="Times New Roman" w:hAnsi="Times New Roman"/>
                <w:sz w:val="24"/>
                <w:szCs w:val="24"/>
              </w:rPr>
            </w:pPr>
          </w:p>
        </w:tc>
        <w:tc>
          <w:tcPr>
            <w:tcW w:w="562" w:type="dxa"/>
            <w:shd w:val="clear" w:color="auto" w:fill="767171" w:themeFill="background2" w:themeFillShade="80"/>
            <w:vAlign w:val="center"/>
          </w:tcPr>
          <w:p w:rsidR="00113373" w:rsidRPr="00FA60DF" w:rsidRDefault="00113373" w:rsidP="00113373">
            <w:pPr>
              <w:pStyle w:val="NoSpacing"/>
              <w:jc w:val="center"/>
              <w:rPr>
                <w:rFonts w:ascii="Times New Roman" w:hAnsi="Times New Roman"/>
                <w:sz w:val="24"/>
                <w:szCs w:val="24"/>
              </w:rPr>
            </w:pPr>
          </w:p>
        </w:tc>
        <w:tc>
          <w:tcPr>
            <w:tcW w:w="668" w:type="dxa"/>
            <w:shd w:val="clear" w:color="auto" w:fill="767171" w:themeFill="background2" w:themeFillShade="80"/>
            <w:vAlign w:val="center"/>
          </w:tcPr>
          <w:p w:rsidR="00113373" w:rsidRPr="00FA60DF" w:rsidRDefault="00113373" w:rsidP="00113373">
            <w:pPr>
              <w:pStyle w:val="NoSpacing"/>
              <w:jc w:val="center"/>
              <w:rPr>
                <w:rFonts w:ascii="Times New Roman" w:hAnsi="Times New Roman"/>
                <w:sz w:val="24"/>
                <w:szCs w:val="24"/>
              </w:rPr>
            </w:pPr>
          </w:p>
        </w:tc>
        <w:tc>
          <w:tcPr>
            <w:tcW w:w="763" w:type="dxa"/>
            <w:shd w:val="clear" w:color="auto" w:fill="767171" w:themeFill="background2" w:themeFillShade="80"/>
            <w:vAlign w:val="center"/>
          </w:tcPr>
          <w:p w:rsidR="00113373" w:rsidRPr="00FA60DF" w:rsidRDefault="00113373" w:rsidP="00113373">
            <w:pPr>
              <w:pStyle w:val="NoSpacing"/>
              <w:jc w:val="center"/>
              <w:rPr>
                <w:rFonts w:ascii="Times New Roman" w:hAnsi="Times New Roman"/>
                <w:sz w:val="24"/>
                <w:szCs w:val="24"/>
              </w:rPr>
            </w:pPr>
          </w:p>
        </w:tc>
        <w:tc>
          <w:tcPr>
            <w:tcW w:w="737" w:type="dxa"/>
            <w:shd w:val="clear" w:color="auto" w:fill="767171" w:themeFill="background2" w:themeFillShade="80"/>
            <w:vAlign w:val="center"/>
          </w:tcPr>
          <w:p w:rsidR="00113373" w:rsidRPr="00FA60DF" w:rsidRDefault="00113373" w:rsidP="00113373">
            <w:pPr>
              <w:pStyle w:val="NoSpacing"/>
              <w:jc w:val="center"/>
              <w:rPr>
                <w:rFonts w:ascii="Times New Roman" w:hAnsi="Times New Roman"/>
                <w:sz w:val="24"/>
                <w:szCs w:val="24"/>
              </w:rPr>
            </w:pPr>
          </w:p>
        </w:tc>
        <w:tc>
          <w:tcPr>
            <w:tcW w:w="1309" w:type="dxa"/>
            <w:vAlign w:val="center"/>
          </w:tcPr>
          <w:p w:rsidR="00113373" w:rsidRPr="00FA60DF" w:rsidRDefault="00E21AE4" w:rsidP="00113373">
            <w:pPr>
              <w:pStyle w:val="NoSpacing"/>
              <w:jc w:val="center"/>
              <w:rPr>
                <w:rFonts w:ascii="Times New Roman" w:hAnsi="Times New Roman"/>
                <w:sz w:val="24"/>
                <w:szCs w:val="24"/>
              </w:rPr>
            </w:pPr>
            <w:r>
              <w:rPr>
                <w:rFonts w:ascii="Times New Roman" w:hAnsi="Times New Roman"/>
                <w:sz w:val="24"/>
                <w:szCs w:val="24"/>
              </w:rPr>
              <w:t>61.36</w:t>
            </w:r>
            <w:r w:rsidR="00C652E0">
              <w:rPr>
                <w:rFonts w:ascii="Times New Roman" w:hAnsi="Times New Roman"/>
                <w:sz w:val="24"/>
                <w:szCs w:val="24"/>
              </w:rPr>
              <w:t>%</w:t>
            </w:r>
          </w:p>
        </w:tc>
      </w:tr>
    </w:tbl>
    <w:p w:rsidR="005C4338" w:rsidRPr="007C7279" w:rsidRDefault="008C11EE" w:rsidP="007C7279">
      <w:pPr>
        <w:spacing w:after="0" w:line="360" w:lineRule="auto"/>
        <w:jc w:val="center"/>
        <w:rPr>
          <w:rFonts w:ascii="Times New Roman" w:hAnsi="Times New Roman" w:cs="Times New Roman"/>
          <w:b/>
          <w:sz w:val="24"/>
          <w:szCs w:val="24"/>
        </w:rPr>
      </w:pPr>
      <w:r w:rsidRPr="007C7279">
        <w:rPr>
          <w:rFonts w:ascii="Times New Roman" w:hAnsi="Times New Roman" w:cs="Times New Roman"/>
          <w:b/>
          <w:sz w:val="24"/>
          <w:szCs w:val="24"/>
        </w:rPr>
        <w:fldChar w:fldCharType="begin"/>
      </w:r>
      <w:r w:rsidRPr="007C7279">
        <w:rPr>
          <w:rFonts w:ascii="Times New Roman" w:hAnsi="Times New Roman" w:cs="Times New Roman"/>
          <w:b/>
          <w:sz w:val="24"/>
          <w:szCs w:val="24"/>
        </w:rPr>
        <w:instrText xml:space="preserve"> LINK Excel.Sheet.12 "Book1" "Sheet2!R2C2:R12C11" \a \f 4 \h  \* MERGEFORMAT </w:instrText>
      </w:r>
      <w:r w:rsidRPr="007C7279">
        <w:rPr>
          <w:rFonts w:ascii="Times New Roman" w:hAnsi="Times New Roman" w:cs="Times New Roman"/>
          <w:b/>
          <w:sz w:val="24"/>
          <w:szCs w:val="24"/>
        </w:rPr>
        <w:fldChar w:fldCharType="end"/>
      </w:r>
      <w:bookmarkEnd w:id="16"/>
      <w:r w:rsidRPr="007C7279">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794B31" w:rsidRPr="007C7279">
        <w:rPr>
          <w:rFonts w:ascii="Times New Roman" w:hAnsi="Times New Roman" w:cs="Times New Roman"/>
          <w:b/>
          <w:sz w:val="24"/>
          <w:szCs w:val="24"/>
        </w:rPr>
        <w:t xml:space="preserve"> 2018</w:t>
      </w:r>
    </w:p>
    <w:p w:rsidR="007C7279" w:rsidRPr="007C7279" w:rsidRDefault="007C7279" w:rsidP="007C7279">
      <w:pPr>
        <w:spacing w:after="0" w:line="360" w:lineRule="auto"/>
        <w:jc w:val="center"/>
        <w:rPr>
          <w:rFonts w:ascii="Times New Roman" w:hAnsi="Times New Roman" w:cs="Times New Roman"/>
          <w:sz w:val="24"/>
          <w:szCs w:val="24"/>
        </w:rPr>
      </w:pPr>
    </w:p>
    <w:p w:rsidR="008C11EE" w:rsidRDefault="005C4338" w:rsidP="00AF0B16">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lang w:val="id-ID"/>
        </w:rPr>
        <w:tab/>
      </w:r>
      <w:r w:rsidR="008C11EE" w:rsidRPr="00A314D6">
        <w:rPr>
          <w:rFonts w:ascii="Times New Roman" w:hAnsi="Times New Roman" w:cs="Times New Roman"/>
          <w:sz w:val="24"/>
          <w:szCs w:val="24"/>
          <w:lang w:val="id-ID"/>
        </w:rPr>
        <w:t xml:space="preserve">Berdasarkan </w:t>
      </w:r>
      <w:r w:rsidR="008C11EE" w:rsidRPr="00A314D6">
        <w:rPr>
          <w:rFonts w:ascii="Times New Roman" w:hAnsi="Times New Roman" w:cs="Times New Roman"/>
          <w:sz w:val="24"/>
          <w:szCs w:val="24"/>
        </w:rPr>
        <w:t>hasil perhitungan</w:t>
      </w:r>
      <w:r w:rsidR="008C11EE" w:rsidRPr="00A314D6">
        <w:rPr>
          <w:rFonts w:ascii="Times New Roman" w:hAnsi="Times New Roman" w:cs="Times New Roman"/>
          <w:sz w:val="24"/>
          <w:szCs w:val="24"/>
          <w:lang w:val="id-ID"/>
        </w:rPr>
        <w:t xml:space="preserve"> yang diperoleh </w:t>
      </w:r>
      <w:r w:rsidR="008C11EE" w:rsidRPr="00A314D6">
        <w:rPr>
          <w:rFonts w:ascii="Times New Roman" w:hAnsi="Times New Roman" w:cs="Times New Roman"/>
          <w:sz w:val="24"/>
          <w:szCs w:val="24"/>
        </w:rPr>
        <w:t xml:space="preserve">melalui tabel </w:t>
      </w:r>
      <w:r w:rsidR="005B2279">
        <w:rPr>
          <w:rFonts w:ascii="Times New Roman" w:hAnsi="Times New Roman" w:cs="Times New Roman"/>
          <w:sz w:val="24"/>
          <w:szCs w:val="24"/>
        </w:rPr>
        <w:t xml:space="preserve">4.26 </w:t>
      </w:r>
      <w:r w:rsidR="008C11EE" w:rsidRPr="00A314D6">
        <w:rPr>
          <w:rFonts w:ascii="Times New Roman" w:hAnsi="Times New Roman" w:cs="Times New Roman"/>
          <w:sz w:val="24"/>
          <w:szCs w:val="24"/>
        </w:rPr>
        <w:t>di atas</w:t>
      </w:r>
      <w:r w:rsidR="008C11EE" w:rsidRPr="00A314D6">
        <w:rPr>
          <w:rFonts w:ascii="Times New Roman" w:hAnsi="Times New Roman" w:cs="Times New Roman"/>
          <w:sz w:val="24"/>
          <w:szCs w:val="24"/>
          <w:lang w:val="id-ID"/>
        </w:rPr>
        <w:t xml:space="preserve"> dapat diketahui tanggapan </w:t>
      </w:r>
      <w:r w:rsidR="0069539F">
        <w:rPr>
          <w:rFonts w:ascii="Times New Roman" w:hAnsi="Times New Roman" w:cs="Times New Roman"/>
          <w:sz w:val="24"/>
          <w:szCs w:val="24"/>
          <w:lang w:val="id-ID"/>
        </w:rPr>
        <w:t>Responden</w:t>
      </w:r>
      <w:r w:rsidR="008C11EE" w:rsidRPr="00A314D6">
        <w:rPr>
          <w:rFonts w:ascii="Times New Roman" w:hAnsi="Times New Roman" w:cs="Times New Roman"/>
          <w:sz w:val="24"/>
          <w:szCs w:val="24"/>
          <w:lang w:val="id-ID"/>
        </w:rPr>
        <w:t xml:space="preserve"> mengenai </w:t>
      </w:r>
      <w:r w:rsidR="00BB5630" w:rsidRPr="00A314D6">
        <w:rPr>
          <w:rFonts w:ascii="Times New Roman" w:eastAsia="Times New Roman" w:hAnsi="Times New Roman" w:cs="Times New Roman"/>
          <w:i/>
          <w:sz w:val="24"/>
          <w:szCs w:val="24"/>
        </w:rPr>
        <w:t xml:space="preserve">Word Of Mouth </w:t>
      </w:r>
      <w:r w:rsidR="008C11EE" w:rsidRPr="00A314D6">
        <w:rPr>
          <w:rFonts w:ascii="Times New Roman" w:hAnsi="Times New Roman" w:cs="Times New Roman"/>
          <w:sz w:val="24"/>
          <w:szCs w:val="24"/>
        </w:rPr>
        <w:t>(X)</w:t>
      </w:r>
      <w:r w:rsidR="008C11EE" w:rsidRPr="00A314D6">
        <w:rPr>
          <w:rFonts w:ascii="Times New Roman" w:hAnsi="Times New Roman" w:cs="Times New Roman"/>
          <w:sz w:val="24"/>
          <w:szCs w:val="24"/>
          <w:lang w:val="id-ID"/>
        </w:rPr>
        <w:t xml:space="preserve">. </w:t>
      </w:r>
      <w:r w:rsidR="008C11EE" w:rsidRPr="00A314D6">
        <w:rPr>
          <w:rFonts w:ascii="Times New Roman" w:hAnsi="Times New Roman" w:cs="Times New Roman"/>
          <w:bCs/>
          <w:sz w:val="24"/>
          <w:szCs w:val="24"/>
          <w:lang w:val="id-ID"/>
        </w:rPr>
        <w:t xml:space="preserve">Berdasarkan data yang disajikan pada </w:t>
      </w:r>
      <w:r w:rsidR="008C11EE" w:rsidRPr="00A314D6">
        <w:rPr>
          <w:rFonts w:ascii="Times New Roman" w:hAnsi="Times New Roman" w:cs="Times New Roman"/>
          <w:bCs/>
          <w:sz w:val="24"/>
          <w:szCs w:val="24"/>
        </w:rPr>
        <w:t>tabel di atas</w:t>
      </w:r>
      <w:r w:rsidR="008C11EE" w:rsidRPr="00A314D6">
        <w:rPr>
          <w:rFonts w:ascii="Times New Roman" w:hAnsi="Times New Roman" w:cs="Times New Roman"/>
          <w:bCs/>
          <w:sz w:val="24"/>
          <w:szCs w:val="24"/>
          <w:lang w:val="id-ID"/>
        </w:rPr>
        <w:t xml:space="preserve">, dapat diketahui bahwa </w:t>
      </w:r>
      <w:r w:rsidR="008C11EE" w:rsidRPr="00A314D6">
        <w:rPr>
          <w:rFonts w:ascii="Times New Roman" w:hAnsi="Times New Roman" w:cs="Times New Roman"/>
          <w:sz w:val="24"/>
          <w:szCs w:val="24"/>
          <w:lang w:val="sv-SE"/>
        </w:rPr>
        <w:t>rata-rata pencapaian total skor terhadap skor ideal ada</w:t>
      </w:r>
      <w:r w:rsidR="005469CE">
        <w:rPr>
          <w:rFonts w:ascii="Times New Roman" w:hAnsi="Times New Roman" w:cs="Times New Roman"/>
          <w:sz w:val="24"/>
          <w:szCs w:val="24"/>
          <w:lang w:val="sv-SE"/>
        </w:rPr>
        <w:t xml:space="preserve">lah sebesar </w:t>
      </w:r>
      <w:r w:rsidR="00C652E0">
        <w:rPr>
          <w:rFonts w:ascii="Times New Roman" w:hAnsi="Times New Roman" w:cs="Times New Roman"/>
          <w:sz w:val="24"/>
          <w:szCs w:val="24"/>
          <w:lang w:val="sv-SE"/>
        </w:rPr>
        <w:t>6</w:t>
      </w:r>
      <w:r w:rsidR="00E21AE4">
        <w:rPr>
          <w:rFonts w:ascii="Times New Roman" w:hAnsi="Times New Roman" w:cs="Times New Roman"/>
          <w:sz w:val="24"/>
          <w:szCs w:val="24"/>
          <w:lang w:val="sv-SE"/>
        </w:rPr>
        <w:t>1.36</w:t>
      </w:r>
      <w:r w:rsidR="004173C3">
        <w:rPr>
          <w:rFonts w:ascii="Times New Roman" w:hAnsi="Times New Roman" w:cs="Times New Roman"/>
          <w:sz w:val="24"/>
          <w:szCs w:val="24"/>
          <w:lang w:val="sv-SE"/>
        </w:rPr>
        <w:t>%</w:t>
      </w:r>
      <w:r w:rsidR="00E51001">
        <w:rPr>
          <w:rFonts w:ascii="Times New Roman" w:hAnsi="Times New Roman" w:cs="Times New Roman"/>
          <w:sz w:val="24"/>
          <w:szCs w:val="24"/>
        </w:rPr>
        <w:t xml:space="preserve"> </w:t>
      </w:r>
      <w:r w:rsidR="008C11EE" w:rsidRPr="00A314D6">
        <w:rPr>
          <w:rFonts w:ascii="Times New Roman" w:hAnsi="Times New Roman" w:cs="Times New Roman"/>
          <w:sz w:val="24"/>
          <w:szCs w:val="24"/>
          <w:lang w:val="id-ID"/>
        </w:rPr>
        <w:t xml:space="preserve">. </w:t>
      </w:r>
      <w:r w:rsidR="008C11EE" w:rsidRPr="00A314D6">
        <w:rPr>
          <w:rFonts w:ascii="Times New Roman" w:hAnsi="Times New Roman" w:cs="Times New Roman"/>
          <w:sz w:val="24"/>
          <w:szCs w:val="24"/>
          <w:lang w:val="sv-SE"/>
        </w:rPr>
        <w:t xml:space="preserve">Rata-rata pencapaian total </w:t>
      </w:r>
      <w:r w:rsidR="008C11EE" w:rsidRPr="00A314D6">
        <w:rPr>
          <w:rFonts w:ascii="Times New Roman" w:hAnsi="Times New Roman" w:cs="Times New Roman"/>
          <w:sz w:val="24"/>
          <w:szCs w:val="24"/>
          <w:lang w:val="sv-SE"/>
        </w:rPr>
        <w:lastRenderedPageBreak/>
        <w:t>skor terhadap skor ideal</w:t>
      </w:r>
      <w:r w:rsidR="00BB5630" w:rsidRPr="00A314D6">
        <w:rPr>
          <w:rFonts w:ascii="Times New Roman" w:hAnsi="Times New Roman" w:cs="Times New Roman"/>
          <w:sz w:val="24"/>
          <w:szCs w:val="24"/>
          <w:lang w:val="sv-SE"/>
        </w:rPr>
        <w:t xml:space="preserve"> </w:t>
      </w:r>
      <w:r w:rsidR="008C11EE" w:rsidRPr="00A314D6">
        <w:rPr>
          <w:rFonts w:ascii="Times New Roman" w:hAnsi="Times New Roman" w:cs="Times New Roman"/>
          <w:sz w:val="24"/>
          <w:szCs w:val="24"/>
        </w:rPr>
        <w:t>tersebut kemudian dipetakan kedalam garis kontinum kriteria interpretasi</w:t>
      </w:r>
      <w:r w:rsidR="008C11EE" w:rsidRPr="00A314D6">
        <w:rPr>
          <w:rFonts w:ascii="Times New Roman" w:hAnsi="Times New Roman" w:cs="Times New Roman"/>
          <w:sz w:val="24"/>
          <w:szCs w:val="24"/>
          <w:lang w:val="id-ID"/>
        </w:rPr>
        <w:t xml:space="preserve"> sebagai berikut</w:t>
      </w:r>
      <w:r w:rsidR="00BB5630" w:rsidRPr="00A314D6">
        <w:rPr>
          <w:rFonts w:ascii="Times New Roman" w:hAnsi="Times New Roman" w:cs="Times New Roman"/>
          <w:sz w:val="24"/>
          <w:szCs w:val="24"/>
        </w:rPr>
        <w:t>.</w:t>
      </w:r>
    </w:p>
    <w:p w:rsidR="00AF0B16" w:rsidRPr="00A314D6" w:rsidRDefault="00AF0B16" w:rsidP="00AF0B16">
      <w:pPr>
        <w:spacing w:after="0" w:line="480" w:lineRule="auto"/>
        <w:jc w:val="both"/>
        <w:rPr>
          <w:rFonts w:ascii="Times New Roman" w:hAnsi="Times New Roman" w:cs="Times New Roman"/>
          <w:sz w:val="24"/>
          <w:szCs w:val="24"/>
        </w:rPr>
      </w:pPr>
    </w:p>
    <w:p w:rsidR="008C11EE" w:rsidRPr="00A314D6" w:rsidRDefault="002B1915" w:rsidP="00AF0B16">
      <w:pPr>
        <w:spacing w:after="0" w:line="480" w:lineRule="auto"/>
        <w:rPr>
          <w:rFonts w:ascii="Times New Roman" w:hAnsi="Times New Roman" w:cs="Times New Roman"/>
          <w:sz w:val="24"/>
          <w:szCs w:val="24"/>
        </w:rPr>
      </w:pPr>
      <w:r>
        <w:rPr>
          <w:rFonts w:ascii="Times New Roman" w:hAnsi="Times New Roman" w:cs="Times New Roman"/>
          <w:sz w:val="24"/>
          <w:szCs w:val="24"/>
        </w:rPr>
        <w:t>Nilai Indeks Min</w:t>
      </w:r>
      <w:r w:rsidR="00BB5630" w:rsidRPr="00A314D6">
        <w:rPr>
          <w:rFonts w:ascii="Times New Roman" w:hAnsi="Times New Roman" w:cs="Times New Roman"/>
          <w:sz w:val="24"/>
          <w:szCs w:val="24"/>
        </w:rPr>
        <w:tab/>
        <w:t>= Skor Minimum x</w:t>
      </w:r>
      <w:r w:rsidR="008C11EE" w:rsidRPr="00A314D6">
        <w:rPr>
          <w:rFonts w:ascii="Times New Roman" w:hAnsi="Times New Roman" w:cs="Times New Roman"/>
          <w:sz w:val="24"/>
          <w:szCs w:val="24"/>
        </w:rPr>
        <w:t xml:space="preserve"> Jmlh </w:t>
      </w:r>
      <w:r w:rsidR="00ED744E" w:rsidRPr="00A314D6">
        <w:rPr>
          <w:rFonts w:ascii="Times New Roman" w:hAnsi="Times New Roman" w:cs="Times New Roman"/>
          <w:sz w:val="24"/>
          <w:szCs w:val="24"/>
        </w:rPr>
        <w:t>Pernyataan</w:t>
      </w:r>
      <w:r w:rsidR="00BB5630" w:rsidRPr="00A314D6">
        <w:rPr>
          <w:rFonts w:ascii="Times New Roman" w:hAnsi="Times New Roman" w:cs="Times New Roman"/>
          <w:sz w:val="24"/>
          <w:szCs w:val="24"/>
        </w:rPr>
        <w:t xml:space="preserve"> x</w:t>
      </w:r>
      <w:r w:rsidR="008C11EE" w:rsidRPr="00A314D6">
        <w:rPr>
          <w:rFonts w:ascii="Times New Roman" w:hAnsi="Times New Roman" w:cs="Times New Roman"/>
          <w:sz w:val="24"/>
          <w:szCs w:val="24"/>
        </w:rPr>
        <w:t xml:space="preserve"> Jmlh </w:t>
      </w:r>
      <w:r w:rsidR="0069539F">
        <w:rPr>
          <w:rFonts w:ascii="Times New Roman" w:hAnsi="Times New Roman" w:cs="Times New Roman"/>
          <w:sz w:val="24"/>
          <w:szCs w:val="24"/>
        </w:rPr>
        <w:t>Responden</w:t>
      </w:r>
    </w:p>
    <w:p w:rsidR="008C11EE" w:rsidRPr="00A314D6" w:rsidRDefault="00BB5630" w:rsidP="00AF0B16">
      <w:pPr>
        <w:spacing w:after="0" w:line="480" w:lineRule="auto"/>
        <w:rPr>
          <w:rFonts w:ascii="Times New Roman" w:hAnsi="Times New Roman" w:cs="Times New Roman"/>
          <w:sz w:val="24"/>
          <w:szCs w:val="24"/>
        </w:rPr>
      </w:pPr>
      <w:r w:rsidRPr="00A314D6">
        <w:rPr>
          <w:rFonts w:ascii="Times New Roman" w:hAnsi="Times New Roman" w:cs="Times New Roman"/>
          <w:sz w:val="24"/>
          <w:szCs w:val="24"/>
        </w:rPr>
        <w:tab/>
      </w:r>
      <w:r w:rsidRPr="00A314D6">
        <w:rPr>
          <w:rFonts w:ascii="Times New Roman" w:hAnsi="Times New Roman" w:cs="Times New Roman"/>
          <w:sz w:val="24"/>
          <w:szCs w:val="24"/>
        </w:rPr>
        <w:tab/>
      </w:r>
      <w:r w:rsidRPr="00A314D6">
        <w:rPr>
          <w:rFonts w:ascii="Times New Roman" w:hAnsi="Times New Roman" w:cs="Times New Roman"/>
          <w:sz w:val="24"/>
          <w:szCs w:val="24"/>
        </w:rPr>
        <w:tab/>
        <w:t>= 1 x 17 x 100 = 1.700</w:t>
      </w:r>
    </w:p>
    <w:p w:rsidR="008C11EE" w:rsidRPr="00A314D6" w:rsidRDefault="008C11EE" w:rsidP="00AF0B16">
      <w:pPr>
        <w:spacing w:after="0" w:line="480" w:lineRule="auto"/>
        <w:rPr>
          <w:rFonts w:ascii="Times New Roman" w:hAnsi="Times New Roman" w:cs="Times New Roman"/>
          <w:sz w:val="24"/>
          <w:szCs w:val="24"/>
        </w:rPr>
      </w:pPr>
      <w:r w:rsidRPr="00A314D6">
        <w:rPr>
          <w:rFonts w:ascii="Times New Roman" w:hAnsi="Times New Roman" w:cs="Times New Roman"/>
          <w:sz w:val="24"/>
          <w:szCs w:val="24"/>
        </w:rPr>
        <w:t>Nilai I</w:t>
      </w:r>
      <w:r w:rsidR="002B1915">
        <w:rPr>
          <w:rFonts w:ascii="Times New Roman" w:hAnsi="Times New Roman" w:cs="Times New Roman"/>
          <w:sz w:val="24"/>
          <w:szCs w:val="24"/>
        </w:rPr>
        <w:t>ndeks Max</w:t>
      </w:r>
      <w:r w:rsidR="002B1915">
        <w:rPr>
          <w:rFonts w:ascii="Times New Roman" w:hAnsi="Times New Roman" w:cs="Times New Roman"/>
          <w:sz w:val="24"/>
          <w:szCs w:val="24"/>
        </w:rPr>
        <w:tab/>
      </w:r>
      <w:r w:rsidR="00BB5630" w:rsidRPr="00A314D6">
        <w:rPr>
          <w:rFonts w:ascii="Times New Roman" w:hAnsi="Times New Roman" w:cs="Times New Roman"/>
          <w:sz w:val="24"/>
          <w:szCs w:val="24"/>
        </w:rPr>
        <w:t>= Skor Maksimum x</w:t>
      </w:r>
      <w:r w:rsidRPr="00A314D6">
        <w:rPr>
          <w:rFonts w:ascii="Times New Roman" w:hAnsi="Times New Roman" w:cs="Times New Roman"/>
          <w:sz w:val="24"/>
          <w:szCs w:val="24"/>
        </w:rPr>
        <w:t xml:space="preserve"> Jmlh </w:t>
      </w:r>
      <w:r w:rsidR="00ED744E" w:rsidRPr="00A314D6">
        <w:rPr>
          <w:rFonts w:ascii="Times New Roman" w:hAnsi="Times New Roman" w:cs="Times New Roman"/>
          <w:sz w:val="24"/>
          <w:szCs w:val="24"/>
        </w:rPr>
        <w:t>pernyataan</w:t>
      </w:r>
      <w:r w:rsidR="00BB5630" w:rsidRPr="00A314D6">
        <w:rPr>
          <w:rFonts w:ascii="Times New Roman" w:hAnsi="Times New Roman" w:cs="Times New Roman"/>
          <w:sz w:val="24"/>
          <w:szCs w:val="24"/>
        </w:rPr>
        <w:t xml:space="preserve"> x</w:t>
      </w:r>
      <w:r w:rsidRPr="00A314D6">
        <w:rPr>
          <w:rFonts w:ascii="Times New Roman" w:hAnsi="Times New Roman" w:cs="Times New Roman"/>
          <w:sz w:val="24"/>
          <w:szCs w:val="24"/>
        </w:rPr>
        <w:t xml:space="preserve"> Jmlh </w:t>
      </w:r>
      <w:r w:rsidR="0069539F">
        <w:rPr>
          <w:rFonts w:ascii="Times New Roman" w:hAnsi="Times New Roman" w:cs="Times New Roman"/>
          <w:sz w:val="24"/>
          <w:szCs w:val="24"/>
        </w:rPr>
        <w:t>Responden</w:t>
      </w:r>
    </w:p>
    <w:p w:rsidR="008C11EE" w:rsidRPr="00A314D6" w:rsidRDefault="002B1915" w:rsidP="00AF0B16">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B5630" w:rsidRPr="00A314D6">
        <w:rPr>
          <w:rFonts w:ascii="Times New Roman" w:hAnsi="Times New Roman" w:cs="Times New Roman"/>
          <w:sz w:val="24"/>
          <w:szCs w:val="24"/>
        </w:rPr>
        <w:t>= 5 x 17 x</w:t>
      </w:r>
      <w:r w:rsidR="008C11EE" w:rsidRPr="00A314D6">
        <w:rPr>
          <w:rFonts w:ascii="Times New Roman" w:hAnsi="Times New Roman" w:cs="Times New Roman"/>
          <w:sz w:val="24"/>
          <w:szCs w:val="24"/>
        </w:rPr>
        <w:t xml:space="preserve"> 100 = </w:t>
      </w:r>
      <w:r w:rsidR="00BB5630" w:rsidRPr="00A314D6">
        <w:rPr>
          <w:rFonts w:ascii="Times New Roman" w:hAnsi="Times New Roman" w:cs="Times New Roman"/>
          <w:sz w:val="24"/>
          <w:szCs w:val="24"/>
        </w:rPr>
        <w:t>8.500</w:t>
      </w:r>
    </w:p>
    <w:p w:rsidR="008C11EE" w:rsidRPr="00A314D6" w:rsidRDefault="008C11EE" w:rsidP="00AF0B16">
      <w:pPr>
        <w:spacing w:after="0" w:line="480" w:lineRule="auto"/>
        <w:rPr>
          <w:rFonts w:ascii="Times New Roman" w:hAnsi="Times New Roman" w:cs="Times New Roman"/>
          <w:sz w:val="24"/>
          <w:szCs w:val="24"/>
        </w:rPr>
      </w:pPr>
      <w:r w:rsidRPr="00A314D6">
        <w:rPr>
          <w:rFonts w:ascii="Times New Roman" w:hAnsi="Times New Roman" w:cs="Times New Roman"/>
          <w:sz w:val="24"/>
          <w:szCs w:val="24"/>
        </w:rPr>
        <w:t xml:space="preserve"> Int</w:t>
      </w:r>
      <w:r w:rsidR="002B1915">
        <w:rPr>
          <w:rFonts w:ascii="Times New Roman" w:hAnsi="Times New Roman" w:cs="Times New Roman"/>
          <w:sz w:val="24"/>
          <w:szCs w:val="24"/>
        </w:rPr>
        <w:t>erval</w:t>
      </w:r>
      <w:r w:rsidR="002B1915">
        <w:rPr>
          <w:rFonts w:ascii="Times New Roman" w:hAnsi="Times New Roman" w:cs="Times New Roman"/>
          <w:sz w:val="24"/>
          <w:szCs w:val="24"/>
        </w:rPr>
        <w:tab/>
      </w:r>
      <w:r w:rsidR="002B1915">
        <w:rPr>
          <w:rFonts w:ascii="Times New Roman" w:hAnsi="Times New Roman" w:cs="Times New Roman"/>
          <w:sz w:val="24"/>
          <w:szCs w:val="24"/>
        </w:rPr>
        <w:tab/>
      </w:r>
      <w:r w:rsidRPr="00A314D6">
        <w:rPr>
          <w:rFonts w:ascii="Times New Roman" w:hAnsi="Times New Roman" w:cs="Times New Roman"/>
          <w:sz w:val="24"/>
          <w:szCs w:val="24"/>
        </w:rPr>
        <w:t>= Nilai Indeks Maksimum - Nilai Indeks Minimum</w:t>
      </w:r>
    </w:p>
    <w:p w:rsidR="008C11EE" w:rsidRPr="00A314D6" w:rsidRDefault="002B1915" w:rsidP="00AF0B16">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B5630" w:rsidRPr="00A314D6">
        <w:rPr>
          <w:rFonts w:ascii="Times New Roman" w:hAnsi="Times New Roman" w:cs="Times New Roman"/>
          <w:sz w:val="24"/>
          <w:szCs w:val="24"/>
        </w:rPr>
        <w:t>= 8.500 – 1.700</w:t>
      </w:r>
      <w:r w:rsidR="008C11EE" w:rsidRPr="00A314D6">
        <w:rPr>
          <w:rFonts w:ascii="Times New Roman" w:hAnsi="Times New Roman" w:cs="Times New Roman"/>
          <w:sz w:val="24"/>
          <w:szCs w:val="24"/>
        </w:rPr>
        <w:t xml:space="preserve"> = </w:t>
      </w:r>
      <w:r w:rsidR="00BB5630" w:rsidRPr="00A314D6">
        <w:rPr>
          <w:rFonts w:ascii="Times New Roman" w:hAnsi="Times New Roman" w:cs="Times New Roman"/>
          <w:sz w:val="24"/>
          <w:szCs w:val="24"/>
        </w:rPr>
        <w:t>6.800</w:t>
      </w:r>
    </w:p>
    <w:p w:rsidR="008C11EE" w:rsidRPr="00A314D6" w:rsidRDefault="002B1915" w:rsidP="00AF0B16">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 Jarak Interval </w:t>
      </w:r>
      <w:r>
        <w:rPr>
          <w:rFonts w:ascii="Times New Roman" w:hAnsi="Times New Roman" w:cs="Times New Roman"/>
          <w:sz w:val="24"/>
          <w:szCs w:val="24"/>
        </w:rPr>
        <w:tab/>
      </w:r>
      <w:r>
        <w:rPr>
          <w:rFonts w:ascii="Times New Roman" w:hAnsi="Times New Roman" w:cs="Times New Roman"/>
          <w:sz w:val="24"/>
          <w:szCs w:val="24"/>
        </w:rPr>
        <w:tab/>
      </w:r>
      <w:r w:rsidR="008C11EE" w:rsidRPr="00A314D6">
        <w:rPr>
          <w:rFonts w:ascii="Times New Roman" w:hAnsi="Times New Roman" w:cs="Times New Roman"/>
          <w:sz w:val="24"/>
          <w:szCs w:val="24"/>
        </w:rPr>
        <w:t xml:space="preserve">= Interval : Jenjang (5) </w:t>
      </w:r>
    </w:p>
    <w:p w:rsidR="00AF0B16" w:rsidRPr="00A314D6" w:rsidRDefault="002B1915" w:rsidP="00AF0B16">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B5630" w:rsidRPr="00A314D6">
        <w:rPr>
          <w:rFonts w:ascii="Times New Roman" w:hAnsi="Times New Roman" w:cs="Times New Roman"/>
          <w:sz w:val="24"/>
          <w:szCs w:val="24"/>
        </w:rPr>
        <w:t xml:space="preserve">= 6.800 </w:t>
      </w:r>
      <w:r w:rsidR="008C11EE" w:rsidRPr="00A314D6">
        <w:rPr>
          <w:rFonts w:ascii="Times New Roman" w:hAnsi="Times New Roman" w:cs="Times New Roman"/>
          <w:sz w:val="24"/>
          <w:szCs w:val="24"/>
        </w:rPr>
        <w:t>:</w:t>
      </w:r>
      <w:r w:rsidR="00BB5630" w:rsidRPr="00A314D6">
        <w:rPr>
          <w:rFonts w:ascii="Times New Roman" w:hAnsi="Times New Roman" w:cs="Times New Roman"/>
          <w:sz w:val="24"/>
          <w:szCs w:val="24"/>
        </w:rPr>
        <w:t xml:space="preserve"> </w:t>
      </w:r>
      <w:r w:rsidR="008C11EE" w:rsidRPr="00A314D6">
        <w:rPr>
          <w:rFonts w:ascii="Times New Roman" w:hAnsi="Times New Roman" w:cs="Times New Roman"/>
          <w:sz w:val="24"/>
          <w:szCs w:val="24"/>
        </w:rPr>
        <w:t>5 =</w:t>
      </w:r>
      <w:r w:rsidR="00BB5630" w:rsidRPr="00A314D6">
        <w:rPr>
          <w:rFonts w:ascii="Times New Roman" w:hAnsi="Times New Roman" w:cs="Times New Roman"/>
          <w:sz w:val="24"/>
          <w:szCs w:val="24"/>
        </w:rPr>
        <w:t xml:space="preserve"> 1.360</w:t>
      </w:r>
      <w:r w:rsidR="008C11EE" w:rsidRPr="00A314D6">
        <w:rPr>
          <w:rFonts w:ascii="Times New Roman" w:hAnsi="Times New Roman" w:cs="Times New Roman"/>
          <w:sz w:val="24"/>
          <w:szCs w:val="24"/>
        </w:rPr>
        <w:t xml:space="preserve"> </w:t>
      </w:r>
    </w:p>
    <w:p w:rsidR="00BB5630" w:rsidRPr="00A314D6" w:rsidRDefault="00E21AE4" w:rsidP="00306456">
      <w:pPr>
        <w:spacing w:line="480" w:lineRule="auto"/>
        <w:rPr>
          <w:rFonts w:ascii="Times New Roman" w:hAnsi="Times New Roman" w:cs="Times New Roman"/>
          <w:sz w:val="24"/>
          <w:szCs w:val="24"/>
        </w:rPr>
      </w:pPr>
      <w:r w:rsidRPr="00A314D6">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043BBB23" wp14:editId="0286D2A9">
                <wp:simplePos x="0" y="0"/>
                <wp:positionH relativeFrom="column">
                  <wp:posOffset>2226945</wp:posOffset>
                </wp:positionH>
                <wp:positionV relativeFrom="paragraph">
                  <wp:posOffset>132080</wp:posOffset>
                </wp:positionV>
                <wp:extent cx="664210" cy="752475"/>
                <wp:effectExtent l="0" t="0" r="21590" b="85725"/>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210" cy="752475"/>
                          <a:chOff x="7817" y="863"/>
                          <a:chExt cx="1046" cy="1185"/>
                        </a:xfrm>
                      </wpg:grpSpPr>
                      <wps:wsp>
                        <wps:cNvPr id="49" name="AutoShape 3"/>
                        <wps:cNvSpPr>
                          <a:spLocks noChangeArrowheads="1"/>
                        </wps:cNvSpPr>
                        <wps:spPr bwMode="auto">
                          <a:xfrm>
                            <a:off x="8264" y="1285"/>
                            <a:ext cx="192" cy="763"/>
                          </a:xfrm>
                          <a:prstGeom prst="downArrow">
                            <a:avLst>
                              <a:gd name="adj1" fmla="val 50000"/>
                              <a:gd name="adj2" fmla="val 99349"/>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eaVert" wrap="square" lIns="91440" tIns="45720" rIns="91440" bIns="45720" anchor="t" anchorCtr="0" upright="1">
                          <a:noAutofit/>
                        </wps:bodyPr>
                      </wps:wsp>
                      <wps:wsp>
                        <wps:cNvPr id="55" name="Rectangle 4"/>
                        <wps:cNvSpPr>
                          <a:spLocks noChangeArrowheads="1"/>
                        </wps:cNvSpPr>
                        <wps:spPr bwMode="auto">
                          <a:xfrm>
                            <a:off x="7817" y="863"/>
                            <a:ext cx="1046" cy="422"/>
                          </a:xfrm>
                          <a:prstGeom prst="rect">
                            <a:avLst/>
                          </a:prstGeom>
                          <a:solidFill>
                            <a:srgbClr val="FFFFFF"/>
                          </a:solidFill>
                          <a:ln w="9525">
                            <a:solidFill>
                              <a:srgbClr val="000000"/>
                            </a:solidFill>
                            <a:miter lim="800000"/>
                            <a:headEnd/>
                            <a:tailEnd/>
                          </a:ln>
                        </wps:spPr>
                        <wps:txbx>
                          <w:txbxContent>
                            <w:p w:rsidR="00AA6C62" w:rsidRPr="001954D1" w:rsidRDefault="00AA6C62" w:rsidP="008C11EE">
                              <w:pPr>
                                <w:jc w:val="center"/>
                                <w:rPr>
                                  <w:rFonts w:ascii="Times New Roman" w:hAnsi="Times New Roman" w:cs="Times New Roman"/>
                                  <w:b/>
                                  <w:sz w:val="20"/>
                                  <w:szCs w:val="20"/>
                                </w:rPr>
                              </w:pPr>
                              <w:r>
                                <w:rPr>
                                  <w:rFonts w:ascii="Times New Roman" w:hAnsi="Times New Roman" w:cs="Times New Roman"/>
                                  <w:b/>
                                  <w:sz w:val="20"/>
                                  <w:szCs w:val="20"/>
                                </w:rPr>
                                <w:t>61.36</w:t>
                              </w:r>
                              <w:r w:rsidRPr="001954D1">
                                <w:rPr>
                                  <w:rFonts w:ascii="Times New Roman" w:hAnsi="Times New Roman" w:cs="Times New Roman"/>
                                  <w:b/>
                                  <w:sz w:val="20"/>
                                  <w:szCs w:val="20"/>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BBB23" id="Group 48" o:spid="_x0000_s1026" style="position:absolute;margin-left:175.35pt;margin-top:10.4pt;width:52.3pt;height:59.25pt;z-index:251659264" coordorigin="7817,863" coordsize="1046,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 o:spid="_x0000_s1027" type="#_x0000_t67" style="position:absolute;left:8264;top:1285;width:192;height: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pt9MIA&#10;AADbAAAADwAAAGRycy9kb3ducmV2LnhtbESPzW7CMBCE75V4B2uReisOCCpIMQgQlQo3fh5gGy9J&#10;IF6H2A3m7TFSJY6jmflGM50HU4mWGldaVtDvJSCIM6tLzhUcD98fYxDOI2usLJOCOzmYzzpvU0y1&#10;vfGO2r3PRYSwS1FB4X2dSumyggy6nq2Jo3eyjUEfZZNL3eAtwk0lB0nyKQ2WHBcKrGlVUHbZ/xkF&#10;drsztNiGdTYK1/Y3LOm+OZNS792w+ALhKfhX+L/9oxUMJ/D8En+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m30wgAAANsAAAAPAAAAAAAAAAAAAAAAAJgCAABkcnMvZG93&#10;bnJldi54bWxQSwUGAAAAAAQABAD1AAAAhwMAAAAA&#10;" fillcolor="black [3200]" strokecolor="#f2f2f2 [3041]" strokeweight="3pt">
                  <v:shadow on="t" color="#7f7f7f [1601]" opacity=".5" offset="1pt"/>
                  <v:textbox style="layout-flow:vertical-ideographic"/>
                </v:shape>
                <v:rect id="Rectangle 4" o:spid="_x0000_s1028" style="position:absolute;left:7817;top:863;width:1046;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rsidR="00AA6C62" w:rsidRPr="001954D1" w:rsidRDefault="00AA6C62" w:rsidP="008C11EE">
                        <w:pPr>
                          <w:jc w:val="center"/>
                          <w:rPr>
                            <w:rFonts w:ascii="Times New Roman" w:hAnsi="Times New Roman" w:cs="Times New Roman"/>
                            <w:b/>
                            <w:sz w:val="20"/>
                            <w:szCs w:val="20"/>
                          </w:rPr>
                        </w:pPr>
                        <w:r>
                          <w:rPr>
                            <w:rFonts w:ascii="Times New Roman" w:hAnsi="Times New Roman" w:cs="Times New Roman"/>
                            <w:b/>
                            <w:sz w:val="20"/>
                            <w:szCs w:val="20"/>
                          </w:rPr>
                          <w:t>61.36</w:t>
                        </w:r>
                        <w:r w:rsidRPr="001954D1">
                          <w:rPr>
                            <w:rFonts w:ascii="Times New Roman" w:hAnsi="Times New Roman" w:cs="Times New Roman"/>
                            <w:b/>
                            <w:sz w:val="20"/>
                            <w:szCs w:val="20"/>
                          </w:rPr>
                          <w:t>%</w:t>
                        </w:r>
                      </w:p>
                    </w:txbxContent>
                  </v:textbox>
                </v:rect>
              </v:group>
            </w:pict>
          </mc:Fallback>
        </mc:AlternateContent>
      </w:r>
    </w:p>
    <w:p w:rsidR="008C11EE" w:rsidRPr="00A314D6" w:rsidRDefault="008C11EE" w:rsidP="00BB5630">
      <w:pPr>
        <w:spacing w:line="480" w:lineRule="auto"/>
        <w:ind w:right="-567"/>
        <w:rPr>
          <w:rFonts w:ascii="Times New Roman" w:hAnsi="Times New Roman" w:cs="Times New Roman"/>
          <w:spacing w:val="4"/>
          <w:sz w:val="24"/>
          <w:szCs w:val="24"/>
        </w:rPr>
      </w:pPr>
      <w:r w:rsidRPr="00A314D6">
        <w:rPr>
          <w:rFonts w:ascii="Times New Roman" w:hAnsi="Times New Roman" w:cs="Times New Roman"/>
          <w:noProof/>
          <w:sz w:val="24"/>
          <w:szCs w:val="24"/>
        </w:rPr>
        <mc:AlternateContent>
          <mc:Choice Requires="wpg">
            <w:drawing>
              <wp:anchor distT="0" distB="0" distL="114300" distR="114300" simplePos="0" relativeHeight="251660288" behindDoc="0" locked="0" layoutInCell="1" allowOverlap="1" wp14:anchorId="094C3F91" wp14:editId="4D2F4A8F">
                <wp:simplePos x="0" y="0"/>
                <wp:positionH relativeFrom="margin">
                  <wp:posOffset>102870</wp:posOffset>
                </wp:positionH>
                <wp:positionV relativeFrom="paragraph">
                  <wp:posOffset>251460</wp:posOffset>
                </wp:positionV>
                <wp:extent cx="5105400" cy="619125"/>
                <wp:effectExtent l="19050" t="0" r="19050" b="28575"/>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05400" cy="619125"/>
                          <a:chOff x="2587" y="4840"/>
                          <a:chExt cx="7294" cy="821"/>
                        </a:xfrm>
                      </wpg:grpSpPr>
                      <wps:wsp>
                        <wps:cNvPr id="57" name="AutoShape 6"/>
                        <wps:cNvCnPr>
                          <a:cxnSpLocks noChangeShapeType="1"/>
                        </wps:cNvCnPr>
                        <wps:spPr bwMode="auto">
                          <a:xfrm>
                            <a:off x="2587" y="5209"/>
                            <a:ext cx="7294"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7"/>
                        <wps:cNvCnPr>
                          <a:cxnSpLocks noChangeShapeType="1"/>
                        </wps:cNvCnPr>
                        <wps:spPr bwMode="auto">
                          <a:xfrm>
                            <a:off x="2587" y="4840"/>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8"/>
                        <wps:cNvCnPr>
                          <a:cxnSpLocks noChangeShapeType="1"/>
                        </wps:cNvCnPr>
                        <wps:spPr bwMode="auto">
                          <a:xfrm>
                            <a:off x="4044" y="4840"/>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1" name="AutoShape 9"/>
                        <wps:cNvCnPr>
                          <a:cxnSpLocks noChangeShapeType="1"/>
                        </wps:cNvCnPr>
                        <wps:spPr bwMode="auto">
                          <a:xfrm>
                            <a:off x="8299" y="4859"/>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10"/>
                        <wps:cNvCnPr>
                          <a:cxnSpLocks noChangeShapeType="1"/>
                        </wps:cNvCnPr>
                        <wps:spPr bwMode="auto">
                          <a:xfrm>
                            <a:off x="9881" y="4840"/>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11"/>
                        <wps:cNvCnPr>
                          <a:cxnSpLocks noChangeShapeType="1"/>
                        </wps:cNvCnPr>
                        <wps:spPr bwMode="auto">
                          <a:xfrm>
                            <a:off x="5455" y="4859"/>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12"/>
                        <wps:cNvCnPr>
                          <a:cxnSpLocks noChangeShapeType="1"/>
                        </wps:cNvCnPr>
                        <wps:spPr bwMode="auto">
                          <a:xfrm>
                            <a:off x="6838" y="486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0FE941" id="Group 56" o:spid="_x0000_s1026" style="position:absolute;margin-left:8.1pt;margin-top:19.8pt;width:402pt;height:48.75pt;z-index:251660288;mso-position-horizontal-relative:margin" coordorigin="2587,4840" coordsize="7294,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">
                <v:shapetype id="_x0000_t32" coordsize="21600,21600" o:spt="32" o:oned="t" path="m,l21600,21600e" filled="f">
                  <v:path arrowok="t" fillok="f" o:connecttype="none"/>
                  <o:lock v:ext="edit" shapetype="t"/>
                </v:shapetype>
                <v:shape id="AutoShape 6" o:spid="_x0000_s1027" type="#_x0000_t32" style="position:absolute;left:2587;top:5209;width:7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ViNcQAAADbAAAADwAAAGRycy9kb3ducmV2LnhtbESPQWvCQBSE74X+h+UJ3pqNhdqQuoot&#10;KXjwYFV6fmSfSUz2bZrdJtFf7xYKHoeZ+YZZrEbTiJ46V1lWMItiEMS51RUXCo6Hz6cEhPPIGhvL&#10;pOBCDlbLx4cFptoO/EX93hciQNilqKD0vk2ldHlJBl1kW+LgnWxn0AfZFVJ3OAS4aeRzHM+lwYrD&#10;QoktfZSU1/tfo+A8StsOP1m2Lc7f9XuCrt5dnVLTybh+A+Fp9Pfwf3ujFby8wt+X8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BWI1xAAAANsAAAAPAAAAAAAAAAAA&#10;AAAAAKECAABkcnMvZG93bnJldi54bWxQSwUGAAAAAAQABAD5AAAAkgMAAAAA&#10;" strokeweight="3pt"/>
                <v:shape id="AutoShape 7" o:spid="_x0000_s1028" type="#_x0000_t32" style="position:absolute;left:2587;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LIsMAAADbAAAADwAAAGRycy9kb3ducmV2LnhtbERPz2vCMBS+D/wfwhN2GZq6siHVKDpw&#10;bLDDWhWvj+bZFJuX0mS1/e+Xw2DHj+/3ejvYRvTU+dqxgsU8AUFcOl1zpeB0PMyWIHxA1tg4JgUj&#10;edhuJg9rzLS7c059ESoRQ9hnqMCE0GZS+tKQRT93LXHkrq6zGCLsKqk7vMdw28jnJHmVFmuODQZb&#10;ejNU3oofqyD0Seqflqd8fzbvt69LuvscD99KPU6H3QpEoCH8i//cH1rBSxwbv8Qf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uSyLDAAAA2wAAAA8AAAAAAAAAAAAA&#10;AAAAoQIAAGRycy9kb3ducmV2LnhtbFBLBQYAAAAABAAEAPkAAACRAwAAAAA=&#10;" strokeweight="2.25pt"/>
                <v:shape id="AutoShape 8" o:spid="_x0000_s1029" type="#_x0000_t32" style="position:absolute;left:4044;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mcIAAADbAAAADwAAAGRycy9kb3ducmV2LnhtbERPz2vCMBS+D/Y/hDfwMmY6C0WqUapQ&#10;UdhhOseuj+bZFJuX0mS1/vfmMNjx4/u9XI+2FQP1vnGs4H2agCCunG64VnD+Kt/mIHxA1tg6JgV3&#10;8rBePT8tMdfuxkcaTqEWMYR9jgpMCF0upa8MWfRT1xFH7uJ6iyHCvpa6x1sMt62cJUkmLTYcGwx2&#10;tDVUXU+/VkEYktS/zs/HzbfZXT9+0uJwLz+VmryMxQJEoDH8i//ce60gi+vjl/gD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NmcIAAADbAAAADwAAAAAAAAAAAAAA&#10;AAChAgAAZHJzL2Rvd25yZXYueG1sUEsFBgAAAAAEAAQA+QAAAJADAAAAAA==&#10;" strokeweight="2.25pt"/>
                <v:shape id="AutoShape 9" o:spid="_x0000_s1030" type="#_x0000_t32" style="position:absolute;left:8299;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goAsUAAADbAAAADwAAAGRycy9kb3ducmV2LnhtbESPzWrDMBCE74G+g9hCLyGR3UAIThTj&#10;FlJa6KH5I9fF2lrG1spYquO8fVUo5DjMzDfMJh9tKwbqfe1YQTpPQBCXTtdcKTgdd7MVCB+QNbaO&#10;ScGNPOTbh8kGM+2uvKfhECoRIewzVGBC6DIpfWnIop+7jjh63663GKLsK6l7vEa4beVzkiylxZrj&#10;gsGOXg2VzeHHKghDsvDT1Wn/cjZvzedlUXzcdl9KPT2OxRpEoDHcw//td61gmcLfl/g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LgoAsUAAADbAAAADwAAAAAAAAAA&#10;AAAAAAChAgAAZHJzL2Rvd25yZXYueG1sUEsFBgAAAAAEAAQA+QAAAJMDAAAAAA==&#10;" strokeweight="2.25pt"/>
                <v:shape id="AutoShape 10" o:spid="_x0000_s1031" type="#_x0000_t32" style="position:absolute;left:9881;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q2dcUAAADbAAAADwAAAGRycy9kb3ducmV2LnhtbESPQWvCQBSE7wX/w/IEL6VuqiCSuoZY&#10;SLHgoVpLr4/sMxuSfRuy2xj/fVco9DjMzDfMJhttKwbqfe1YwfM8AUFcOl1zpeD8WTytQfiArLF1&#10;TApu5CHbTh42mGp35SMNp1CJCGGfogITQpdK6UtDFv3cdcTRu7jeYoiyr6Tu8RrhtpWLJFlJizXH&#10;BYMdvRoqm9OPVRCGZOkf1+fj7su8NYfvZf5+Kz6Umk3H/AVEoDH8h//ae61gtYD7l/g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Gq2dcUAAADbAAAADwAAAAAAAAAA&#10;AAAAAAChAgAAZHJzL2Rvd25yZXYueG1sUEsFBgAAAAAEAAQA+QAAAJMDAAAAAA==&#10;" strokeweight="2.25pt"/>
                <v:shape id="AutoShape 11" o:spid="_x0000_s1032" type="#_x0000_t32" style="position:absolute;left:5455;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YT7sQAAADbAAAADwAAAGRycy9kb3ducmV2LnhtbESPT4vCMBTE7wt+h/AEL4uma0GkGkUF&#10;xYU9rP/w+mieTbF5KU221m+/WVjwOMzMb5j5srOVaKnxpWMFH6MEBHHudMmFgvNpO5yC8AFZY+WY&#10;FDzJw3LRe5tjpt2DD9QeQyEihH2GCkwIdSalzw1Z9CNXE0fv5hqLIcqmkLrBR4TbSo6TZCItlhwX&#10;DNa0MZTfjz9WQWiT1L9Pz4f1xezuX9d09fncfis16HerGYhAXXiF/9t7rWCSwt+X+AP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JhPuxAAAANsAAAAPAAAAAAAAAAAA&#10;AAAAAKECAABkcnMvZG93bnJldi54bWxQSwUGAAAAAAQABAD5AAAAkgMAAAAA&#10;" strokeweight="2.25pt"/>
                <v:shape id="AutoShape 12" o:spid="_x0000_s1033" type="#_x0000_t32" style="position:absolute;left:6838;top:4861;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msUAAADbAAAADwAAAGRycy9kb3ducmV2LnhtbESPQWvCQBSE70L/w/IKvUjdVEUkzUas&#10;oFjwoNbS6yP7mg1m34bsNsZ/3xUEj8PMfMNki97WoqPWV44VvI0SEMSF0xWXCk5f69c5CB+QNdaO&#10;ScGVPCzyp0GGqXYXPlB3DKWIEPYpKjAhNKmUvjBk0Y9cQxy9X9daDFG2pdQtXiLc1nKcJDNpseK4&#10;YLChlaHifPyzCkKXTPxwfjp8fJvNefczWX5e13ulXp775TuIQH14hO/trVYwm8LtS/wBMv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LmsUAAADbAAAADwAAAAAAAAAA&#10;AAAAAAChAgAAZHJzL2Rvd25yZXYueG1sUEsFBgAAAAAEAAQA+QAAAJMDAAAAAA==&#10;" strokeweight="2.25pt"/>
                <w10:wrap anchorx="margin"/>
              </v:group>
            </w:pict>
          </mc:Fallback>
        </mc:AlternateContent>
      </w:r>
      <w:r w:rsidRPr="00A314D6">
        <w:rPr>
          <w:rFonts w:ascii="Times New Roman" w:hAnsi="Times New Roman" w:cs="Times New Roman"/>
          <w:spacing w:val="4"/>
          <w:sz w:val="24"/>
          <w:szCs w:val="24"/>
        </w:rPr>
        <w:t>20%</w:t>
      </w:r>
      <w:r w:rsidRPr="00A314D6">
        <w:rPr>
          <w:rFonts w:ascii="Times New Roman" w:hAnsi="Times New Roman" w:cs="Times New Roman"/>
          <w:spacing w:val="4"/>
          <w:sz w:val="24"/>
          <w:szCs w:val="24"/>
        </w:rPr>
        <w:tab/>
      </w:r>
      <w:r w:rsidRPr="00A314D6">
        <w:rPr>
          <w:rFonts w:ascii="Times New Roman" w:hAnsi="Times New Roman" w:cs="Times New Roman"/>
          <w:spacing w:val="4"/>
          <w:sz w:val="24"/>
          <w:szCs w:val="24"/>
        </w:rPr>
        <w:tab/>
      </w:r>
      <w:r w:rsidR="00BB5630" w:rsidRPr="00A314D6">
        <w:rPr>
          <w:rFonts w:ascii="Times New Roman" w:hAnsi="Times New Roman" w:cs="Times New Roman"/>
          <w:spacing w:val="4"/>
          <w:sz w:val="24"/>
          <w:szCs w:val="24"/>
        </w:rPr>
        <w:t>36%</w:t>
      </w:r>
      <w:r w:rsidR="00BB5630" w:rsidRPr="00A314D6">
        <w:rPr>
          <w:rFonts w:ascii="Times New Roman" w:hAnsi="Times New Roman" w:cs="Times New Roman"/>
          <w:spacing w:val="4"/>
          <w:sz w:val="24"/>
          <w:szCs w:val="24"/>
        </w:rPr>
        <w:tab/>
      </w:r>
      <w:r w:rsidR="00BB5630" w:rsidRPr="00A314D6">
        <w:rPr>
          <w:rFonts w:ascii="Times New Roman" w:hAnsi="Times New Roman" w:cs="Times New Roman"/>
          <w:spacing w:val="4"/>
          <w:sz w:val="24"/>
          <w:szCs w:val="24"/>
        </w:rPr>
        <w:tab/>
        <w:t xml:space="preserve">    52%                 </w:t>
      </w:r>
      <w:r w:rsidRPr="00A314D6">
        <w:rPr>
          <w:rFonts w:ascii="Times New Roman" w:hAnsi="Times New Roman" w:cs="Times New Roman"/>
          <w:spacing w:val="4"/>
          <w:sz w:val="24"/>
          <w:szCs w:val="24"/>
        </w:rPr>
        <w:t xml:space="preserve">68%         </w:t>
      </w:r>
      <w:r w:rsidR="00BB5630" w:rsidRPr="00A314D6">
        <w:rPr>
          <w:rFonts w:ascii="Times New Roman" w:hAnsi="Times New Roman" w:cs="Times New Roman"/>
          <w:spacing w:val="4"/>
          <w:sz w:val="24"/>
          <w:szCs w:val="24"/>
        </w:rPr>
        <w:t xml:space="preserve">         84%                  100%</w:t>
      </w:r>
    </w:p>
    <w:p w:rsidR="00BB5630" w:rsidRPr="00A314D6" w:rsidRDefault="00BB5630" w:rsidP="00306456">
      <w:pPr>
        <w:spacing w:line="480" w:lineRule="auto"/>
        <w:rPr>
          <w:rFonts w:ascii="Times New Roman" w:hAnsi="Times New Roman" w:cs="Times New Roman"/>
          <w:spacing w:val="4"/>
          <w:sz w:val="24"/>
          <w:szCs w:val="24"/>
        </w:rPr>
      </w:pPr>
    </w:p>
    <w:p w:rsidR="008C11EE" w:rsidRPr="00FA60DF" w:rsidRDefault="009E1267" w:rsidP="009E1267">
      <w:pPr>
        <w:spacing w:line="480" w:lineRule="auto"/>
        <w:ind w:right="-567"/>
        <w:rPr>
          <w:rFonts w:ascii="Times New Roman" w:hAnsi="Times New Roman" w:cs="Times New Roman"/>
          <w:b/>
          <w:spacing w:val="4"/>
          <w:sz w:val="24"/>
          <w:szCs w:val="24"/>
        </w:rPr>
      </w:pPr>
      <w:r w:rsidRPr="00FA60DF">
        <w:rPr>
          <w:rFonts w:ascii="Times New Roman" w:hAnsi="Times New Roman" w:cs="Times New Roman"/>
          <w:b/>
          <w:bCs/>
          <w:spacing w:val="4"/>
          <w:sz w:val="24"/>
          <w:szCs w:val="24"/>
        </w:rPr>
        <w:t xml:space="preserve">            </w:t>
      </w:r>
      <w:r w:rsidR="00BB5630" w:rsidRPr="00FA60DF">
        <w:rPr>
          <w:rFonts w:ascii="Times New Roman" w:hAnsi="Times New Roman" w:cs="Times New Roman"/>
          <w:b/>
          <w:bCs/>
          <w:spacing w:val="4"/>
          <w:sz w:val="24"/>
          <w:szCs w:val="24"/>
        </w:rPr>
        <w:t>STB</w:t>
      </w:r>
      <w:r w:rsidR="008C11EE" w:rsidRPr="00FA60DF">
        <w:rPr>
          <w:rFonts w:ascii="Times New Roman" w:hAnsi="Times New Roman" w:cs="Times New Roman"/>
          <w:b/>
          <w:spacing w:val="4"/>
          <w:sz w:val="24"/>
          <w:szCs w:val="24"/>
        </w:rPr>
        <w:t xml:space="preserve">  </w:t>
      </w:r>
      <w:r w:rsidR="00BB5630" w:rsidRPr="00FA60DF">
        <w:rPr>
          <w:rFonts w:ascii="Times New Roman" w:hAnsi="Times New Roman" w:cs="Times New Roman"/>
          <w:b/>
          <w:spacing w:val="4"/>
          <w:sz w:val="24"/>
          <w:szCs w:val="24"/>
        </w:rPr>
        <w:t xml:space="preserve">                </w:t>
      </w:r>
      <w:r w:rsidR="008C11EE" w:rsidRPr="00FA60DF">
        <w:rPr>
          <w:rFonts w:ascii="Times New Roman" w:hAnsi="Times New Roman" w:cs="Times New Roman"/>
          <w:b/>
          <w:spacing w:val="4"/>
          <w:sz w:val="24"/>
          <w:szCs w:val="24"/>
        </w:rPr>
        <w:t xml:space="preserve"> </w:t>
      </w:r>
      <w:r w:rsidR="00BB5630" w:rsidRPr="00FA60DF">
        <w:rPr>
          <w:rFonts w:ascii="Times New Roman" w:hAnsi="Times New Roman" w:cs="Times New Roman"/>
          <w:b/>
          <w:spacing w:val="4"/>
          <w:sz w:val="24"/>
          <w:szCs w:val="24"/>
        </w:rPr>
        <w:t>TB</w:t>
      </w:r>
      <w:r w:rsidR="008C11EE" w:rsidRPr="00FA60DF">
        <w:rPr>
          <w:rFonts w:ascii="Times New Roman" w:hAnsi="Times New Roman" w:cs="Times New Roman"/>
          <w:b/>
          <w:spacing w:val="4"/>
          <w:sz w:val="24"/>
          <w:szCs w:val="24"/>
        </w:rPr>
        <w:t xml:space="preserve">         </w:t>
      </w:r>
      <w:r w:rsidRPr="00FA60DF">
        <w:rPr>
          <w:rFonts w:ascii="Times New Roman" w:hAnsi="Times New Roman" w:cs="Times New Roman"/>
          <w:b/>
          <w:spacing w:val="4"/>
          <w:sz w:val="24"/>
          <w:szCs w:val="24"/>
        </w:rPr>
        <w:t xml:space="preserve">          </w:t>
      </w:r>
      <w:r w:rsidR="00BB5630" w:rsidRPr="00FA60DF">
        <w:rPr>
          <w:rFonts w:ascii="Times New Roman" w:hAnsi="Times New Roman" w:cs="Times New Roman"/>
          <w:b/>
          <w:spacing w:val="4"/>
          <w:sz w:val="24"/>
          <w:szCs w:val="24"/>
        </w:rPr>
        <w:t>CB</w:t>
      </w:r>
      <w:r w:rsidR="008C11EE" w:rsidRPr="00FA60DF">
        <w:rPr>
          <w:rFonts w:ascii="Times New Roman" w:hAnsi="Times New Roman" w:cs="Times New Roman"/>
          <w:b/>
          <w:spacing w:val="4"/>
          <w:sz w:val="24"/>
          <w:szCs w:val="24"/>
        </w:rPr>
        <w:t xml:space="preserve">          </w:t>
      </w:r>
      <w:r w:rsidR="00BB5630" w:rsidRPr="00FA60DF">
        <w:rPr>
          <w:rFonts w:ascii="Times New Roman" w:hAnsi="Times New Roman" w:cs="Times New Roman"/>
          <w:b/>
          <w:spacing w:val="4"/>
          <w:sz w:val="24"/>
          <w:szCs w:val="24"/>
        </w:rPr>
        <w:t xml:space="preserve">       </w:t>
      </w:r>
      <w:r w:rsidR="008C11EE" w:rsidRPr="00FA60DF">
        <w:rPr>
          <w:rFonts w:ascii="Times New Roman" w:hAnsi="Times New Roman" w:cs="Times New Roman"/>
          <w:b/>
          <w:spacing w:val="4"/>
          <w:sz w:val="24"/>
          <w:szCs w:val="24"/>
        </w:rPr>
        <w:t xml:space="preserve">   B        </w:t>
      </w:r>
      <w:r w:rsidRPr="00FA60DF">
        <w:rPr>
          <w:rFonts w:ascii="Times New Roman" w:hAnsi="Times New Roman" w:cs="Times New Roman"/>
          <w:b/>
          <w:spacing w:val="4"/>
          <w:sz w:val="24"/>
          <w:szCs w:val="24"/>
        </w:rPr>
        <w:t xml:space="preserve">          </w:t>
      </w:r>
      <w:r w:rsidR="00BB5630" w:rsidRPr="00FA60DF">
        <w:rPr>
          <w:rFonts w:ascii="Times New Roman" w:hAnsi="Times New Roman" w:cs="Times New Roman"/>
          <w:b/>
          <w:spacing w:val="4"/>
          <w:sz w:val="24"/>
          <w:szCs w:val="24"/>
        </w:rPr>
        <w:t xml:space="preserve"> </w:t>
      </w:r>
      <w:r w:rsidR="008C11EE" w:rsidRPr="00FA60DF">
        <w:rPr>
          <w:rFonts w:ascii="Times New Roman" w:hAnsi="Times New Roman" w:cs="Times New Roman"/>
          <w:b/>
          <w:spacing w:val="4"/>
          <w:sz w:val="24"/>
          <w:szCs w:val="24"/>
        </w:rPr>
        <w:t xml:space="preserve">     </w:t>
      </w:r>
      <w:r w:rsidR="00BB5630" w:rsidRPr="00FA60DF">
        <w:rPr>
          <w:rFonts w:ascii="Times New Roman" w:hAnsi="Times New Roman" w:cs="Times New Roman"/>
          <w:b/>
          <w:spacing w:val="4"/>
          <w:sz w:val="24"/>
          <w:szCs w:val="24"/>
        </w:rPr>
        <w:t>SB</w:t>
      </w:r>
    </w:p>
    <w:p w:rsidR="00347B0C" w:rsidRPr="00A314D6" w:rsidRDefault="008C11EE" w:rsidP="002B1915">
      <w:pPr>
        <w:spacing w:after="0" w:line="360" w:lineRule="auto"/>
        <w:jc w:val="center"/>
        <w:rPr>
          <w:rFonts w:ascii="Times New Roman" w:hAnsi="Times New Roman" w:cs="Times New Roman"/>
          <w:b/>
          <w:sz w:val="24"/>
          <w:szCs w:val="24"/>
        </w:rPr>
      </w:pPr>
      <w:bookmarkStart w:id="17" w:name="_Toc504824356"/>
      <w:bookmarkStart w:id="18" w:name="_Toc504945351"/>
      <w:r w:rsidRPr="00A314D6">
        <w:rPr>
          <w:rFonts w:ascii="Times New Roman" w:hAnsi="Times New Roman" w:cs="Times New Roman"/>
          <w:b/>
          <w:sz w:val="24"/>
          <w:szCs w:val="24"/>
        </w:rPr>
        <w:t xml:space="preserve">Gambar 4.1 </w:t>
      </w:r>
    </w:p>
    <w:p w:rsidR="008C11EE" w:rsidRPr="00A314D6" w:rsidRDefault="008C11EE" w:rsidP="002B1915">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Standart Kategori </w:t>
      </w:r>
      <w:r w:rsidR="0069539F">
        <w:rPr>
          <w:rFonts w:ascii="Times New Roman" w:hAnsi="Times New Roman" w:cs="Times New Roman"/>
          <w:b/>
          <w:sz w:val="24"/>
          <w:szCs w:val="24"/>
        </w:rPr>
        <w:t>Responden</w:t>
      </w:r>
      <w:bookmarkEnd w:id="17"/>
      <w:bookmarkEnd w:id="18"/>
      <w:r w:rsidR="009E1267" w:rsidRPr="00A314D6">
        <w:rPr>
          <w:rFonts w:ascii="Times New Roman" w:hAnsi="Times New Roman" w:cs="Times New Roman"/>
          <w:b/>
          <w:sz w:val="24"/>
          <w:szCs w:val="24"/>
        </w:rPr>
        <w:t xml:space="preserve"> </w:t>
      </w:r>
      <w:r w:rsidR="009E1267" w:rsidRPr="00A314D6">
        <w:rPr>
          <w:rFonts w:ascii="Times New Roman" w:hAnsi="Times New Roman" w:cs="Times New Roman"/>
          <w:b/>
          <w:i/>
          <w:sz w:val="24"/>
          <w:szCs w:val="24"/>
        </w:rPr>
        <w:t>Word Of Mouth</w:t>
      </w:r>
    </w:p>
    <w:p w:rsidR="002B1915" w:rsidRDefault="009E1267" w:rsidP="009E1267">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p>
    <w:p w:rsidR="005469CE" w:rsidRPr="00A314D6" w:rsidRDefault="002B1915" w:rsidP="00C62F48">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Dari tan</w:t>
      </w:r>
      <w:r w:rsidR="007C7279">
        <w:rPr>
          <w:rFonts w:ascii="Times New Roman" w:hAnsi="Times New Roman" w:cs="Times New Roman"/>
          <w:sz w:val="24"/>
          <w:szCs w:val="24"/>
        </w:rPr>
        <w:t xml:space="preserve">ggapan 100 orang </w:t>
      </w:r>
      <w:r w:rsidR="0069539F">
        <w:rPr>
          <w:rFonts w:ascii="Times New Roman" w:hAnsi="Times New Roman" w:cs="Times New Roman"/>
          <w:sz w:val="24"/>
          <w:szCs w:val="24"/>
        </w:rPr>
        <w:t>Responden</w:t>
      </w:r>
      <w:r w:rsidR="007C7279">
        <w:rPr>
          <w:rFonts w:ascii="Times New Roman" w:hAnsi="Times New Roman" w:cs="Times New Roman"/>
          <w:sz w:val="24"/>
          <w:szCs w:val="24"/>
        </w:rPr>
        <w:t xml:space="preserve"> dan 17</w:t>
      </w:r>
      <w:r w:rsidR="008C11EE" w:rsidRPr="00A314D6">
        <w:rPr>
          <w:rFonts w:ascii="Times New Roman" w:hAnsi="Times New Roman" w:cs="Times New Roman"/>
          <w:sz w:val="24"/>
          <w:szCs w:val="24"/>
        </w:rPr>
        <w:t xml:space="preserve"> </w:t>
      </w:r>
      <w:r w:rsidR="00ED744E" w:rsidRPr="00A314D6">
        <w:rPr>
          <w:rFonts w:ascii="Times New Roman" w:hAnsi="Times New Roman" w:cs="Times New Roman"/>
          <w:sz w:val="24"/>
          <w:szCs w:val="24"/>
        </w:rPr>
        <w:t>pernyataan</w:t>
      </w:r>
      <w:r w:rsidR="008C11EE" w:rsidRPr="00A314D6">
        <w:rPr>
          <w:rFonts w:ascii="Times New Roman" w:hAnsi="Times New Roman" w:cs="Times New Roman"/>
          <w:sz w:val="24"/>
          <w:szCs w:val="24"/>
        </w:rPr>
        <w:t>, didapat persentase pencapaian total skor t</w:t>
      </w:r>
      <w:r w:rsidR="004173C3">
        <w:rPr>
          <w:rFonts w:ascii="Times New Roman" w:hAnsi="Times New Roman" w:cs="Times New Roman"/>
          <w:sz w:val="24"/>
          <w:szCs w:val="24"/>
        </w:rPr>
        <w:t>er</w:t>
      </w:r>
      <w:r w:rsidR="00E21AE4">
        <w:rPr>
          <w:rFonts w:ascii="Times New Roman" w:hAnsi="Times New Roman" w:cs="Times New Roman"/>
          <w:sz w:val="24"/>
          <w:szCs w:val="24"/>
        </w:rPr>
        <w:t>hadap skor ideal sebesar 61.36</w:t>
      </w:r>
      <w:r w:rsidR="004173C3">
        <w:rPr>
          <w:rFonts w:ascii="Times New Roman" w:hAnsi="Times New Roman" w:cs="Times New Roman"/>
          <w:sz w:val="24"/>
          <w:szCs w:val="24"/>
        </w:rPr>
        <w:t>%</w:t>
      </w:r>
      <w:r w:rsidR="008C11EE" w:rsidRPr="00A314D6">
        <w:rPr>
          <w:rFonts w:ascii="Times New Roman" w:hAnsi="Times New Roman" w:cs="Times New Roman"/>
          <w:sz w:val="24"/>
          <w:szCs w:val="24"/>
        </w:rPr>
        <w:t>, di mana persentase tersebut berada diantara</w:t>
      </w:r>
      <w:r w:rsidR="004173C3">
        <w:rPr>
          <w:rFonts w:ascii="Times New Roman" w:hAnsi="Times New Roman" w:cs="Times New Roman"/>
          <w:sz w:val="24"/>
          <w:szCs w:val="24"/>
        </w:rPr>
        <w:t xml:space="preserve"> rentang 52% sampai dengan 68</w:t>
      </w:r>
      <w:r w:rsidR="008C11EE" w:rsidRPr="00A314D6">
        <w:rPr>
          <w:rFonts w:ascii="Times New Roman" w:hAnsi="Times New Roman" w:cs="Times New Roman"/>
          <w:sz w:val="24"/>
          <w:szCs w:val="24"/>
        </w:rPr>
        <w:t xml:space="preserve">%. Dengan demikian dapat disimpulkan bahwa </w:t>
      </w:r>
      <w:r w:rsidR="009E1267" w:rsidRPr="00A314D6">
        <w:rPr>
          <w:rFonts w:ascii="Times New Roman" w:hAnsi="Times New Roman" w:cs="Times New Roman"/>
          <w:sz w:val="24"/>
          <w:szCs w:val="24"/>
        </w:rPr>
        <w:t xml:space="preserve">berdasarkan tanggapan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w:t>
      </w:r>
      <w:r w:rsidR="009E1267" w:rsidRPr="00A314D6">
        <w:rPr>
          <w:rFonts w:ascii="Times New Roman" w:hAnsi="Times New Roman" w:cs="Times New Roman"/>
          <w:i/>
          <w:sz w:val="24"/>
          <w:szCs w:val="24"/>
        </w:rPr>
        <w:t>Word Of Mouth</w:t>
      </w:r>
      <w:r w:rsidR="009E1267" w:rsidRPr="00A314D6">
        <w:rPr>
          <w:rFonts w:ascii="Times New Roman" w:hAnsi="Times New Roman" w:cs="Times New Roman"/>
          <w:sz w:val="24"/>
          <w:szCs w:val="24"/>
        </w:rPr>
        <w:t xml:space="preserve"> </w:t>
      </w:r>
      <w:r w:rsidR="008C11EE" w:rsidRPr="00A314D6">
        <w:rPr>
          <w:rFonts w:ascii="Times New Roman" w:hAnsi="Times New Roman" w:cs="Times New Roman"/>
          <w:sz w:val="24"/>
          <w:szCs w:val="24"/>
        </w:rPr>
        <w:t>termasuk ke dalam kategori “</w:t>
      </w:r>
      <w:r w:rsidR="004173C3">
        <w:rPr>
          <w:rFonts w:ascii="Times New Roman" w:hAnsi="Times New Roman" w:cs="Times New Roman"/>
          <w:sz w:val="24"/>
          <w:szCs w:val="24"/>
        </w:rPr>
        <w:t xml:space="preserve">Cukup </w:t>
      </w:r>
      <w:r w:rsidR="008C11EE" w:rsidRPr="00A314D6">
        <w:rPr>
          <w:rFonts w:ascii="Times New Roman" w:hAnsi="Times New Roman" w:cs="Times New Roman"/>
          <w:sz w:val="24"/>
          <w:szCs w:val="24"/>
        </w:rPr>
        <w:t>Baik”</w:t>
      </w:r>
      <w:r>
        <w:rPr>
          <w:rFonts w:ascii="Times New Roman" w:hAnsi="Times New Roman" w:cs="Times New Roman"/>
          <w:sz w:val="24"/>
          <w:szCs w:val="24"/>
        </w:rPr>
        <w:t>.</w:t>
      </w:r>
    </w:p>
    <w:p w:rsidR="008C11EE" w:rsidRPr="00F8581E" w:rsidRDefault="008C11EE" w:rsidP="00F8581E">
      <w:pPr>
        <w:pStyle w:val="ListParagraph"/>
        <w:numPr>
          <w:ilvl w:val="2"/>
          <w:numId w:val="1"/>
        </w:numPr>
        <w:spacing w:line="480" w:lineRule="auto"/>
        <w:ind w:left="709"/>
        <w:jc w:val="both"/>
        <w:rPr>
          <w:rFonts w:ascii="Times New Roman" w:hAnsi="Times New Roman" w:cs="Times New Roman"/>
          <w:b/>
          <w:sz w:val="24"/>
          <w:szCs w:val="24"/>
        </w:rPr>
      </w:pPr>
      <w:r w:rsidRPr="00F8581E">
        <w:rPr>
          <w:rFonts w:ascii="Times New Roman" w:hAnsi="Times New Roman" w:cs="Times New Roman"/>
          <w:b/>
          <w:sz w:val="24"/>
          <w:szCs w:val="24"/>
        </w:rPr>
        <w:lastRenderedPageBreak/>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9E1267" w:rsidRPr="00F8581E">
        <w:rPr>
          <w:rFonts w:ascii="Times New Roman" w:hAnsi="Times New Roman" w:cs="Times New Roman"/>
          <w:b/>
          <w:sz w:val="24"/>
          <w:szCs w:val="24"/>
        </w:rPr>
        <w:t xml:space="preserve">Kepercayaan Konsumen </w:t>
      </w:r>
      <w:r w:rsidR="0069539F">
        <w:rPr>
          <w:rFonts w:ascii="Times New Roman" w:hAnsi="Times New Roman" w:cs="Times New Roman"/>
          <w:b/>
          <w:sz w:val="24"/>
          <w:szCs w:val="24"/>
        </w:rPr>
        <w:t>Prudential</w:t>
      </w:r>
    </w:p>
    <w:p w:rsidR="009E1267" w:rsidRPr="00F8581E" w:rsidRDefault="008C11EE" w:rsidP="00F8581E">
      <w:pPr>
        <w:pStyle w:val="ListParagraph"/>
        <w:numPr>
          <w:ilvl w:val="3"/>
          <w:numId w:val="1"/>
        </w:numPr>
        <w:spacing w:line="480" w:lineRule="auto"/>
        <w:ind w:left="709"/>
        <w:rPr>
          <w:rFonts w:ascii="Times New Roman" w:hAnsi="Times New Roman" w:cs="Times New Roman"/>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9E1267" w:rsidRPr="00F8581E">
        <w:rPr>
          <w:rFonts w:ascii="Times New Roman" w:hAnsi="Times New Roman" w:cs="Times New Roman"/>
          <w:b/>
          <w:i/>
          <w:iCs/>
          <w:sz w:val="24"/>
          <w:szCs w:val="24"/>
        </w:rPr>
        <w:t xml:space="preserve">Benevolence </w:t>
      </w:r>
      <w:r w:rsidR="009E1267" w:rsidRPr="00F8581E">
        <w:rPr>
          <w:rFonts w:ascii="Times New Roman" w:hAnsi="Times New Roman" w:cs="Times New Roman"/>
          <w:b/>
          <w:sz w:val="24"/>
          <w:szCs w:val="24"/>
        </w:rPr>
        <w:t>(niat baik)</w:t>
      </w:r>
    </w:p>
    <w:p w:rsidR="00F8581E" w:rsidRPr="00A314D6" w:rsidRDefault="009E1267" w:rsidP="00E51001">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diperoleh gambaran tentang</w:t>
      </w:r>
      <w:r w:rsidR="008C11EE" w:rsidRPr="00A314D6">
        <w:rPr>
          <w:rFonts w:ascii="Times New Roman" w:hAnsi="Times New Roman" w:cs="Times New Roman"/>
          <w:sz w:val="24"/>
          <w:szCs w:val="24"/>
        </w:rPr>
        <w:t xml:space="preserve"> </w:t>
      </w:r>
      <w:r w:rsidR="00E51001" w:rsidRPr="00A314D6">
        <w:rPr>
          <w:rFonts w:ascii="Times New Roman" w:hAnsi="Times New Roman" w:cs="Times New Roman"/>
          <w:i/>
          <w:iCs/>
          <w:sz w:val="24"/>
          <w:szCs w:val="24"/>
        </w:rPr>
        <w:t xml:space="preserve">Benevolence </w:t>
      </w:r>
      <w:r w:rsidR="00E51001" w:rsidRPr="00A314D6">
        <w:rPr>
          <w:rFonts w:ascii="Times New Roman" w:hAnsi="Times New Roman" w:cs="Times New Roman"/>
          <w:sz w:val="24"/>
          <w:szCs w:val="24"/>
        </w:rPr>
        <w:t>(niat baik)</w:t>
      </w:r>
      <w:r w:rsidR="008C11EE"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tersebut bisa dilihat pada </w:t>
      </w:r>
      <w:r w:rsidR="00463208" w:rsidRPr="00A314D6">
        <w:rPr>
          <w:rFonts w:ascii="Times New Roman" w:hAnsi="Times New Roman" w:cs="Times New Roman"/>
          <w:sz w:val="24"/>
          <w:szCs w:val="24"/>
        </w:rPr>
        <w:t>tabel</w:t>
      </w:r>
      <w:r w:rsidRPr="00A314D6">
        <w:rPr>
          <w:rFonts w:ascii="Times New Roman" w:hAnsi="Times New Roman" w:cs="Times New Roman"/>
          <w:sz w:val="24"/>
          <w:szCs w:val="24"/>
        </w:rPr>
        <w:t xml:space="preserve"> berikut</w:t>
      </w:r>
      <w:r w:rsidR="008C11EE" w:rsidRPr="00A314D6">
        <w:rPr>
          <w:rFonts w:ascii="Times New Roman" w:hAnsi="Times New Roman" w:cs="Times New Roman"/>
          <w:sz w:val="24"/>
          <w:szCs w:val="24"/>
        </w:rPr>
        <w:t>:</w:t>
      </w:r>
    </w:p>
    <w:p w:rsidR="008C11EE" w:rsidRPr="00A314D6" w:rsidRDefault="00463208" w:rsidP="009E1267">
      <w:pPr>
        <w:spacing w:after="0" w:line="360" w:lineRule="auto"/>
        <w:jc w:val="center"/>
        <w:rPr>
          <w:rFonts w:ascii="Times New Roman" w:hAnsi="Times New Roman" w:cs="Times New Roman"/>
          <w:b/>
          <w:sz w:val="24"/>
          <w:szCs w:val="24"/>
        </w:rPr>
      </w:pPr>
      <w:bookmarkStart w:id="19" w:name="_Toc504945352"/>
      <w:r w:rsidRPr="00A314D6">
        <w:rPr>
          <w:rFonts w:ascii="Times New Roman" w:hAnsi="Times New Roman" w:cs="Times New Roman"/>
          <w:b/>
          <w:sz w:val="24"/>
          <w:szCs w:val="24"/>
        </w:rPr>
        <w:t>Tabel</w:t>
      </w:r>
      <w:r w:rsidR="002F25C5">
        <w:rPr>
          <w:rFonts w:ascii="Times New Roman" w:hAnsi="Times New Roman" w:cs="Times New Roman"/>
          <w:b/>
          <w:sz w:val="24"/>
          <w:szCs w:val="24"/>
        </w:rPr>
        <w:t xml:space="preserve"> 4.27</w:t>
      </w:r>
    </w:p>
    <w:p w:rsidR="008C11EE" w:rsidRPr="007C7279" w:rsidRDefault="008C11EE" w:rsidP="009E1267">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bookmarkEnd w:id="19"/>
      <w:r w:rsidR="009E1267" w:rsidRPr="007C7279">
        <w:rPr>
          <w:rFonts w:ascii="Times New Roman" w:hAnsi="Times New Roman" w:cs="Times New Roman"/>
          <w:b/>
          <w:i/>
          <w:iCs/>
          <w:sz w:val="24"/>
          <w:szCs w:val="24"/>
        </w:rPr>
        <w:t xml:space="preserve">Benevolence </w:t>
      </w:r>
      <w:r w:rsidR="009E1267" w:rsidRPr="007C7279">
        <w:rPr>
          <w:rFonts w:ascii="Times New Roman" w:hAnsi="Times New Roman" w:cs="Times New Roman"/>
          <w:b/>
          <w:sz w:val="24"/>
          <w:szCs w:val="24"/>
        </w:rPr>
        <w:t>(niat baik)</w:t>
      </w:r>
    </w:p>
    <w:tbl>
      <w:tblPr>
        <w:tblW w:w="7854" w:type="dxa"/>
        <w:tblInd w:w="-5" w:type="dxa"/>
        <w:tblLook w:val="04A0" w:firstRow="1" w:lastRow="0" w:firstColumn="1" w:lastColumn="0" w:noHBand="0" w:noVBand="1"/>
      </w:tblPr>
      <w:tblGrid>
        <w:gridCol w:w="485"/>
        <w:gridCol w:w="1560"/>
        <w:gridCol w:w="1158"/>
        <w:gridCol w:w="779"/>
        <w:gridCol w:w="1276"/>
        <w:gridCol w:w="709"/>
        <w:gridCol w:w="669"/>
        <w:gridCol w:w="1218"/>
      </w:tblGrid>
      <w:tr w:rsidR="009E1267" w:rsidRPr="00A314D6" w:rsidTr="007C7279">
        <w:trPr>
          <w:trHeight w:val="83"/>
        </w:trPr>
        <w:tc>
          <w:tcPr>
            <w:tcW w:w="485"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9E1267" w:rsidRPr="00FA60DF" w:rsidRDefault="009E1267" w:rsidP="009E1267">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No</w:t>
            </w:r>
          </w:p>
        </w:tc>
        <w:tc>
          <w:tcPr>
            <w:tcW w:w="1560"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9E1267" w:rsidRPr="00FA60DF" w:rsidRDefault="009E1267" w:rsidP="009E1267">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9E1267" w:rsidRPr="00FA60DF" w:rsidRDefault="009E1267" w:rsidP="009E1267">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 xml:space="preserve">Frekuensi </w:t>
            </w:r>
          </w:p>
        </w:tc>
        <w:tc>
          <w:tcPr>
            <w:tcW w:w="77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9E1267" w:rsidRPr="00FA60DF" w:rsidRDefault="009E1267" w:rsidP="009E1267">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Bobot</w:t>
            </w:r>
          </w:p>
        </w:tc>
        <w:tc>
          <w:tcPr>
            <w:tcW w:w="1276"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9E1267" w:rsidRPr="00FA60DF" w:rsidRDefault="009E1267" w:rsidP="009E1267">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Presentase (%)</w:t>
            </w:r>
          </w:p>
        </w:tc>
        <w:tc>
          <w:tcPr>
            <w:tcW w:w="70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9E1267" w:rsidRPr="00FA60DF" w:rsidRDefault="009E1267" w:rsidP="009E1267">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Skor</w:t>
            </w:r>
          </w:p>
        </w:tc>
        <w:tc>
          <w:tcPr>
            <w:tcW w:w="66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9E1267" w:rsidRPr="00FA60DF" w:rsidRDefault="009E1267" w:rsidP="009E1267">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bCs/>
                <w:color w:val="000000"/>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9E1267" w:rsidRPr="00FA60DF" w:rsidRDefault="009E1267" w:rsidP="009E1267">
            <w:pPr>
              <w:spacing w:after="0" w:line="240" w:lineRule="auto"/>
              <w:ind w:right="-113"/>
              <w:jc w:val="center"/>
              <w:rPr>
                <w:rFonts w:ascii="Times New Roman" w:eastAsia="Times New Roman" w:hAnsi="Times New Roman" w:cs="Times New Roman"/>
                <w:b/>
                <w:color w:val="000000"/>
              </w:rPr>
            </w:pPr>
            <w:r w:rsidRPr="00FA60DF">
              <w:rPr>
                <w:rFonts w:ascii="Times New Roman" w:eastAsia="Times New Roman" w:hAnsi="Times New Roman" w:cs="Times New Roman"/>
                <w:b/>
                <w:bCs/>
                <w:color w:val="000000"/>
                <w:lang w:eastAsia="id-ID"/>
              </w:rPr>
              <w:t>Presentase skor</w:t>
            </w:r>
          </w:p>
        </w:tc>
      </w:tr>
      <w:tr w:rsidR="009E1267" w:rsidRPr="00A314D6" w:rsidTr="00E5100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r w:rsidR="00FA60DF">
              <w:rPr>
                <w:rFonts w:ascii="Times New Roman" w:eastAsia="Times New Roman" w:hAnsi="Times New Roman" w:cs="Times New Roman"/>
                <w:color w:val="000000"/>
              </w:rPr>
              <w:t>.</w:t>
            </w:r>
          </w:p>
        </w:tc>
        <w:tc>
          <w:tcPr>
            <w:tcW w:w="1560" w:type="dxa"/>
            <w:tcBorders>
              <w:top w:val="nil"/>
              <w:left w:val="nil"/>
              <w:bottom w:val="single" w:sz="4" w:space="0" w:color="auto"/>
              <w:right w:val="single" w:sz="4" w:space="0" w:color="auto"/>
            </w:tcBorders>
            <w:shd w:val="clear" w:color="auto" w:fill="auto"/>
            <w:noWrap/>
            <w:vAlign w:val="bottom"/>
            <w:hideMark/>
          </w:tcPr>
          <w:p w:rsidR="009E1267" w:rsidRPr="00A314D6" w:rsidRDefault="00FA60DF" w:rsidP="00FA60DF">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tinggi</w:t>
            </w:r>
          </w:p>
        </w:tc>
        <w:tc>
          <w:tcPr>
            <w:tcW w:w="1158"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p>
        </w:tc>
        <w:tc>
          <w:tcPr>
            <w:tcW w:w="77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276"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95</w:t>
            </w:r>
          </w:p>
        </w:tc>
        <w:tc>
          <w:tcPr>
            <w:tcW w:w="669" w:type="dxa"/>
            <w:tcBorders>
              <w:top w:val="single" w:sz="4" w:space="0" w:color="auto"/>
              <w:left w:val="nil"/>
              <w:bottom w:val="single" w:sz="4" w:space="0" w:color="auto"/>
              <w:right w:val="single" w:sz="4" w:space="0" w:color="auto"/>
            </w:tcBorders>
          </w:tcPr>
          <w:p w:rsidR="009E1267" w:rsidRPr="00A314D6" w:rsidRDefault="003D3251"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single" w:sz="4" w:space="0" w:color="auto"/>
              <w:left w:val="nil"/>
              <w:bottom w:val="single" w:sz="4" w:space="0" w:color="auto"/>
              <w:right w:val="single" w:sz="4" w:space="0" w:color="auto"/>
            </w:tcBorders>
          </w:tcPr>
          <w:p w:rsidR="009E1267" w:rsidRPr="00A314D6" w:rsidRDefault="002F326D"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r w:rsidR="000D5DC1">
              <w:rPr>
                <w:rFonts w:ascii="Times New Roman" w:eastAsia="Times New Roman" w:hAnsi="Times New Roman" w:cs="Times New Roman"/>
                <w:color w:val="000000"/>
              </w:rPr>
              <w:t>%</w:t>
            </w:r>
          </w:p>
        </w:tc>
      </w:tr>
      <w:tr w:rsidR="009E1267" w:rsidRPr="00A314D6" w:rsidTr="00E5100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r w:rsidR="00FA60DF">
              <w:rPr>
                <w:rFonts w:ascii="Times New Roman" w:eastAsia="Times New Roman" w:hAnsi="Times New Roman" w:cs="Times New Roman"/>
                <w:color w:val="000000"/>
              </w:rPr>
              <w:t>.</w:t>
            </w:r>
          </w:p>
        </w:tc>
        <w:tc>
          <w:tcPr>
            <w:tcW w:w="1560" w:type="dxa"/>
            <w:tcBorders>
              <w:top w:val="nil"/>
              <w:left w:val="nil"/>
              <w:bottom w:val="single" w:sz="4" w:space="0" w:color="auto"/>
              <w:right w:val="single" w:sz="4" w:space="0" w:color="auto"/>
            </w:tcBorders>
            <w:shd w:val="clear" w:color="auto" w:fill="auto"/>
            <w:noWrap/>
            <w:vAlign w:val="bottom"/>
            <w:hideMark/>
          </w:tcPr>
          <w:p w:rsidR="009E1267" w:rsidRPr="00A314D6" w:rsidRDefault="00FA60DF" w:rsidP="00FA60DF">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Tinggi</w:t>
            </w:r>
          </w:p>
        </w:tc>
        <w:tc>
          <w:tcPr>
            <w:tcW w:w="1158"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23</w:t>
            </w:r>
          </w:p>
        </w:tc>
        <w:tc>
          <w:tcPr>
            <w:tcW w:w="77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276"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23%</w:t>
            </w:r>
          </w:p>
        </w:tc>
        <w:tc>
          <w:tcPr>
            <w:tcW w:w="70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92</w:t>
            </w:r>
          </w:p>
        </w:tc>
        <w:tc>
          <w:tcPr>
            <w:tcW w:w="669" w:type="dxa"/>
            <w:tcBorders>
              <w:top w:val="nil"/>
              <w:left w:val="nil"/>
              <w:bottom w:val="single" w:sz="4" w:space="0" w:color="auto"/>
              <w:right w:val="single" w:sz="4" w:space="0" w:color="auto"/>
            </w:tcBorders>
          </w:tcPr>
          <w:p w:rsidR="009E1267" w:rsidRPr="00A314D6" w:rsidRDefault="003D3251"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9E1267" w:rsidRPr="00A314D6" w:rsidRDefault="000D5DC1" w:rsidP="00FA60D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18.</w:t>
            </w:r>
            <w:r w:rsidR="002F326D" w:rsidRPr="00A314D6">
              <w:rPr>
                <w:rFonts w:ascii="Times New Roman" w:eastAsia="Times New Roman" w:hAnsi="Times New Roman" w:cs="Times New Roman"/>
                <w:color w:val="000000"/>
              </w:rPr>
              <w:t>4</w:t>
            </w:r>
            <w:r>
              <w:rPr>
                <w:rFonts w:ascii="Times New Roman" w:eastAsia="Times New Roman" w:hAnsi="Times New Roman" w:cs="Times New Roman"/>
                <w:color w:val="000000"/>
              </w:rPr>
              <w:t>%</w:t>
            </w:r>
          </w:p>
        </w:tc>
      </w:tr>
      <w:tr w:rsidR="009E1267" w:rsidRPr="00A314D6" w:rsidTr="00E5100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r w:rsidR="00FA60DF">
              <w:rPr>
                <w:rFonts w:ascii="Times New Roman" w:eastAsia="Times New Roman" w:hAnsi="Times New Roman" w:cs="Times New Roman"/>
                <w:color w:val="000000"/>
              </w:rPr>
              <w:t>.</w:t>
            </w:r>
          </w:p>
        </w:tc>
        <w:tc>
          <w:tcPr>
            <w:tcW w:w="1560" w:type="dxa"/>
            <w:tcBorders>
              <w:top w:val="nil"/>
              <w:left w:val="nil"/>
              <w:bottom w:val="single" w:sz="4" w:space="0" w:color="auto"/>
              <w:right w:val="single" w:sz="4" w:space="0" w:color="auto"/>
            </w:tcBorders>
            <w:shd w:val="clear" w:color="auto" w:fill="auto"/>
            <w:noWrap/>
            <w:vAlign w:val="bottom"/>
            <w:hideMark/>
          </w:tcPr>
          <w:p w:rsidR="009E1267" w:rsidRPr="00A314D6" w:rsidRDefault="00FA60DF" w:rsidP="00FA60DF">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Sedang</w:t>
            </w:r>
          </w:p>
        </w:tc>
        <w:tc>
          <w:tcPr>
            <w:tcW w:w="1158"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p>
        </w:tc>
        <w:tc>
          <w:tcPr>
            <w:tcW w:w="77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276"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p>
        </w:tc>
        <w:tc>
          <w:tcPr>
            <w:tcW w:w="70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90</w:t>
            </w:r>
          </w:p>
        </w:tc>
        <w:tc>
          <w:tcPr>
            <w:tcW w:w="669" w:type="dxa"/>
            <w:tcBorders>
              <w:top w:val="nil"/>
              <w:left w:val="nil"/>
              <w:bottom w:val="single" w:sz="4" w:space="0" w:color="auto"/>
              <w:right w:val="single" w:sz="4" w:space="0" w:color="auto"/>
            </w:tcBorders>
          </w:tcPr>
          <w:p w:rsidR="009E1267" w:rsidRPr="00A314D6" w:rsidRDefault="003D3251"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9E1267" w:rsidRPr="00A314D6" w:rsidRDefault="002F326D"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18</w:t>
            </w:r>
            <w:r w:rsidR="000D5DC1">
              <w:rPr>
                <w:rFonts w:ascii="Times New Roman" w:eastAsia="Times New Roman" w:hAnsi="Times New Roman" w:cs="Times New Roman"/>
                <w:color w:val="000000"/>
              </w:rPr>
              <w:t>%</w:t>
            </w:r>
          </w:p>
        </w:tc>
      </w:tr>
      <w:tr w:rsidR="009E1267" w:rsidRPr="00A314D6" w:rsidTr="00E5100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r w:rsidR="00FA60DF">
              <w:rPr>
                <w:rFonts w:ascii="Times New Roman" w:eastAsia="Times New Roman" w:hAnsi="Times New Roman" w:cs="Times New Roman"/>
                <w:color w:val="000000"/>
              </w:rPr>
              <w:t>.</w:t>
            </w:r>
          </w:p>
        </w:tc>
        <w:tc>
          <w:tcPr>
            <w:tcW w:w="1560" w:type="dxa"/>
            <w:tcBorders>
              <w:top w:val="nil"/>
              <w:left w:val="nil"/>
              <w:bottom w:val="single" w:sz="4" w:space="0" w:color="auto"/>
              <w:right w:val="single" w:sz="4" w:space="0" w:color="auto"/>
            </w:tcBorders>
            <w:shd w:val="clear" w:color="auto" w:fill="auto"/>
            <w:noWrap/>
            <w:vAlign w:val="bottom"/>
            <w:hideMark/>
          </w:tcPr>
          <w:p w:rsidR="009E1267" w:rsidRPr="00A314D6" w:rsidRDefault="00FA60DF" w:rsidP="00FA60DF">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Rendah</w:t>
            </w:r>
          </w:p>
        </w:tc>
        <w:tc>
          <w:tcPr>
            <w:tcW w:w="1158"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21</w:t>
            </w:r>
          </w:p>
        </w:tc>
        <w:tc>
          <w:tcPr>
            <w:tcW w:w="77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276"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21%</w:t>
            </w:r>
          </w:p>
        </w:tc>
        <w:tc>
          <w:tcPr>
            <w:tcW w:w="70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42</w:t>
            </w:r>
          </w:p>
        </w:tc>
        <w:tc>
          <w:tcPr>
            <w:tcW w:w="669" w:type="dxa"/>
            <w:tcBorders>
              <w:top w:val="nil"/>
              <w:left w:val="nil"/>
              <w:bottom w:val="single" w:sz="4" w:space="0" w:color="auto"/>
              <w:right w:val="single" w:sz="4" w:space="0" w:color="auto"/>
            </w:tcBorders>
          </w:tcPr>
          <w:p w:rsidR="009E1267" w:rsidRPr="00A314D6" w:rsidRDefault="003D3251"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9E1267" w:rsidRPr="00A314D6" w:rsidRDefault="000D5DC1" w:rsidP="00FA60D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r w:rsidR="002F326D" w:rsidRPr="00A314D6">
              <w:rPr>
                <w:rFonts w:ascii="Times New Roman" w:eastAsia="Times New Roman" w:hAnsi="Times New Roman" w:cs="Times New Roman"/>
                <w:color w:val="000000"/>
              </w:rPr>
              <w:t>4</w:t>
            </w:r>
            <w:r>
              <w:rPr>
                <w:rFonts w:ascii="Times New Roman" w:eastAsia="Times New Roman" w:hAnsi="Times New Roman" w:cs="Times New Roman"/>
                <w:color w:val="000000"/>
              </w:rPr>
              <w:t>%</w:t>
            </w:r>
          </w:p>
        </w:tc>
      </w:tr>
      <w:tr w:rsidR="009E1267" w:rsidRPr="00A314D6" w:rsidTr="00E5100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r w:rsidR="00FA60DF">
              <w:rPr>
                <w:rFonts w:ascii="Times New Roman" w:eastAsia="Times New Roman" w:hAnsi="Times New Roman" w:cs="Times New Roman"/>
                <w:color w:val="000000"/>
              </w:rPr>
              <w:t>.</w:t>
            </w:r>
          </w:p>
        </w:tc>
        <w:tc>
          <w:tcPr>
            <w:tcW w:w="1560" w:type="dxa"/>
            <w:tcBorders>
              <w:top w:val="nil"/>
              <w:left w:val="nil"/>
              <w:bottom w:val="single" w:sz="4" w:space="0" w:color="auto"/>
              <w:right w:val="single" w:sz="4" w:space="0" w:color="auto"/>
            </w:tcBorders>
            <w:shd w:val="clear" w:color="auto" w:fill="auto"/>
            <w:noWrap/>
            <w:vAlign w:val="bottom"/>
            <w:hideMark/>
          </w:tcPr>
          <w:p w:rsidR="009E1267" w:rsidRPr="00A314D6" w:rsidRDefault="00FA60DF" w:rsidP="00FA60DF">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rendah</w:t>
            </w:r>
          </w:p>
        </w:tc>
        <w:tc>
          <w:tcPr>
            <w:tcW w:w="1158"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7</w:t>
            </w:r>
          </w:p>
        </w:tc>
        <w:tc>
          <w:tcPr>
            <w:tcW w:w="77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276"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7%</w:t>
            </w:r>
          </w:p>
        </w:tc>
        <w:tc>
          <w:tcPr>
            <w:tcW w:w="70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7</w:t>
            </w:r>
          </w:p>
        </w:tc>
        <w:tc>
          <w:tcPr>
            <w:tcW w:w="669" w:type="dxa"/>
            <w:tcBorders>
              <w:top w:val="nil"/>
              <w:left w:val="nil"/>
              <w:bottom w:val="single" w:sz="4" w:space="0" w:color="auto"/>
              <w:right w:val="single" w:sz="4" w:space="0" w:color="auto"/>
            </w:tcBorders>
          </w:tcPr>
          <w:p w:rsidR="009E1267" w:rsidRPr="00A314D6" w:rsidRDefault="003D3251"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9E1267" w:rsidRPr="00A314D6" w:rsidRDefault="000D5DC1" w:rsidP="00FA60D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2F326D" w:rsidRPr="00A314D6">
              <w:rPr>
                <w:rFonts w:ascii="Times New Roman" w:eastAsia="Times New Roman" w:hAnsi="Times New Roman" w:cs="Times New Roman"/>
                <w:color w:val="000000"/>
              </w:rPr>
              <w:t>4</w:t>
            </w:r>
            <w:r>
              <w:rPr>
                <w:rFonts w:ascii="Times New Roman" w:eastAsia="Times New Roman" w:hAnsi="Times New Roman" w:cs="Times New Roman"/>
                <w:color w:val="000000"/>
              </w:rPr>
              <w:t>%</w:t>
            </w:r>
          </w:p>
        </w:tc>
      </w:tr>
      <w:tr w:rsidR="009E1267" w:rsidRPr="00A314D6" w:rsidTr="00E51001">
        <w:trPr>
          <w:trHeight w:val="300"/>
        </w:trPr>
        <w:tc>
          <w:tcPr>
            <w:tcW w:w="204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p>
        </w:tc>
        <w:tc>
          <w:tcPr>
            <w:tcW w:w="1276"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09" w:type="dxa"/>
            <w:tcBorders>
              <w:top w:val="nil"/>
              <w:left w:val="nil"/>
              <w:bottom w:val="single" w:sz="4" w:space="0" w:color="auto"/>
              <w:right w:val="single" w:sz="4" w:space="0" w:color="auto"/>
            </w:tcBorders>
            <w:shd w:val="clear" w:color="auto" w:fill="auto"/>
            <w:noWrap/>
            <w:vAlign w:val="bottom"/>
            <w:hideMark/>
          </w:tcPr>
          <w:p w:rsidR="009E1267" w:rsidRPr="00A314D6" w:rsidRDefault="009E1267" w:rsidP="00FA60DF">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326</w:t>
            </w:r>
          </w:p>
        </w:tc>
        <w:tc>
          <w:tcPr>
            <w:tcW w:w="669" w:type="dxa"/>
            <w:tcBorders>
              <w:top w:val="nil"/>
              <w:left w:val="nil"/>
              <w:bottom w:val="single" w:sz="4" w:space="0" w:color="auto"/>
              <w:right w:val="single" w:sz="4" w:space="0" w:color="auto"/>
            </w:tcBorders>
            <w:shd w:val="clear" w:color="auto" w:fill="767171" w:themeFill="background2" w:themeFillShade="80"/>
          </w:tcPr>
          <w:p w:rsidR="009E1267" w:rsidRPr="00A314D6" w:rsidRDefault="009E1267" w:rsidP="00FA60DF">
            <w:pPr>
              <w:spacing w:after="0" w:line="240" w:lineRule="auto"/>
              <w:jc w:val="center"/>
              <w:rPr>
                <w:rFonts w:ascii="Times New Roman" w:eastAsia="Times New Roman" w:hAnsi="Times New Roman" w:cs="Times New Roman"/>
                <w:color w:val="000000"/>
              </w:rPr>
            </w:pPr>
          </w:p>
        </w:tc>
        <w:tc>
          <w:tcPr>
            <w:tcW w:w="1218" w:type="dxa"/>
            <w:tcBorders>
              <w:top w:val="nil"/>
              <w:left w:val="nil"/>
              <w:bottom w:val="single" w:sz="4" w:space="0" w:color="auto"/>
              <w:right w:val="single" w:sz="4" w:space="0" w:color="auto"/>
            </w:tcBorders>
          </w:tcPr>
          <w:p w:rsidR="009E1267" w:rsidRPr="00A314D6" w:rsidRDefault="000D5DC1" w:rsidP="00FA60D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65.</w:t>
            </w:r>
            <w:r w:rsidR="002F326D" w:rsidRPr="00A314D6">
              <w:rPr>
                <w:rFonts w:ascii="Times New Roman" w:eastAsia="Times New Roman" w:hAnsi="Times New Roman" w:cs="Times New Roman"/>
                <w:color w:val="000000"/>
              </w:rPr>
              <w:t>2</w:t>
            </w:r>
            <w:r>
              <w:rPr>
                <w:rFonts w:ascii="Times New Roman" w:eastAsia="Times New Roman" w:hAnsi="Times New Roman" w:cs="Times New Roman"/>
                <w:color w:val="000000"/>
              </w:rPr>
              <w:t>%</w:t>
            </w:r>
          </w:p>
        </w:tc>
      </w:tr>
    </w:tbl>
    <w:p w:rsidR="008C11EE" w:rsidRDefault="008C11EE" w:rsidP="009E1267">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9E1267" w:rsidRPr="00A314D6">
        <w:rPr>
          <w:rFonts w:ascii="Times New Roman" w:hAnsi="Times New Roman" w:cs="Times New Roman"/>
          <w:b/>
          <w:sz w:val="24"/>
          <w:szCs w:val="24"/>
        </w:rPr>
        <w:t xml:space="preserve"> 2018</w:t>
      </w:r>
    </w:p>
    <w:p w:rsidR="007C7279" w:rsidRDefault="00E51001" w:rsidP="00A9501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2766A0" w:rsidRPr="00A314D6">
        <w:rPr>
          <w:rFonts w:ascii="Times New Roman" w:hAnsi="Times New Roman" w:cs="Times New Roman"/>
          <w:sz w:val="24"/>
          <w:szCs w:val="24"/>
        </w:rPr>
        <w:t>Dari tabel</w:t>
      </w:r>
      <w:r w:rsidR="002766A0">
        <w:rPr>
          <w:rFonts w:ascii="Times New Roman" w:hAnsi="Times New Roman" w:cs="Times New Roman"/>
          <w:sz w:val="24"/>
          <w:szCs w:val="24"/>
        </w:rPr>
        <w:t xml:space="preserve"> 4.27 di atas merupakan rekapitulasi jawaban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mengenai pernyataan pada dimensi </w:t>
      </w:r>
      <w:r w:rsidR="002766A0">
        <w:rPr>
          <w:rFonts w:ascii="Times New Roman" w:eastAsia="Times New Roman" w:hAnsi="Times New Roman" w:cs="Times New Roman"/>
          <w:i/>
          <w:iCs/>
          <w:color w:val="000000"/>
          <w:sz w:val="24"/>
          <w:szCs w:val="24"/>
        </w:rPr>
        <w:t>trusting b</w:t>
      </w:r>
      <w:r w:rsidR="002766A0" w:rsidRPr="00047E6C">
        <w:rPr>
          <w:rFonts w:ascii="Times New Roman" w:eastAsia="Times New Roman" w:hAnsi="Times New Roman" w:cs="Times New Roman"/>
          <w:i/>
          <w:iCs/>
          <w:color w:val="000000"/>
          <w:sz w:val="24"/>
          <w:szCs w:val="24"/>
        </w:rPr>
        <w:t>elief</w:t>
      </w:r>
      <w:r w:rsidR="002766A0">
        <w:rPr>
          <w:rFonts w:ascii="Times New Roman" w:eastAsia="Times New Roman" w:hAnsi="Times New Roman" w:cs="Times New Roman"/>
          <w:i/>
          <w:iCs/>
          <w:color w:val="000000"/>
          <w:sz w:val="24"/>
          <w:szCs w:val="24"/>
        </w:rPr>
        <w:t xml:space="preserve"> </w:t>
      </w:r>
      <w:r w:rsidR="002766A0">
        <w:rPr>
          <w:rFonts w:ascii="Times New Roman" w:hAnsi="Times New Roman" w:cs="Times New Roman"/>
          <w:sz w:val="24"/>
          <w:szCs w:val="24"/>
        </w:rPr>
        <w:t xml:space="preserve">yaitu </w:t>
      </w:r>
      <w:r w:rsidR="002766A0" w:rsidRPr="002766A0">
        <w:rPr>
          <w:rFonts w:ascii="Times New Roman" w:hAnsi="Times New Roman" w:cs="Times New Roman"/>
          <w:i/>
          <w:sz w:val="24"/>
          <w:szCs w:val="24"/>
        </w:rPr>
        <w:t>benevolence</w:t>
      </w:r>
      <w:r w:rsidR="002766A0">
        <w:rPr>
          <w:rFonts w:ascii="Times New Roman" w:hAnsi="Times New Roman" w:cs="Times New Roman"/>
          <w:sz w:val="24"/>
          <w:szCs w:val="24"/>
        </w:rPr>
        <w:t xml:space="preserve"> (niat baik). Dari tabel tersebut terlihat bahwa sebagian besar dari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menyatakan kurang tinggi sebanyak 30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(30%). Dari perhitungan tersebut didapat total skor sebesar 326, </w:t>
      </w:r>
      <w:r>
        <w:rPr>
          <w:rFonts w:ascii="Times New Roman" w:hAnsi="Times New Roman" w:cs="Times New Roman"/>
          <w:sz w:val="24"/>
          <w:szCs w:val="24"/>
        </w:rPr>
        <w:t xml:space="preserve">artinya sebagian besar </w:t>
      </w:r>
      <w:r w:rsidR="0069539F">
        <w:rPr>
          <w:rFonts w:ascii="Times New Roman" w:hAnsi="Times New Roman" w:cs="Times New Roman"/>
          <w:sz w:val="24"/>
          <w:szCs w:val="24"/>
        </w:rPr>
        <w:t>Responden</w:t>
      </w:r>
      <w:r>
        <w:rPr>
          <w:rFonts w:ascii="Times New Roman" w:hAnsi="Times New Roman" w:cs="Times New Roman"/>
          <w:sz w:val="24"/>
          <w:szCs w:val="24"/>
        </w:rPr>
        <w:t xml:space="preserve"> beranggapan bahwa niat baik yang di tunjukan oleh pemberi rekomendasi pada saat merekomendasikan produk </w:t>
      </w:r>
      <w:r w:rsidR="0069539F">
        <w:rPr>
          <w:rFonts w:ascii="Times New Roman" w:hAnsi="Times New Roman" w:cs="Times New Roman"/>
          <w:sz w:val="24"/>
          <w:szCs w:val="24"/>
        </w:rPr>
        <w:t>Prudential</w:t>
      </w:r>
      <w:r w:rsidR="003F6F58">
        <w:rPr>
          <w:rFonts w:ascii="Times New Roman" w:hAnsi="Times New Roman" w:cs="Times New Roman"/>
          <w:sz w:val="24"/>
          <w:szCs w:val="24"/>
        </w:rPr>
        <w:t xml:space="preserve"> kepada </w:t>
      </w:r>
      <w:r w:rsidR="0069539F">
        <w:rPr>
          <w:rFonts w:ascii="Times New Roman" w:hAnsi="Times New Roman" w:cs="Times New Roman"/>
          <w:sz w:val="24"/>
          <w:szCs w:val="24"/>
        </w:rPr>
        <w:t>Responden</w:t>
      </w:r>
      <w:r w:rsidR="003F6F58">
        <w:rPr>
          <w:rFonts w:ascii="Times New Roman" w:hAnsi="Times New Roman" w:cs="Times New Roman"/>
          <w:sz w:val="24"/>
          <w:szCs w:val="24"/>
        </w:rPr>
        <w:t xml:space="preserve"> sudah cukup baik.</w:t>
      </w:r>
    </w:p>
    <w:p w:rsidR="00A9501B" w:rsidRPr="00CD381D" w:rsidRDefault="002F25C5" w:rsidP="002F25C5">
      <w:pPr>
        <w:spacing w:after="0" w:line="480" w:lineRule="auto"/>
        <w:mirrorIndents/>
        <w:jc w:val="both"/>
        <w:rPr>
          <w:rFonts w:ascii="Times New Roman" w:hAnsi="Times New Roman" w:cs="Times New Roman"/>
          <w:sz w:val="24"/>
          <w:szCs w:val="24"/>
        </w:rPr>
      </w:pPr>
      <w:r>
        <w:rPr>
          <w:rFonts w:ascii="Times New Roman" w:hAnsi="Times New Roman" w:cs="Times New Roman"/>
          <w:i/>
          <w:sz w:val="24"/>
          <w:szCs w:val="24"/>
        </w:rPr>
        <w:tab/>
      </w:r>
      <w:r w:rsidR="00A9501B" w:rsidRPr="00A80021">
        <w:rPr>
          <w:rFonts w:ascii="Times New Roman" w:hAnsi="Times New Roman" w:cs="Times New Roman"/>
          <w:i/>
          <w:sz w:val="24"/>
          <w:szCs w:val="24"/>
        </w:rPr>
        <w:t>Benevolence</w:t>
      </w:r>
      <w:r w:rsidR="00A9501B" w:rsidRPr="006C7D33">
        <w:rPr>
          <w:rFonts w:ascii="Times New Roman" w:hAnsi="Times New Roman" w:cs="Times New Roman"/>
          <w:sz w:val="24"/>
          <w:szCs w:val="24"/>
        </w:rPr>
        <w:t xml:space="preserve"> (niat baik) berarti seberapa besar seseorang percaya kepada penjual untuk berperilaku ba</w:t>
      </w:r>
      <w:r w:rsidR="00A9501B">
        <w:rPr>
          <w:rFonts w:ascii="Times New Roman" w:hAnsi="Times New Roman" w:cs="Times New Roman"/>
          <w:sz w:val="24"/>
          <w:szCs w:val="24"/>
        </w:rPr>
        <w:t xml:space="preserve">ik kepada konsumen. </w:t>
      </w:r>
      <w:r w:rsidR="00A9501B" w:rsidRPr="00A80021">
        <w:rPr>
          <w:rFonts w:ascii="Times New Roman" w:hAnsi="Times New Roman" w:cs="Times New Roman"/>
          <w:i/>
          <w:sz w:val="24"/>
          <w:szCs w:val="24"/>
        </w:rPr>
        <w:t xml:space="preserve">Benevolence </w:t>
      </w:r>
      <w:r w:rsidR="00A9501B" w:rsidRPr="006C7D33">
        <w:rPr>
          <w:rFonts w:ascii="Times New Roman" w:hAnsi="Times New Roman" w:cs="Times New Roman"/>
          <w:sz w:val="24"/>
          <w:szCs w:val="24"/>
        </w:rPr>
        <w:t>merupakan kesediaan penjual untu</w:t>
      </w:r>
      <w:r w:rsidR="00A9501B">
        <w:rPr>
          <w:rFonts w:ascii="Times New Roman" w:hAnsi="Times New Roman" w:cs="Times New Roman"/>
          <w:sz w:val="24"/>
          <w:szCs w:val="24"/>
        </w:rPr>
        <w:t xml:space="preserve">k melayani kepentingan konsumen menurut </w:t>
      </w:r>
      <w:r w:rsidR="00A9501B" w:rsidRPr="00CD381D">
        <w:rPr>
          <w:rFonts w:ascii="Times New Roman" w:hAnsi="Times New Roman" w:cs="Times New Roman"/>
          <w:sz w:val="24"/>
          <w:szCs w:val="24"/>
        </w:rPr>
        <w:t>Adjie dan Samuel (2014:5).</w:t>
      </w:r>
    </w:p>
    <w:p w:rsidR="002F25C5" w:rsidRPr="00F8581E" w:rsidRDefault="002F25C5" w:rsidP="00E51001">
      <w:pPr>
        <w:spacing w:line="480" w:lineRule="auto"/>
        <w:jc w:val="both"/>
        <w:rPr>
          <w:rFonts w:ascii="Times New Roman" w:hAnsi="Times New Roman" w:cs="Times New Roman"/>
          <w:sz w:val="24"/>
          <w:szCs w:val="24"/>
        </w:rPr>
      </w:pPr>
    </w:p>
    <w:p w:rsidR="008C11EE" w:rsidRPr="00F8581E" w:rsidRDefault="008C11EE" w:rsidP="00F8581E">
      <w:pPr>
        <w:pStyle w:val="ListParagraph"/>
        <w:numPr>
          <w:ilvl w:val="3"/>
          <w:numId w:val="1"/>
        </w:numPr>
        <w:spacing w:line="480" w:lineRule="auto"/>
        <w:ind w:left="709"/>
        <w:rPr>
          <w:rFonts w:ascii="Times New Roman" w:hAnsi="Times New Roman" w:cs="Times New Roman"/>
          <w:b/>
          <w:sz w:val="24"/>
          <w:szCs w:val="24"/>
        </w:rPr>
      </w:pPr>
      <w:r w:rsidRPr="00F8581E">
        <w:rPr>
          <w:rFonts w:ascii="Times New Roman" w:hAnsi="Times New Roman" w:cs="Times New Roman"/>
          <w:b/>
          <w:sz w:val="24"/>
          <w:szCs w:val="24"/>
        </w:rPr>
        <w:lastRenderedPageBreak/>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3D3251" w:rsidRPr="002766A0">
        <w:rPr>
          <w:rFonts w:ascii="Times New Roman" w:hAnsi="Times New Roman" w:cs="Times New Roman"/>
          <w:b/>
          <w:i/>
          <w:iCs/>
          <w:sz w:val="24"/>
        </w:rPr>
        <w:t xml:space="preserve">Integrity </w:t>
      </w:r>
      <w:r w:rsidR="003D3251" w:rsidRPr="002766A0">
        <w:rPr>
          <w:rFonts w:ascii="Times New Roman" w:hAnsi="Times New Roman" w:cs="Times New Roman"/>
          <w:b/>
          <w:sz w:val="24"/>
        </w:rPr>
        <w:t>(integritas)</w:t>
      </w:r>
    </w:p>
    <w:p w:rsidR="003D3251" w:rsidRPr="00A314D6" w:rsidRDefault="003D3251" w:rsidP="003D3251">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diperoleh gambaran tentang </w:t>
      </w:r>
      <w:r w:rsidR="00E51001" w:rsidRPr="002766A0">
        <w:rPr>
          <w:rFonts w:ascii="Times New Roman" w:hAnsi="Times New Roman" w:cs="Times New Roman"/>
          <w:i/>
          <w:iCs/>
          <w:sz w:val="24"/>
        </w:rPr>
        <w:t xml:space="preserve">Integrity </w:t>
      </w:r>
      <w:r w:rsidR="00E51001" w:rsidRPr="002766A0">
        <w:rPr>
          <w:rFonts w:ascii="Times New Roman" w:hAnsi="Times New Roman" w:cs="Times New Roman"/>
          <w:sz w:val="24"/>
        </w:rPr>
        <w:t>(integritas)</w:t>
      </w:r>
      <w:r w:rsidR="008C11EE" w:rsidRPr="002766A0">
        <w:rPr>
          <w:rFonts w:ascii="Times New Roman" w:hAnsi="Times New Roman" w:cs="Times New Roman"/>
          <w:sz w:val="28"/>
          <w:szCs w:val="24"/>
        </w:rPr>
        <w:t>.</w:t>
      </w:r>
      <w:r w:rsidR="008C11EE"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tersebut bisa dilihat pada </w:t>
      </w:r>
      <w:r w:rsidR="00463208" w:rsidRPr="00A314D6">
        <w:rPr>
          <w:rFonts w:ascii="Times New Roman" w:hAnsi="Times New Roman" w:cs="Times New Roman"/>
          <w:sz w:val="24"/>
          <w:szCs w:val="24"/>
        </w:rPr>
        <w:t>tabel</w:t>
      </w:r>
      <w:r w:rsidRPr="00A314D6">
        <w:rPr>
          <w:rFonts w:ascii="Times New Roman" w:hAnsi="Times New Roman" w:cs="Times New Roman"/>
          <w:sz w:val="24"/>
          <w:szCs w:val="24"/>
        </w:rPr>
        <w:t xml:space="preserve"> berikut</w:t>
      </w:r>
      <w:r w:rsidR="007C7279">
        <w:rPr>
          <w:rFonts w:ascii="Times New Roman" w:hAnsi="Times New Roman" w:cs="Times New Roman"/>
          <w:sz w:val="24"/>
          <w:szCs w:val="24"/>
        </w:rPr>
        <w:t>:</w:t>
      </w:r>
    </w:p>
    <w:p w:rsidR="008C11EE" w:rsidRPr="00A314D6" w:rsidRDefault="00463208" w:rsidP="003D3251">
      <w:pPr>
        <w:spacing w:after="0" w:line="360" w:lineRule="auto"/>
        <w:jc w:val="center"/>
        <w:rPr>
          <w:rFonts w:ascii="Times New Roman" w:hAnsi="Times New Roman" w:cs="Times New Roman"/>
          <w:b/>
          <w:sz w:val="24"/>
          <w:szCs w:val="24"/>
        </w:rPr>
      </w:pPr>
      <w:bookmarkStart w:id="20" w:name="_Toc504945353"/>
      <w:r w:rsidRPr="00A314D6">
        <w:rPr>
          <w:rFonts w:ascii="Times New Roman" w:hAnsi="Times New Roman" w:cs="Times New Roman"/>
          <w:b/>
          <w:sz w:val="24"/>
          <w:szCs w:val="24"/>
        </w:rPr>
        <w:t>Tabel</w:t>
      </w:r>
      <w:r w:rsidR="002F25C5">
        <w:rPr>
          <w:rFonts w:ascii="Times New Roman" w:hAnsi="Times New Roman" w:cs="Times New Roman"/>
          <w:b/>
          <w:sz w:val="24"/>
          <w:szCs w:val="24"/>
        </w:rPr>
        <w:t xml:space="preserve"> 4.28</w:t>
      </w:r>
    </w:p>
    <w:p w:rsidR="008C11EE" w:rsidRPr="00A314D6" w:rsidRDefault="00E51001" w:rsidP="003D3251">
      <w:pPr>
        <w:spacing w:after="0" w:line="360" w:lineRule="auto"/>
        <w:jc w:val="center"/>
        <w:rPr>
          <w:rFonts w:ascii="Times New Roman" w:hAnsi="Times New Roman" w:cs="Times New Roman"/>
          <w:b/>
        </w:rPr>
      </w:pPr>
      <w:r>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Pr>
          <w:rFonts w:ascii="Times New Roman" w:hAnsi="Times New Roman" w:cs="Times New Roman"/>
          <w:b/>
          <w:sz w:val="24"/>
          <w:szCs w:val="24"/>
        </w:rPr>
        <w:t xml:space="preserve"> mengenai</w:t>
      </w:r>
      <w:r w:rsidR="008C11EE" w:rsidRPr="00A314D6">
        <w:rPr>
          <w:rFonts w:ascii="Times New Roman" w:hAnsi="Times New Roman" w:cs="Times New Roman"/>
          <w:b/>
          <w:sz w:val="24"/>
          <w:szCs w:val="24"/>
        </w:rPr>
        <w:t xml:space="preserve"> </w:t>
      </w:r>
      <w:bookmarkEnd w:id="20"/>
      <w:r w:rsidR="003D3251" w:rsidRPr="002766A0">
        <w:rPr>
          <w:rFonts w:ascii="Times New Roman" w:hAnsi="Times New Roman" w:cs="Times New Roman"/>
          <w:b/>
          <w:i/>
          <w:iCs/>
          <w:sz w:val="24"/>
        </w:rPr>
        <w:t xml:space="preserve">Integrity </w:t>
      </w:r>
      <w:r w:rsidR="003D3251" w:rsidRPr="002766A0">
        <w:rPr>
          <w:rFonts w:ascii="Times New Roman" w:hAnsi="Times New Roman" w:cs="Times New Roman"/>
          <w:b/>
          <w:sz w:val="24"/>
        </w:rPr>
        <w:t>(integritas)</w:t>
      </w:r>
    </w:p>
    <w:tbl>
      <w:tblPr>
        <w:tblW w:w="7885" w:type="dxa"/>
        <w:tblInd w:w="-5" w:type="dxa"/>
        <w:tblLook w:val="04A0" w:firstRow="1" w:lastRow="0" w:firstColumn="1" w:lastColumn="0" w:noHBand="0" w:noVBand="1"/>
      </w:tblPr>
      <w:tblGrid>
        <w:gridCol w:w="485"/>
        <w:gridCol w:w="1604"/>
        <w:gridCol w:w="1158"/>
        <w:gridCol w:w="850"/>
        <w:gridCol w:w="1232"/>
        <w:gridCol w:w="669"/>
        <w:gridCol w:w="669"/>
        <w:gridCol w:w="1218"/>
      </w:tblGrid>
      <w:tr w:rsidR="003D3251" w:rsidRPr="00A314D6" w:rsidTr="007C7279">
        <w:trPr>
          <w:trHeight w:val="183"/>
        </w:trPr>
        <w:tc>
          <w:tcPr>
            <w:tcW w:w="485"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FA60DF" w:rsidRDefault="003D3251" w:rsidP="003D3251">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No</w:t>
            </w:r>
          </w:p>
        </w:tc>
        <w:tc>
          <w:tcPr>
            <w:tcW w:w="1604"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FA60DF" w:rsidRDefault="003D3251" w:rsidP="003D3251">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FA60DF" w:rsidRDefault="003D3251" w:rsidP="003D3251">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 xml:space="preserve">Frekuensi </w:t>
            </w:r>
          </w:p>
        </w:tc>
        <w:tc>
          <w:tcPr>
            <w:tcW w:w="850"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FA60DF" w:rsidRDefault="003D3251" w:rsidP="003D3251">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Bobot</w:t>
            </w:r>
          </w:p>
        </w:tc>
        <w:tc>
          <w:tcPr>
            <w:tcW w:w="123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FA60DF" w:rsidRDefault="003D3251" w:rsidP="003D3251">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Presentase (%)</w:t>
            </w:r>
          </w:p>
        </w:tc>
        <w:tc>
          <w:tcPr>
            <w:tcW w:w="66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FA60DF" w:rsidRDefault="003D3251" w:rsidP="003D3251">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color w:val="000000"/>
              </w:rPr>
              <w:t>Skor</w:t>
            </w:r>
          </w:p>
        </w:tc>
        <w:tc>
          <w:tcPr>
            <w:tcW w:w="66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3D3251" w:rsidRPr="00FA60DF" w:rsidRDefault="003D3251" w:rsidP="003D3251">
            <w:pPr>
              <w:spacing w:after="0" w:line="240" w:lineRule="auto"/>
              <w:jc w:val="center"/>
              <w:rPr>
                <w:rFonts w:ascii="Times New Roman" w:eastAsia="Times New Roman" w:hAnsi="Times New Roman" w:cs="Times New Roman"/>
                <w:b/>
                <w:color w:val="000000"/>
              </w:rPr>
            </w:pPr>
            <w:r w:rsidRPr="00FA60DF">
              <w:rPr>
                <w:rFonts w:ascii="Times New Roman" w:eastAsia="Times New Roman" w:hAnsi="Times New Roman" w:cs="Times New Roman"/>
                <w:b/>
                <w:bCs/>
                <w:color w:val="000000"/>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3D3251" w:rsidRPr="00FA60DF" w:rsidRDefault="003D3251" w:rsidP="003D3251">
            <w:pPr>
              <w:spacing w:after="0" w:line="240" w:lineRule="auto"/>
              <w:ind w:right="-113"/>
              <w:jc w:val="center"/>
              <w:rPr>
                <w:rFonts w:ascii="Times New Roman" w:eastAsia="Times New Roman" w:hAnsi="Times New Roman" w:cs="Times New Roman"/>
                <w:b/>
                <w:color w:val="000000"/>
              </w:rPr>
            </w:pPr>
            <w:r w:rsidRPr="00FA60DF">
              <w:rPr>
                <w:rFonts w:ascii="Times New Roman" w:eastAsia="Times New Roman" w:hAnsi="Times New Roman" w:cs="Times New Roman"/>
                <w:b/>
                <w:bCs/>
                <w:color w:val="000000"/>
                <w:lang w:eastAsia="id-ID"/>
              </w:rPr>
              <w:t>Presentase skor</w:t>
            </w:r>
          </w:p>
        </w:tc>
      </w:tr>
      <w:tr w:rsidR="003D3251"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604"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8D4D7D">
            <w:pPr>
              <w:spacing w:after="0" w:line="240" w:lineRule="auto"/>
              <w:jc w:val="both"/>
              <w:rPr>
                <w:rFonts w:ascii="Times New Roman" w:eastAsia="Times New Roman" w:hAnsi="Times New Roman" w:cs="Times New Roman"/>
                <w:color w:val="000000"/>
              </w:rPr>
            </w:pPr>
            <w:r w:rsidRPr="00A314D6">
              <w:rPr>
                <w:rFonts w:ascii="Times New Roman" w:eastAsia="Times New Roman" w:hAnsi="Times New Roman" w:cs="Times New Roman"/>
                <w:color w:val="000000"/>
              </w:rPr>
              <w:t xml:space="preserve">Sangat </w:t>
            </w:r>
            <w:r w:rsidR="003D3251" w:rsidRPr="00A314D6">
              <w:rPr>
                <w:rFonts w:ascii="Times New Roman" w:eastAsia="Times New Roman" w:hAnsi="Times New Roman" w:cs="Times New Roman"/>
                <w:color w:val="000000"/>
              </w:rPr>
              <w:t>tinggi</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p>
        </w:tc>
        <w:tc>
          <w:tcPr>
            <w:tcW w:w="850"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95</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r w:rsidR="000D5DC1">
              <w:rPr>
                <w:rFonts w:ascii="Times New Roman" w:eastAsia="Times New Roman" w:hAnsi="Times New Roman" w:cs="Times New Roman"/>
                <w:color w:val="000000"/>
              </w:rPr>
              <w:t>%</w:t>
            </w:r>
          </w:p>
        </w:tc>
      </w:tr>
      <w:tr w:rsidR="003D3251"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604"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8D4D7D">
            <w:pPr>
              <w:spacing w:after="0" w:line="240" w:lineRule="auto"/>
              <w:jc w:val="both"/>
              <w:rPr>
                <w:rFonts w:ascii="Times New Roman" w:eastAsia="Times New Roman" w:hAnsi="Times New Roman" w:cs="Times New Roman"/>
                <w:color w:val="000000"/>
              </w:rPr>
            </w:pPr>
            <w:r w:rsidRPr="00A314D6">
              <w:rPr>
                <w:rFonts w:ascii="Times New Roman" w:eastAsia="Times New Roman" w:hAnsi="Times New Roman" w:cs="Times New Roman"/>
                <w:color w:val="000000"/>
              </w:rPr>
              <w:t>Tinggi</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p>
        </w:tc>
        <w:tc>
          <w:tcPr>
            <w:tcW w:w="850"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120</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24</w:t>
            </w:r>
            <w:r w:rsidR="000D5DC1">
              <w:rPr>
                <w:rFonts w:ascii="Times New Roman" w:eastAsia="Times New Roman" w:hAnsi="Times New Roman" w:cs="Times New Roman"/>
                <w:color w:val="000000"/>
              </w:rPr>
              <w:t>%</w:t>
            </w:r>
          </w:p>
        </w:tc>
      </w:tr>
      <w:tr w:rsidR="003D3251"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604"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8D4D7D">
            <w:pPr>
              <w:spacing w:after="0" w:line="240" w:lineRule="auto"/>
              <w:jc w:val="both"/>
              <w:rPr>
                <w:rFonts w:ascii="Times New Roman" w:eastAsia="Times New Roman" w:hAnsi="Times New Roman" w:cs="Times New Roman"/>
                <w:color w:val="000000"/>
              </w:rPr>
            </w:pPr>
            <w:r w:rsidRPr="00A314D6">
              <w:rPr>
                <w:rFonts w:ascii="Times New Roman" w:eastAsia="Times New Roman" w:hAnsi="Times New Roman" w:cs="Times New Roman"/>
                <w:color w:val="000000"/>
              </w:rPr>
              <w:t>Se</w:t>
            </w:r>
            <w:r w:rsidR="003D3251" w:rsidRPr="00A314D6">
              <w:rPr>
                <w:rFonts w:ascii="Times New Roman" w:eastAsia="Times New Roman" w:hAnsi="Times New Roman" w:cs="Times New Roman"/>
                <w:color w:val="000000"/>
              </w:rPr>
              <w:t>dang</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33</w:t>
            </w:r>
          </w:p>
        </w:tc>
        <w:tc>
          <w:tcPr>
            <w:tcW w:w="850"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33%</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99</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19,8</w:t>
            </w:r>
            <w:r w:rsidR="000D5DC1">
              <w:rPr>
                <w:rFonts w:ascii="Times New Roman" w:eastAsia="Times New Roman" w:hAnsi="Times New Roman" w:cs="Times New Roman"/>
                <w:color w:val="000000"/>
              </w:rPr>
              <w:t>%</w:t>
            </w:r>
          </w:p>
        </w:tc>
      </w:tr>
      <w:tr w:rsidR="003D3251"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604"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8D4D7D">
            <w:pPr>
              <w:spacing w:after="0" w:line="240" w:lineRule="auto"/>
              <w:jc w:val="both"/>
              <w:rPr>
                <w:rFonts w:ascii="Times New Roman" w:eastAsia="Times New Roman" w:hAnsi="Times New Roman" w:cs="Times New Roman"/>
                <w:color w:val="000000"/>
              </w:rPr>
            </w:pPr>
            <w:r w:rsidRPr="00A314D6">
              <w:rPr>
                <w:rFonts w:ascii="Times New Roman" w:eastAsia="Times New Roman" w:hAnsi="Times New Roman" w:cs="Times New Roman"/>
                <w:color w:val="000000"/>
              </w:rPr>
              <w:t>Rendah</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15</w:t>
            </w:r>
          </w:p>
        </w:tc>
        <w:tc>
          <w:tcPr>
            <w:tcW w:w="850"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15%</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w:t>
            </w:r>
            <w:r w:rsidR="000D5DC1">
              <w:rPr>
                <w:rFonts w:ascii="Times New Roman" w:eastAsia="Times New Roman" w:hAnsi="Times New Roman" w:cs="Times New Roman"/>
                <w:color w:val="000000"/>
              </w:rPr>
              <w:t>%</w:t>
            </w:r>
          </w:p>
        </w:tc>
      </w:tr>
      <w:tr w:rsidR="003D3251"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604"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8D4D7D">
            <w:pPr>
              <w:spacing w:after="0" w:line="240" w:lineRule="auto"/>
              <w:jc w:val="both"/>
              <w:rPr>
                <w:rFonts w:ascii="Times New Roman" w:eastAsia="Times New Roman" w:hAnsi="Times New Roman" w:cs="Times New Roman"/>
                <w:color w:val="000000"/>
              </w:rPr>
            </w:pPr>
            <w:r w:rsidRPr="00A314D6">
              <w:rPr>
                <w:rFonts w:ascii="Times New Roman" w:eastAsia="Times New Roman" w:hAnsi="Times New Roman" w:cs="Times New Roman"/>
                <w:color w:val="000000"/>
              </w:rPr>
              <w:t xml:space="preserve">Sangat </w:t>
            </w:r>
            <w:r w:rsidR="003D3251" w:rsidRPr="00A314D6">
              <w:rPr>
                <w:rFonts w:ascii="Times New Roman" w:eastAsia="Times New Roman" w:hAnsi="Times New Roman" w:cs="Times New Roman"/>
                <w:color w:val="000000"/>
              </w:rPr>
              <w:t>rendah</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850"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0.6</w:t>
            </w:r>
            <w:r w:rsidR="000D5DC1">
              <w:rPr>
                <w:rFonts w:ascii="Times New Roman" w:eastAsia="Times New Roman" w:hAnsi="Times New Roman" w:cs="Times New Roman"/>
                <w:color w:val="000000"/>
              </w:rPr>
              <w:t>%</w:t>
            </w:r>
          </w:p>
        </w:tc>
      </w:tr>
      <w:tr w:rsidR="003D3251" w:rsidRPr="00A314D6" w:rsidTr="007C7279">
        <w:trPr>
          <w:trHeight w:val="300"/>
        </w:trPr>
        <w:tc>
          <w:tcPr>
            <w:tcW w:w="208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850" w:type="dxa"/>
            <w:tcBorders>
              <w:top w:val="nil"/>
              <w:left w:val="nil"/>
              <w:bottom w:val="single" w:sz="4" w:space="0" w:color="auto"/>
              <w:right w:val="single" w:sz="4" w:space="0" w:color="auto"/>
            </w:tcBorders>
            <w:shd w:val="clear" w:color="auto" w:fill="767171" w:themeFill="background2" w:themeFillShade="80"/>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347</w:t>
            </w:r>
          </w:p>
        </w:tc>
        <w:tc>
          <w:tcPr>
            <w:tcW w:w="669" w:type="dxa"/>
            <w:tcBorders>
              <w:top w:val="nil"/>
              <w:left w:val="nil"/>
              <w:bottom w:val="single" w:sz="4" w:space="0" w:color="auto"/>
              <w:right w:val="single" w:sz="4" w:space="0" w:color="auto"/>
            </w:tcBorders>
            <w:shd w:val="clear" w:color="auto" w:fill="767171" w:themeFill="background2" w:themeFillShade="80"/>
          </w:tcPr>
          <w:p w:rsidR="003D3251" w:rsidRPr="00A314D6" w:rsidRDefault="003D3251" w:rsidP="008D4D7D">
            <w:pPr>
              <w:spacing w:after="0" w:line="240" w:lineRule="auto"/>
              <w:jc w:val="center"/>
              <w:rPr>
                <w:rFonts w:ascii="Times New Roman" w:eastAsia="Times New Roman" w:hAnsi="Times New Roman" w:cs="Times New Roman"/>
                <w:color w:val="000000"/>
              </w:rPr>
            </w:pPr>
          </w:p>
        </w:tc>
        <w:tc>
          <w:tcPr>
            <w:tcW w:w="1218"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69,4</w:t>
            </w:r>
            <w:r w:rsidR="000D5DC1">
              <w:rPr>
                <w:rFonts w:ascii="Times New Roman" w:eastAsia="Times New Roman" w:hAnsi="Times New Roman" w:cs="Times New Roman"/>
                <w:color w:val="000000"/>
              </w:rPr>
              <w:t>%</w:t>
            </w:r>
          </w:p>
        </w:tc>
      </w:tr>
    </w:tbl>
    <w:p w:rsidR="008C11EE" w:rsidRDefault="008C11EE" w:rsidP="003D3251">
      <w:pPr>
        <w:spacing w:line="48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A314D6">
        <w:rPr>
          <w:rFonts w:ascii="Times New Roman" w:hAnsi="Times New Roman" w:cs="Times New Roman"/>
          <w:b/>
          <w:sz w:val="24"/>
          <w:szCs w:val="24"/>
        </w:rPr>
        <w:t xml:space="preserve"> 2</w:t>
      </w:r>
      <w:r w:rsidR="003D3251" w:rsidRPr="00A314D6">
        <w:rPr>
          <w:rFonts w:ascii="Times New Roman" w:hAnsi="Times New Roman" w:cs="Times New Roman"/>
          <w:b/>
          <w:sz w:val="24"/>
          <w:szCs w:val="24"/>
        </w:rPr>
        <w:t>018</w:t>
      </w:r>
    </w:p>
    <w:p w:rsidR="003F6F58" w:rsidRDefault="003F6F58" w:rsidP="00A9501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2766A0" w:rsidRPr="00A314D6">
        <w:rPr>
          <w:rFonts w:ascii="Times New Roman" w:hAnsi="Times New Roman" w:cs="Times New Roman"/>
          <w:sz w:val="24"/>
          <w:szCs w:val="24"/>
        </w:rPr>
        <w:t>Dari tabel</w:t>
      </w:r>
      <w:r w:rsidR="002766A0">
        <w:rPr>
          <w:rFonts w:ascii="Times New Roman" w:hAnsi="Times New Roman" w:cs="Times New Roman"/>
          <w:sz w:val="24"/>
          <w:szCs w:val="24"/>
        </w:rPr>
        <w:t xml:space="preserve"> 4.28 di atas merupakan rekapitulasi jawaban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mengenai pernyataan pada dimensi </w:t>
      </w:r>
      <w:r w:rsidR="002766A0">
        <w:rPr>
          <w:rFonts w:ascii="Times New Roman" w:eastAsia="Times New Roman" w:hAnsi="Times New Roman" w:cs="Times New Roman"/>
          <w:i/>
          <w:iCs/>
          <w:color w:val="000000"/>
          <w:sz w:val="24"/>
          <w:szCs w:val="24"/>
        </w:rPr>
        <w:t>trusting b</w:t>
      </w:r>
      <w:r w:rsidR="002766A0" w:rsidRPr="00047E6C">
        <w:rPr>
          <w:rFonts w:ascii="Times New Roman" w:eastAsia="Times New Roman" w:hAnsi="Times New Roman" w:cs="Times New Roman"/>
          <w:i/>
          <w:iCs/>
          <w:color w:val="000000"/>
          <w:sz w:val="24"/>
          <w:szCs w:val="24"/>
        </w:rPr>
        <w:t>elief</w:t>
      </w:r>
      <w:r w:rsidR="002766A0">
        <w:rPr>
          <w:rFonts w:ascii="Times New Roman" w:eastAsia="Times New Roman" w:hAnsi="Times New Roman" w:cs="Times New Roman"/>
          <w:i/>
          <w:iCs/>
          <w:color w:val="000000"/>
          <w:sz w:val="24"/>
          <w:szCs w:val="24"/>
        </w:rPr>
        <w:t xml:space="preserve"> </w:t>
      </w:r>
      <w:r w:rsidR="002766A0">
        <w:rPr>
          <w:rFonts w:ascii="Times New Roman" w:hAnsi="Times New Roman" w:cs="Times New Roman"/>
          <w:sz w:val="24"/>
          <w:szCs w:val="24"/>
        </w:rPr>
        <w:t xml:space="preserve">yaitu </w:t>
      </w:r>
      <w:r w:rsidR="002766A0">
        <w:rPr>
          <w:rFonts w:ascii="Times New Roman" w:hAnsi="Times New Roman" w:cs="Times New Roman"/>
          <w:i/>
          <w:sz w:val="24"/>
          <w:szCs w:val="24"/>
        </w:rPr>
        <w:t>integrity</w:t>
      </w:r>
      <w:r w:rsidR="002766A0">
        <w:rPr>
          <w:rFonts w:ascii="Times New Roman" w:hAnsi="Times New Roman" w:cs="Times New Roman"/>
          <w:sz w:val="24"/>
          <w:szCs w:val="24"/>
        </w:rPr>
        <w:t xml:space="preserve"> (integritas). Dari tabel tersebut terlihat bahwa sebagian besar dari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menyatakan kurang tinggi sebanyak 33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(33%). Dari perhitungan tersebut didapat total skor sebesar 347, </w:t>
      </w:r>
      <w:r>
        <w:rPr>
          <w:rFonts w:ascii="Times New Roman" w:hAnsi="Times New Roman" w:cs="Times New Roman"/>
          <w:sz w:val="24"/>
          <w:szCs w:val="24"/>
        </w:rPr>
        <w:t xml:space="preserve">artinya sebagian besar </w:t>
      </w:r>
      <w:r w:rsidR="0069539F">
        <w:rPr>
          <w:rFonts w:ascii="Times New Roman" w:hAnsi="Times New Roman" w:cs="Times New Roman"/>
          <w:sz w:val="24"/>
          <w:szCs w:val="24"/>
        </w:rPr>
        <w:t>Responden</w:t>
      </w:r>
      <w:r>
        <w:rPr>
          <w:rFonts w:ascii="Times New Roman" w:hAnsi="Times New Roman" w:cs="Times New Roman"/>
          <w:sz w:val="24"/>
          <w:szCs w:val="24"/>
        </w:rPr>
        <w:t xml:space="preserve"> beranggapan </w:t>
      </w:r>
      <w:r w:rsidRPr="002766A0">
        <w:rPr>
          <w:rFonts w:ascii="Times New Roman" w:hAnsi="Times New Roman" w:cs="Times New Roman"/>
          <w:sz w:val="24"/>
          <w:szCs w:val="24"/>
        </w:rPr>
        <w:t>bahwa</w:t>
      </w:r>
      <w:r w:rsidRPr="002766A0">
        <w:rPr>
          <w:rFonts w:ascii="Times New Roman" w:hAnsi="Times New Roman" w:cs="Times New Roman"/>
          <w:sz w:val="28"/>
          <w:szCs w:val="24"/>
        </w:rPr>
        <w:t xml:space="preserve"> </w:t>
      </w:r>
      <w:r w:rsidRPr="002766A0">
        <w:rPr>
          <w:rFonts w:ascii="Times New Roman" w:hAnsi="Times New Roman" w:cs="Times New Roman"/>
          <w:i/>
          <w:iCs/>
          <w:sz w:val="24"/>
        </w:rPr>
        <w:t xml:space="preserve">Integrity </w:t>
      </w:r>
      <w:r w:rsidRPr="002766A0">
        <w:rPr>
          <w:rFonts w:ascii="Times New Roman" w:hAnsi="Times New Roman" w:cs="Times New Roman"/>
          <w:sz w:val="24"/>
        </w:rPr>
        <w:t>(integritas)</w:t>
      </w:r>
      <w:r w:rsidRPr="002766A0">
        <w:rPr>
          <w:rFonts w:ascii="Times New Roman" w:hAnsi="Times New Roman" w:cs="Times New Roman"/>
          <w:b/>
          <w:sz w:val="24"/>
        </w:rPr>
        <w:t xml:space="preserve"> </w:t>
      </w:r>
      <w:r>
        <w:rPr>
          <w:rFonts w:ascii="Times New Roman" w:hAnsi="Times New Roman" w:cs="Times New Roman"/>
          <w:sz w:val="24"/>
          <w:szCs w:val="24"/>
        </w:rPr>
        <w:t xml:space="preserve">yang di tunjukan oleh pemberi rekomendasi pada saat merekomendasikan produk </w:t>
      </w:r>
      <w:r w:rsidR="0069539F">
        <w:rPr>
          <w:rFonts w:ascii="Times New Roman" w:hAnsi="Times New Roman" w:cs="Times New Roman"/>
          <w:sz w:val="24"/>
          <w:szCs w:val="24"/>
        </w:rPr>
        <w:t>Prudential</w:t>
      </w:r>
      <w:r>
        <w:rPr>
          <w:rFonts w:ascii="Times New Roman" w:hAnsi="Times New Roman" w:cs="Times New Roman"/>
          <w:sz w:val="24"/>
          <w:szCs w:val="24"/>
        </w:rPr>
        <w:t xml:space="preserve"> kepada </w:t>
      </w:r>
      <w:r w:rsidR="0069539F">
        <w:rPr>
          <w:rFonts w:ascii="Times New Roman" w:hAnsi="Times New Roman" w:cs="Times New Roman"/>
          <w:sz w:val="24"/>
          <w:szCs w:val="24"/>
        </w:rPr>
        <w:t>Responden</w:t>
      </w:r>
      <w:r>
        <w:rPr>
          <w:rFonts w:ascii="Times New Roman" w:hAnsi="Times New Roman" w:cs="Times New Roman"/>
          <w:sz w:val="24"/>
          <w:szCs w:val="24"/>
        </w:rPr>
        <w:t xml:space="preserve"> sudah cukup baik.</w:t>
      </w:r>
    </w:p>
    <w:p w:rsidR="00A9501B" w:rsidRPr="00140AE6" w:rsidRDefault="002766A0" w:rsidP="002766A0">
      <w:pPr>
        <w:pStyle w:val="ListParagraph"/>
        <w:spacing w:after="0" w:line="480" w:lineRule="auto"/>
        <w:ind w:left="0"/>
        <w:mirrorIndents/>
        <w:jc w:val="both"/>
        <w:rPr>
          <w:rFonts w:ascii="Times New Roman" w:hAnsi="Times New Roman" w:cs="Times New Roman"/>
          <w:color w:val="FF0000"/>
          <w:sz w:val="24"/>
          <w:szCs w:val="24"/>
        </w:rPr>
      </w:pPr>
      <w:r>
        <w:rPr>
          <w:rFonts w:ascii="Times New Roman" w:hAnsi="Times New Roman" w:cs="Times New Roman"/>
          <w:i/>
          <w:sz w:val="24"/>
          <w:szCs w:val="24"/>
        </w:rPr>
        <w:tab/>
      </w:r>
      <w:r w:rsidR="00A9501B" w:rsidRPr="00A80021">
        <w:rPr>
          <w:rFonts w:ascii="Times New Roman" w:hAnsi="Times New Roman" w:cs="Times New Roman"/>
          <w:i/>
          <w:sz w:val="24"/>
          <w:szCs w:val="24"/>
        </w:rPr>
        <w:t>Integrity</w:t>
      </w:r>
      <w:r w:rsidR="00A9501B" w:rsidRPr="00A80021">
        <w:rPr>
          <w:rFonts w:ascii="Times New Roman" w:hAnsi="Times New Roman" w:cs="Times New Roman"/>
          <w:sz w:val="24"/>
          <w:szCs w:val="24"/>
        </w:rPr>
        <w:t xml:space="preserve"> (integritas) adalah seberapa besar keyakinan seseorang terhadap kejujuran penjual untuk menjaga dan memenuhi kesepakatan ya</w:t>
      </w:r>
      <w:r w:rsidR="00A9501B">
        <w:rPr>
          <w:rFonts w:ascii="Times New Roman" w:hAnsi="Times New Roman" w:cs="Times New Roman"/>
          <w:sz w:val="24"/>
          <w:szCs w:val="24"/>
        </w:rPr>
        <w:t xml:space="preserve">ng telah dibuat kepada konsumen menurut </w:t>
      </w:r>
      <w:r w:rsidR="00A9501B" w:rsidRPr="00CD381D">
        <w:rPr>
          <w:rFonts w:ascii="Times New Roman" w:hAnsi="Times New Roman" w:cs="Times New Roman"/>
          <w:sz w:val="24"/>
          <w:szCs w:val="24"/>
        </w:rPr>
        <w:t>Adjie dan Samuel (2014:5).</w:t>
      </w:r>
    </w:p>
    <w:p w:rsidR="003F6F58" w:rsidRDefault="003F6F58" w:rsidP="00306456">
      <w:pPr>
        <w:spacing w:line="480" w:lineRule="auto"/>
        <w:rPr>
          <w:rFonts w:ascii="Times New Roman" w:hAnsi="Times New Roman" w:cs="Times New Roman"/>
          <w:b/>
          <w:sz w:val="24"/>
          <w:szCs w:val="24"/>
        </w:rPr>
      </w:pPr>
    </w:p>
    <w:p w:rsidR="00CD381D" w:rsidRDefault="00CD381D" w:rsidP="00306456">
      <w:pPr>
        <w:spacing w:line="480" w:lineRule="auto"/>
        <w:rPr>
          <w:rFonts w:ascii="Times New Roman" w:hAnsi="Times New Roman" w:cs="Times New Roman"/>
          <w:b/>
          <w:sz w:val="24"/>
          <w:szCs w:val="24"/>
        </w:rPr>
      </w:pPr>
    </w:p>
    <w:p w:rsidR="008C11EE" w:rsidRPr="002766A0" w:rsidRDefault="008C11EE" w:rsidP="002766A0">
      <w:pPr>
        <w:pStyle w:val="ListParagraph"/>
        <w:numPr>
          <w:ilvl w:val="3"/>
          <w:numId w:val="1"/>
        </w:numPr>
        <w:spacing w:line="480" w:lineRule="auto"/>
        <w:ind w:left="851" w:hanging="862"/>
        <w:rPr>
          <w:rFonts w:ascii="Times New Roman" w:hAnsi="Times New Roman" w:cs="Times New Roman"/>
          <w:b/>
          <w:sz w:val="28"/>
          <w:szCs w:val="24"/>
        </w:rPr>
      </w:pPr>
      <w:r w:rsidRPr="00F8581E">
        <w:rPr>
          <w:rFonts w:ascii="Times New Roman" w:hAnsi="Times New Roman" w:cs="Times New Roman"/>
          <w:b/>
          <w:sz w:val="24"/>
          <w:szCs w:val="24"/>
        </w:rPr>
        <w:lastRenderedPageBreak/>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003D3251" w:rsidRPr="002766A0">
        <w:rPr>
          <w:rFonts w:ascii="Times New Roman" w:hAnsi="Times New Roman" w:cs="Times New Roman"/>
          <w:b/>
          <w:i/>
          <w:iCs/>
          <w:sz w:val="24"/>
        </w:rPr>
        <w:t xml:space="preserve">Competence </w:t>
      </w:r>
      <w:r w:rsidR="003D3251" w:rsidRPr="002766A0">
        <w:rPr>
          <w:rFonts w:ascii="Times New Roman" w:hAnsi="Times New Roman" w:cs="Times New Roman"/>
          <w:b/>
          <w:sz w:val="24"/>
        </w:rPr>
        <w:t>(kompetensi)</w:t>
      </w:r>
    </w:p>
    <w:p w:rsidR="003F6F58" w:rsidRDefault="003D3251" w:rsidP="007C7279">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008C11EE" w:rsidRPr="00A314D6">
        <w:rPr>
          <w:rFonts w:ascii="Times New Roman" w:hAnsi="Times New Roman" w:cs="Times New Roman"/>
          <w:sz w:val="24"/>
          <w:szCs w:val="24"/>
        </w:rPr>
        <w:t xml:space="preserve">Dari hasil penelitian dapat diketahui dari sampel yang berjumlah 100 orang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diperoleh gambaran tentang </w:t>
      </w:r>
      <w:r w:rsidR="00E51001" w:rsidRPr="002766A0">
        <w:rPr>
          <w:rFonts w:ascii="Times New Roman" w:hAnsi="Times New Roman" w:cs="Times New Roman"/>
          <w:i/>
          <w:iCs/>
          <w:sz w:val="24"/>
        </w:rPr>
        <w:t xml:space="preserve">Competence </w:t>
      </w:r>
      <w:r w:rsidR="00E51001" w:rsidRPr="002766A0">
        <w:rPr>
          <w:rFonts w:ascii="Times New Roman" w:hAnsi="Times New Roman" w:cs="Times New Roman"/>
          <w:sz w:val="24"/>
        </w:rPr>
        <w:t>(kompetensi)</w:t>
      </w:r>
      <w:r w:rsidR="008C11EE" w:rsidRPr="002766A0">
        <w:rPr>
          <w:rFonts w:ascii="Times New Roman" w:hAnsi="Times New Roman" w:cs="Times New Roman"/>
          <w:sz w:val="28"/>
          <w:szCs w:val="24"/>
        </w:rPr>
        <w:t xml:space="preserve">. </w:t>
      </w:r>
      <w:r w:rsidR="008C11EE" w:rsidRPr="00A314D6">
        <w:rPr>
          <w:rFonts w:ascii="Times New Roman" w:hAnsi="Times New Roman" w:cs="Times New Roman"/>
          <w:sz w:val="24"/>
          <w:szCs w:val="24"/>
        </w:rPr>
        <w:t xml:space="preserve">Hasil dari tanggapan </w:t>
      </w:r>
      <w:r w:rsidR="0069539F">
        <w:rPr>
          <w:rFonts w:ascii="Times New Roman" w:hAnsi="Times New Roman" w:cs="Times New Roman"/>
          <w:sz w:val="24"/>
          <w:szCs w:val="24"/>
        </w:rPr>
        <w:t>Responden</w:t>
      </w:r>
      <w:r w:rsidR="008C11EE" w:rsidRPr="00A314D6">
        <w:rPr>
          <w:rFonts w:ascii="Times New Roman" w:hAnsi="Times New Roman" w:cs="Times New Roman"/>
          <w:sz w:val="24"/>
          <w:szCs w:val="24"/>
        </w:rPr>
        <w:t xml:space="preserve"> tersebut bisa dilihat pada </w:t>
      </w:r>
      <w:r w:rsidR="00463208" w:rsidRPr="00A314D6">
        <w:rPr>
          <w:rFonts w:ascii="Times New Roman" w:hAnsi="Times New Roman" w:cs="Times New Roman"/>
          <w:sz w:val="24"/>
          <w:szCs w:val="24"/>
        </w:rPr>
        <w:t>tabel</w:t>
      </w:r>
      <w:r w:rsidRPr="00A314D6">
        <w:rPr>
          <w:rFonts w:ascii="Times New Roman" w:hAnsi="Times New Roman" w:cs="Times New Roman"/>
          <w:sz w:val="24"/>
          <w:szCs w:val="24"/>
        </w:rPr>
        <w:t xml:space="preserve"> berikut</w:t>
      </w:r>
      <w:r w:rsidR="008C11EE" w:rsidRPr="00A314D6">
        <w:rPr>
          <w:rFonts w:ascii="Times New Roman" w:hAnsi="Times New Roman" w:cs="Times New Roman"/>
          <w:sz w:val="24"/>
          <w:szCs w:val="24"/>
        </w:rPr>
        <w:t>:</w:t>
      </w:r>
      <w:bookmarkStart w:id="21" w:name="_Toc504945354"/>
      <w:r w:rsidR="007C7279">
        <w:rPr>
          <w:rFonts w:ascii="Times New Roman" w:hAnsi="Times New Roman" w:cs="Times New Roman"/>
          <w:sz w:val="24"/>
          <w:szCs w:val="24"/>
        </w:rPr>
        <w:t xml:space="preserve"> </w:t>
      </w:r>
    </w:p>
    <w:p w:rsidR="0069539F" w:rsidRPr="007C7279" w:rsidRDefault="0069539F" w:rsidP="007C7279">
      <w:pPr>
        <w:spacing w:line="480" w:lineRule="auto"/>
        <w:jc w:val="both"/>
        <w:rPr>
          <w:rFonts w:ascii="Times New Roman" w:hAnsi="Times New Roman" w:cs="Times New Roman"/>
          <w:sz w:val="24"/>
          <w:szCs w:val="24"/>
        </w:rPr>
      </w:pPr>
    </w:p>
    <w:p w:rsidR="008C11EE" w:rsidRPr="00A314D6" w:rsidRDefault="00463208" w:rsidP="003D3251">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Tabel</w:t>
      </w:r>
      <w:r w:rsidR="002F25C5">
        <w:rPr>
          <w:rFonts w:ascii="Times New Roman" w:hAnsi="Times New Roman" w:cs="Times New Roman"/>
          <w:b/>
          <w:sz w:val="24"/>
          <w:szCs w:val="24"/>
        </w:rPr>
        <w:t xml:space="preserve"> 4.29</w:t>
      </w:r>
    </w:p>
    <w:p w:rsidR="003D3251" w:rsidRPr="00A314D6" w:rsidRDefault="008C11EE" w:rsidP="003D3251">
      <w:pPr>
        <w:spacing w:after="0" w:line="360" w:lineRule="auto"/>
        <w:jc w:val="center"/>
        <w:rPr>
          <w:rFonts w:ascii="Times New Roman" w:hAnsi="Times New Roman" w:cs="Times New Roman"/>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bookmarkEnd w:id="21"/>
      <w:r w:rsidR="003D3251" w:rsidRPr="002766A0">
        <w:rPr>
          <w:rFonts w:ascii="Times New Roman" w:hAnsi="Times New Roman" w:cs="Times New Roman"/>
          <w:b/>
          <w:i/>
          <w:iCs/>
          <w:sz w:val="24"/>
        </w:rPr>
        <w:t xml:space="preserve">Competence </w:t>
      </w:r>
      <w:r w:rsidR="003D3251" w:rsidRPr="002766A0">
        <w:rPr>
          <w:rFonts w:ascii="Times New Roman" w:hAnsi="Times New Roman" w:cs="Times New Roman"/>
          <w:b/>
          <w:sz w:val="24"/>
        </w:rPr>
        <w:t>(kompetensi)</w:t>
      </w:r>
    </w:p>
    <w:tbl>
      <w:tblPr>
        <w:tblW w:w="7655" w:type="dxa"/>
        <w:tblInd w:w="-5" w:type="dxa"/>
        <w:tblLook w:val="04A0" w:firstRow="1" w:lastRow="0" w:firstColumn="1" w:lastColumn="0" w:noHBand="0" w:noVBand="1"/>
      </w:tblPr>
      <w:tblGrid>
        <w:gridCol w:w="485"/>
        <w:gridCol w:w="1559"/>
        <w:gridCol w:w="1158"/>
        <w:gridCol w:w="779"/>
        <w:gridCol w:w="1232"/>
        <w:gridCol w:w="669"/>
        <w:gridCol w:w="669"/>
        <w:gridCol w:w="1218"/>
      </w:tblGrid>
      <w:tr w:rsidR="003D3251" w:rsidRPr="00A314D6" w:rsidTr="000D5DC1">
        <w:trPr>
          <w:trHeight w:val="149"/>
        </w:trPr>
        <w:tc>
          <w:tcPr>
            <w:tcW w:w="485"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8D4D7D" w:rsidRDefault="003D3251" w:rsidP="003D3251">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No</w:t>
            </w:r>
          </w:p>
        </w:tc>
        <w:tc>
          <w:tcPr>
            <w:tcW w:w="155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8D4D7D" w:rsidRDefault="003D3251" w:rsidP="003D3251">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8D4D7D" w:rsidRDefault="003D3251" w:rsidP="003D3251">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 xml:space="preserve">Frekuensi </w:t>
            </w:r>
          </w:p>
        </w:tc>
        <w:tc>
          <w:tcPr>
            <w:tcW w:w="77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8D4D7D" w:rsidRDefault="003D3251" w:rsidP="003D3251">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Bobot</w:t>
            </w:r>
          </w:p>
        </w:tc>
        <w:tc>
          <w:tcPr>
            <w:tcW w:w="123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8D4D7D" w:rsidRDefault="003D3251" w:rsidP="003D3251">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Presentase (%)</w:t>
            </w:r>
          </w:p>
        </w:tc>
        <w:tc>
          <w:tcPr>
            <w:tcW w:w="66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3D3251" w:rsidRPr="008D4D7D" w:rsidRDefault="003D3251" w:rsidP="003D3251">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Skor</w:t>
            </w:r>
          </w:p>
        </w:tc>
        <w:tc>
          <w:tcPr>
            <w:tcW w:w="66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3D3251" w:rsidRPr="008D4D7D" w:rsidRDefault="003D3251" w:rsidP="003D3251">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bCs/>
                <w:color w:val="000000"/>
                <w:lang w:eastAsia="id-ID"/>
              </w:rPr>
              <w:t>Skor ideal</w:t>
            </w:r>
          </w:p>
        </w:tc>
        <w:tc>
          <w:tcPr>
            <w:tcW w:w="1104"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3D3251" w:rsidRPr="008D4D7D" w:rsidRDefault="003D3251" w:rsidP="003D3251">
            <w:pPr>
              <w:spacing w:after="0" w:line="240" w:lineRule="auto"/>
              <w:ind w:right="-113"/>
              <w:jc w:val="center"/>
              <w:rPr>
                <w:rFonts w:ascii="Times New Roman" w:eastAsia="Times New Roman" w:hAnsi="Times New Roman" w:cs="Times New Roman"/>
                <w:b/>
                <w:color w:val="000000"/>
              </w:rPr>
            </w:pPr>
            <w:r w:rsidRPr="008D4D7D">
              <w:rPr>
                <w:rFonts w:ascii="Times New Roman" w:eastAsia="Times New Roman" w:hAnsi="Times New Roman" w:cs="Times New Roman"/>
                <w:b/>
                <w:bCs/>
                <w:color w:val="000000"/>
                <w:lang w:eastAsia="id-ID"/>
              </w:rPr>
              <w:t>Presentase skor</w:t>
            </w:r>
          </w:p>
        </w:tc>
      </w:tr>
      <w:tr w:rsidR="003D3251" w:rsidRPr="00A314D6" w:rsidTr="000D5DC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3D3251">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r w:rsidR="008D4D7D">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3D3251">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tinggi</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13</w:t>
            </w:r>
          </w:p>
        </w:tc>
        <w:tc>
          <w:tcPr>
            <w:tcW w:w="77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13%</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65</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04"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13</w:t>
            </w:r>
            <w:r w:rsidR="000D5DC1">
              <w:rPr>
                <w:rFonts w:ascii="Times New Roman" w:eastAsia="Times New Roman" w:hAnsi="Times New Roman" w:cs="Times New Roman"/>
                <w:color w:val="000000"/>
              </w:rPr>
              <w:t>%</w:t>
            </w:r>
          </w:p>
        </w:tc>
      </w:tr>
      <w:tr w:rsidR="003D3251" w:rsidRPr="00A314D6" w:rsidTr="000D5DC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3D3251">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r w:rsidR="008D4D7D">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3D3251">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Tinggi</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28</w:t>
            </w:r>
          </w:p>
        </w:tc>
        <w:tc>
          <w:tcPr>
            <w:tcW w:w="77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28%</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112</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04"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22,4</w:t>
            </w:r>
            <w:r w:rsidR="000D5DC1">
              <w:rPr>
                <w:rFonts w:ascii="Times New Roman" w:eastAsia="Times New Roman" w:hAnsi="Times New Roman" w:cs="Times New Roman"/>
                <w:color w:val="000000"/>
              </w:rPr>
              <w:t>%</w:t>
            </w:r>
          </w:p>
        </w:tc>
      </w:tr>
      <w:tr w:rsidR="003D3251" w:rsidRPr="00A314D6" w:rsidTr="000D5DC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3D3251">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r w:rsidR="008D4D7D">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3D3251">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Sedang</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33</w:t>
            </w:r>
          </w:p>
        </w:tc>
        <w:tc>
          <w:tcPr>
            <w:tcW w:w="77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33%</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99</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04"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19,8</w:t>
            </w:r>
            <w:r w:rsidR="000D5DC1">
              <w:rPr>
                <w:rFonts w:ascii="Times New Roman" w:eastAsia="Times New Roman" w:hAnsi="Times New Roman" w:cs="Times New Roman"/>
                <w:color w:val="000000"/>
              </w:rPr>
              <w:t>%</w:t>
            </w:r>
          </w:p>
        </w:tc>
      </w:tr>
      <w:tr w:rsidR="003D3251" w:rsidRPr="00A314D6" w:rsidTr="000D5DC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3D3251">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r w:rsidR="008D4D7D">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3D3251">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Rendah</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p>
        </w:tc>
        <w:tc>
          <w:tcPr>
            <w:tcW w:w="77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19%</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38</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04"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7,6</w:t>
            </w:r>
            <w:r w:rsidR="000D5DC1">
              <w:rPr>
                <w:rFonts w:ascii="Times New Roman" w:eastAsia="Times New Roman" w:hAnsi="Times New Roman" w:cs="Times New Roman"/>
                <w:color w:val="000000"/>
              </w:rPr>
              <w:t>%</w:t>
            </w:r>
          </w:p>
        </w:tc>
      </w:tr>
      <w:tr w:rsidR="003D3251" w:rsidRPr="00A314D6" w:rsidTr="000D5DC1">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3D3251" w:rsidRPr="00A314D6" w:rsidRDefault="003D3251" w:rsidP="003D3251">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r w:rsidR="008D4D7D">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noWrap/>
            <w:vAlign w:val="bottom"/>
            <w:hideMark/>
          </w:tcPr>
          <w:p w:rsidR="003D3251" w:rsidRPr="00A314D6" w:rsidRDefault="008D4D7D" w:rsidP="003D3251">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rendah</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7</w:t>
            </w:r>
          </w:p>
        </w:tc>
        <w:tc>
          <w:tcPr>
            <w:tcW w:w="77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7%</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7</w:t>
            </w:r>
          </w:p>
        </w:tc>
        <w:tc>
          <w:tcPr>
            <w:tcW w:w="669" w:type="dxa"/>
            <w:tcBorders>
              <w:top w:val="nil"/>
              <w:left w:val="nil"/>
              <w:bottom w:val="single" w:sz="4" w:space="0" w:color="auto"/>
              <w:right w:val="single" w:sz="4" w:space="0" w:color="auto"/>
            </w:tcBorders>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04"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1,4</w:t>
            </w:r>
            <w:r w:rsidR="000D5DC1">
              <w:rPr>
                <w:rFonts w:ascii="Times New Roman" w:eastAsia="Times New Roman" w:hAnsi="Times New Roman" w:cs="Times New Roman"/>
                <w:color w:val="000000"/>
              </w:rPr>
              <w:t>%</w:t>
            </w:r>
          </w:p>
        </w:tc>
      </w:tr>
      <w:tr w:rsidR="003D3251" w:rsidRPr="00A314D6" w:rsidTr="000D5DC1">
        <w:trPr>
          <w:trHeight w:val="300"/>
        </w:trPr>
        <w:tc>
          <w:tcPr>
            <w:tcW w:w="204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D3251" w:rsidRPr="00A314D6" w:rsidRDefault="003D3251" w:rsidP="003D3251">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p>
        </w:tc>
        <w:tc>
          <w:tcPr>
            <w:tcW w:w="1232"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669" w:type="dxa"/>
            <w:tcBorders>
              <w:top w:val="nil"/>
              <w:left w:val="nil"/>
              <w:bottom w:val="single" w:sz="4" w:space="0" w:color="auto"/>
              <w:right w:val="single" w:sz="4" w:space="0" w:color="auto"/>
            </w:tcBorders>
            <w:shd w:val="clear" w:color="auto" w:fill="auto"/>
            <w:noWrap/>
            <w:vAlign w:val="bottom"/>
            <w:hideMark/>
          </w:tcPr>
          <w:p w:rsidR="003D3251" w:rsidRPr="00A314D6" w:rsidRDefault="003D3251"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321</w:t>
            </w:r>
          </w:p>
        </w:tc>
        <w:tc>
          <w:tcPr>
            <w:tcW w:w="669" w:type="dxa"/>
            <w:tcBorders>
              <w:top w:val="nil"/>
              <w:left w:val="nil"/>
              <w:bottom w:val="single" w:sz="4" w:space="0" w:color="auto"/>
              <w:right w:val="single" w:sz="4" w:space="0" w:color="auto"/>
            </w:tcBorders>
            <w:shd w:val="clear" w:color="auto" w:fill="767171" w:themeFill="background2" w:themeFillShade="80"/>
          </w:tcPr>
          <w:p w:rsidR="003D3251" w:rsidRPr="00A314D6" w:rsidRDefault="003D3251" w:rsidP="008D4D7D">
            <w:pPr>
              <w:spacing w:after="0" w:line="240" w:lineRule="auto"/>
              <w:jc w:val="center"/>
              <w:rPr>
                <w:rFonts w:ascii="Times New Roman" w:eastAsia="Times New Roman" w:hAnsi="Times New Roman" w:cs="Times New Roman"/>
                <w:color w:val="000000"/>
              </w:rPr>
            </w:pPr>
          </w:p>
        </w:tc>
        <w:tc>
          <w:tcPr>
            <w:tcW w:w="1104" w:type="dxa"/>
            <w:tcBorders>
              <w:top w:val="nil"/>
              <w:left w:val="nil"/>
              <w:bottom w:val="single" w:sz="4" w:space="0" w:color="auto"/>
              <w:right w:val="single" w:sz="4" w:space="0" w:color="auto"/>
            </w:tcBorders>
          </w:tcPr>
          <w:p w:rsidR="003D3251"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64.2</w:t>
            </w:r>
            <w:r w:rsidR="000D5DC1">
              <w:rPr>
                <w:rFonts w:ascii="Times New Roman" w:eastAsia="Times New Roman" w:hAnsi="Times New Roman" w:cs="Times New Roman"/>
                <w:color w:val="000000"/>
              </w:rPr>
              <w:t>%</w:t>
            </w:r>
          </w:p>
        </w:tc>
      </w:tr>
    </w:tbl>
    <w:p w:rsidR="008C11EE" w:rsidRDefault="008C11EE" w:rsidP="003D3251">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3D3251" w:rsidRPr="00A314D6">
        <w:rPr>
          <w:rFonts w:ascii="Times New Roman" w:hAnsi="Times New Roman" w:cs="Times New Roman"/>
          <w:b/>
          <w:sz w:val="24"/>
          <w:szCs w:val="24"/>
        </w:rPr>
        <w:t xml:space="preserve"> 2018</w:t>
      </w:r>
    </w:p>
    <w:p w:rsidR="002F25C5" w:rsidRDefault="002F25C5" w:rsidP="003D3251">
      <w:pPr>
        <w:spacing w:after="0" w:line="360" w:lineRule="auto"/>
        <w:jc w:val="center"/>
        <w:rPr>
          <w:rFonts w:ascii="Times New Roman" w:hAnsi="Times New Roman" w:cs="Times New Roman"/>
          <w:b/>
          <w:sz w:val="24"/>
          <w:szCs w:val="24"/>
        </w:rPr>
      </w:pPr>
    </w:p>
    <w:p w:rsidR="003F6F58" w:rsidRDefault="003F6F58" w:rsidP="003F6F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2766A0" w:rsidRPr="00A314D6">
        <w:rPr>
          <w:rFonts w:ascii="Times New Roman" w:hAnsi="Times New Roman" w:cs="Times New Roman"/>
          <w:sz w:val="24"/>
          <w:szCs w:val="24"/>
        </w:rPr>
        <w:t>Dari tabel</w:t>
      </w:r>
      <w:r w:rsidR="002766A0">
        <w:rPr>
          <w:rFonts w:ascii="Times New Roman" w:hAnsi="Times New Roman" w:cs="Times New Roman"/>
          <w:sz w:val="24"/>
          <w:szCs w:val="24"/>
        </w:rPr>
        <w:t xml:space="preserve"> 4.29 di atas merupakan rekapitulasi jawaban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mengenai pernyataan pada dimensi </w:t>
      </w:r>
      <w:r w:rsidR="002766A0">
        <w:rPr>
          <w:rFonts w:ascii="Times New Roman" w:eastAsia="Times New Roman" w:hAnsi="Times New Roman" w:cs="Times New Roman"/>
          <w:i/>
          <w:iCs/>
          <w:color w:val="000000"/>
          <w:sz w:val="24"/>
          <w:szCs w:val="24"/>
        </w:rPr>
        <w:t>trusting b</w:t>
      </w:r>
      <w:r w:rsidR="002766A0" w:rsidRPr="00047E6C">
        <w:rPr>
          <w:rFonts w:ascii="Times New Roman" w:eastAsia="Times New Roman" w:hAnsi="Times New Roman" w:cs="Times New Roman"/>
          <w:i/>
          <w:iCs/>
          <w:color w:val="000000"/>
          <w:sz w:val="24"/>
          <w:szCs w:val="24"/>
        </w:rPr>
        <w:t>elief</w:t>
      </w:r>
      <w:r w:rsidR="002766A0">
        <w:rPr>
          <w:rFonts w:ascii="Times New Roman" w:eastAsia="Times New Roman" w:hAnsi="Times New Roman" w:cs="Times New Roman"/>
          <w:i/>
          <w:iCs/>
          <w:color w:val="000000"/>
          <w:sz w:val="24"/>
          <w:szCs w:val="24"/>
        </w:rPr>
        <w:t xml:space="preserve"> </w:t>
      </w:r>
      <w:r w:rsidR="002766A0">
        <w:rPr>
          <w:rFonts w:ascii="Times New Roman" w:hAnsi="Times New Roman" w:cs="Times New Roman"/>
          <w:sz w:val="24"/>
          <w:szCs w:val="24"/>
        </w:rPr>
        <w:t xml:space="preserve">yaitu </w:t>
      </w:r>
      <w:r w:rsidR="002766A0">
        <w:rPr>
          <w:rFonts w:ascii="Times New Roman" w:hAnsi="Times New Roman" w:cs="Times New Roman"/>
          <w:i/>
          <w:sz w:val="24"/>
          <w:szCs w:val="24"/>
        </w:rPr>
        <w:t>competence</w:t>
      </w:r>
      <w:r w:rsidR="002766A0">
        <w:rPr>
          <w:rFonts w:ascii="Times New Roman" w:hAnsi="Times New Roman" w:cs="Times New Roman"/>
          <w:sz w:val="24"/>
          <w:szCs w:val="24"/>
        </w:rPr>
        <w:t xml:space="preserve"> (kompetensi). Dari tabel tersebut terlihat bahwa sebagian besar dari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menyatakan kurang tinggi sebanyak 33 </w:t>
      </w:r>
      <w:r w:rsidR="0069539F">
        <w:rPr>
          <w:rFonts w:ascii="Times New Roman" w:hAnsi="Times New Roman" w:cs="Times New Roman"/>
          <w:sz w:val="24"/>
          <w:szCs w:val="24"/>
        </w:rPr>
        <w:t>Responden</w:t>
      </w:r>
      <w:r w:rsidR="002766A0">
        <w:rPr>
          <w:rFonts w:ascii="Times New Roman" w:hAnsi="Times New Roman" w:cs="Times New Roman"/>
          <w:sz w:val="24"/>
          <w:szCs w:val="24"/>
        </w:rPr>
        <w:t xml:space="preserve"> (33%). Dari perhitungan tersebu</w:t>
      </w:r>
      <w:r w:rsidR="007409EC">
        <w:rPr>
          <w:rFonts w:ascii="Times New Roman" w:hAnsi="Times New Roman" w:cs="Times New Roman"/>
          <w:sz w:val="24"/>
          <w:szCs w:val="24"/>
        </w:rPr>
        <w:t>t didapat total skor sebesar 321</w:t>
      </w:r>
      <w:r w:rsidR="002766A0">
        <w:rPr>
          <w:rFonts w:ascii="Times New Roman" w:hAnsi="Times New Roman" w:cs="Times New Roman"/>
          <w:sz w:val="24"/>
          <w:szCs w:val="24"/>
        </w:rPr>
        <w:t xml:space="preserve">, </w:t>
      </w:r>
      <w:r>
        <w:rPr>
          <w:rFonts w:ascii="Times New Roman" w:hAnsi="Times New Roman" w:cs="Times New Roman"/>
          <w:sz w:val="24"/>
          <w:szCs w:val="24"/>
        </w:rPr>
        <w:t xml:space="preserve">artinya sebagian besar </w:t>
      </w:r>
      <w:r w:rsidR="0069539F">
        <w:rPr>
          <w:rFonts w:ascii="Times New Roman" w:hAnsi="Times New Roman" w:cs="Times New Roman"/>
          <w:sz w:val="24"/>
          <w:szCs w:val="24"/>
        </w:rPr>
        <w:t>Responden</w:t>
      </w:r>
      <w:r>
        <w:rPr>
          <w:rFonts w:ascii="Times New Roman" w:hAnsi="Times New Roman" w:cs="Times New Roman"/>
          <w:sz w:val="24"/>
          <w:szCs w:val="24"/>
        </w:rPr>
        <w:t xml:space="preserve"> beranggapan bahwa </w:t>
      </w:r>
      <w:r w:rsidRPr="00A314D6">
        <w:rPr>
          <w:rFonts w:ascii="Times New Roman" w:hAnsi="Times New Roman" w:cs="Times New Roman"/>
          <w:i/>
          <w:iCs/>
        </w:rPr>
        <w:t xml:space="preserve">Competence </w:t>
      </w:r>
      <w:r w:rsidRPr="00A314D6">
        <w:rPr>
          <w:rFonts w:ascii="Times New Roman" w:hAnsi="Times New Roman" w:cs="Times New Roman"/>
        </w:rPr>
        <w:t>(kompetensi)</w:t>
      </w:r>
      <w:r>
        <w:rPr>
          <w:rFonts w:ascii="Times New Roman" w:hAnsi="Times New Roman" w:cs="Times New Roman"/>
        </w:rPr>
        <w:t xml:space="preserve"> </w:t>
      </w:r>
      <w:r>
        <w:rPr>
          <w:rFonts w:ascii="Times New Roman" w:hAnsi="Times New Roman" w:cs="Times New Roman"/>
          <w:sz w:val="24"/>
          <w:szCs w:val="24"/>
        </w:rPr>
        <w:t xml:space="preserve">pemberi rekomendasi pada saat merekomendasikan produk </w:t>
      </w:r>
      <w:r w:rsidR="0069539F">
        <w:rPr>
          <w:rFonts w:ascii="Times New Roman" w:hAnsi="Times New Roman" w:cs="Times New Roman"/>
          <w:sz w:val="24"/>
          <w:szCs w:val="24"/>
        </w:rPr>
        <w:t>Prudential</w:t>
      </w:r>
      <w:r>
        <w:rPr>
          <w:rFonts w:ascii="Times New Roman" w:hAnsi="Times New Roman" w:cs="Times New Roman"/>
          <w:sz w:val="24"/>
          <w:szCs w:val="24"/>
        </w:rPr>
        <w:t xml:space="preserve"> kepada </w:t>
      </w:r>
      <w:r w:rsidR="0069539F">
        <w:rPr>
          <w:rFonts w:ascii="Times New Roman" w:hAnsi="Times New Roman" w:cs="Times New Roman"/>
          <w:sz w:val="24"/>
          <w:szCs w:val="24"/>
        </w:rPr>
        <w:t>Responden</w:t>
      </w:r>
      <w:r>
        <w:rPr>
          <w:rFonts w:ascii="Times New Roman" w:hAnsi="Times New Roman" w:cs="Times New Roman"/>
          <w:sz w:val="24"/>
          <w:szCs w:val="24"/>
        </w:rPr>
        <w:t xml:space="preserve"> sudah cukup baik.</w:t>
      </w:r>
    </w:p>
    <w:p w:rsidR="003F6F58" w:rsidRDefault="00A9501B" w:rsidP="00A9501B">
      <w:pPr>
        <w:spacing w:after="0" w:line="480" w:lineRule="auto"/>
        <w:jc w:val="both"/>
        <w:rPr>
          <w:rFonts w:ascii="Times New Roman" w:hAnsi="Times New Roman" w:cs="Times New Roman"/>
          <w:sz w:val="24"/>
          <w:szCs w:val="24"/>
        </w:rPr>
      </w:pPr>
      <w:r>
        <w:rPr>
          <w:rFonts w:ascii="Times New Roman" w:hAnsi="Times New Roman" w:cs="Times New Roman"/>
          <w:i/>
          <w:sz w:val="24"/>
          <w:szCs w:val="24"/>
        </w:rPr>
        <w:tab/>
      </w:r>
      <w:r w:rsidRPr="00F752AD">
        <w:rPr>
          <w:rFonts w:ascii="Times New Roman" w:hAnsi="Times New Roman" w:cs="Times New Roman"/>
          <w:i/>
          <w:sz w:val="24"/>
          <w:szCs w:val="24"/>
        </w:rPr>
        <w:t>Competence</w:t>
      </w:r>
      <w:r w:rsidRPr="00F752AD">
        <w:rPr>
          <w:rFonts w:ascii="Times New Roman" w:hAnsi="Times New Roman" w:cs="Times New Roman"/>
          <w:sz w:val="24"/>
          <w:szCs w:val="24"/>
        </w:rPr>
        <w:t xml:space="preserve"> (kompetensi) adalah keyakinan seseorang terhadap kemampuan yang dimiliki penjual untuk membantu konsumen dalam melakukan sesuatu sesuai dengan yang dibutuhkan konsumen tersebut. Esensi dari kompetensi adalah seberapa besar keberhasilan penjual untuk menghasilkan hal yang </w:t>
      </w:r>
      <w:r w:rsidRPr="00F752AD">
        <w:rPr>
          <w:rFonts w:ascii="Times New Roman" w:hAnsi="Times New Roman" w:cs="Times New Roman"/>
          <w:sz w:val="24"/>
          <w:szCs w:val="24"/>
        </w:rPr>
        <w:lastRenderedPageBreak/>
        <w:t>diinginkan oleh konsumen. Inti dari kompetensi adalah kemampuan penjual untuk memenuhi kebutuhan</w:t>
      </w:r>
      <w:r>
        <w:rPr>
          <w:rFonts w:ascii="Times New Roman" w:hAnsi="Times New Roman" w:cs="Times New Roman"/>
          <w:sz w:val="24"/>
          <w:szCs w:val="24"/>
        </w:rPr>
        <w:t xml:space="preserve"> menurut </w:t>
      </w:r>
      <w:r w:rsidRPr="00047E6C">
        <w:rPr>
          <w:rFonts w:ascii="Times New Roman" w:hAnsi="Times New Roman" w:cs="Times New Roman"/>
          <w:sz w:val="24"/>
          <w:szCs w:val="24"/>
        </w:rPr>
        <w:t>Mcknight, Kacmar, dan</w:t>
      </w:r>
      <w:r>
        <w:rPr>
          <w:rFonts w:ascii="Times New Roman" w:hAnsi="Times New Roman" w:cs="Times New Roman"/>
          <w:sz w:val="24"/>
          <w:szCs w:val="24"/>
        </w:rPr>
        <w:t xml:space="preserve"> </w:t>
      </w:r>
      <w:r w:rsidRPr="00047E6C">
        <w:rPr>
          <w:rFonts w:ascii="Times New Roman" w:hAnsi="Times New Roman" w:cs="Times New Roman"/>
          <w:sz w:val="24"/>
          <w:szCs w:val="24"/>
        </w:rPr>
        <w:t>Choudry</w:t>
      </w:r>
      <w:r>
        <w:rPr>
          <w:rFonts w:ascii="Times New Roman" w:hAnsi="Times New Roman" w:cs="Times New Roman"/>
          <w:sz w:val="24"/>
          <w:szCs w:val="24"/>
        </w:rPr>
        <w:t xml:space="preserve"> (2002)</w:t>
      </w:r>
      <w:r w:rsidRPr="00047E6C">
        <w:rPr>
          <w:rFonts w:ascii="Times New Roman" w:hAnsi="Times New Roman" w:cs="Times New Roman"/>
          <w:sz w:val="24"/>
          <w:szCs w:val="24"/>
        </w:rPr>
        <w:t xml:space="preserve"> </w:t>
      </w:r>
      <w:r>
        <w:rPr>
          <w:rFonts w:ascii="Times New Roman" w:hAnsi="Times New Roman" w:cs="Times New Roman"/>
          <w:sz w:val="24"/>
          <w:szCs w:val="24"/>
        </w:rPr>
        <w:t>dalam Adjie dan Samuel (2014:5).</w:t>
      </w:r>
      <w:bookmarkStart w:id="22" w:name="_Toc504945355"/>
    </w:p>
    <w:p w:rsidR="007409EC" w:rsidRPr="00A9501B" w:rsidRDefault="007409EC" w:rsidP="00A9501B">
      <w:pPr>
        <w:spacing w:after="0" w:line="480" w:lineRule="auto"/>
        <w:jc w:val="both"/>
        <w:rPr>
          <w:rFonts w:ascii="Times New Roman" w:hAnsi="Times New Roman" w:cs="Times New Roman"/>
          <w:b/>
          <w:sz w:val="24"/>
          <w:szCs w:val="24"/>
        </w:rPr>
      </w:pPr>
    </w:p>
    <w:p w:rsidR="00B41B2A" w:rsidRPr="00F8581E" w:rsidRDefault="00B41B2A" w:rsidP="00F8581E">
      <w:pPr>
        <w:pStyle w:val="ListParagraph"/>
        <w:numPr>
          <w:ilvl w:val="3"/>
          <w:numId w:val="1"/>
        </w:numPr>
        <w:spacing w:line="480" w:lineRule="auto"/>
        <w:ind w:left="709"/>
        <w:rPr>
          <w:rFonts w:ascii="Times New Roman" w:hAnsi="Times New Roman" w:cs="Times New Roman"/>
          <w:b/>
          <w:sz w:val="24"/>
          <w:szCs w:val="24"/>
        </w:rPr>
      </w:pPr>
      <w:r w:rsidRPr="00F8581E">
        <w:rPr>
          <w:rFonts w:ascii="Times New Roman" w:hAnsi="Times New Roman" w:cs="Times New Roman"/>
          <w:b/>
          <w:sz w:val="24"/>
          <w:szCs w:val="24"/>
        </w:rPr>
        <w:t xml:space="preserve"> 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Pr="00F8581E">
        <w:rPr>
          <w:rFonts w:ascii="Times New Roman" w:hAnsi="Times New Roman" w:cs="Times New Roman"/>
          <w:b/>
          <w:i/>
          <w:iCs/>
          <w:color w:val="000000"/>
          <w:sz w:val="24"/>
          <w:szCs w:val="24"/>
        </w:rPr>
        <w:t xml:space="preserve">Willingness to depend </w:t>
      </w:r>
      <w:r w:rsidRPr="00F8581E">
        <w:rPr>
          <w:rFonts w:ascii="Times New Roman" w:hAnsi="Times New Roman" w:cs="Times New Roman"/>
          <w:b/>
          <w:iCs/>
          <w:color w:val="000000"/>
          <w:sz w:val="24"/>
          <w:szCs w:val="24"/>
        </w:rPr>
        <w:t>(Ketersediaan untuk bergantung)</w:t>
      </w:r>
    </w:p>
    <w:p w:rsidR="007C7279" w:rsidRPr="00A314D6" w:rsidRDefault="00B41B2A" w:rsidP="00B41B2A">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t xml:space="preserve">Dari hasil penelitian dapat diketahui dari sampel yang berjumlah 100 orang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diperoleh gambaran tentang </w:t>
      </w:r>
      <w:r w:rsidR="00E51001" w:rsidRPr="00A314D6">
        <w:rPr>
          <w:rFonts w:ascii="Times New Roman" w:hAnsi="Times New Roman" w:cs="Times New Roman"/>
          <w:i/>
          <w:iCs/>
          <w:color w:val="000000"/>
          <w:sz w:val="24"/>
          <w:szCs w:val="24"/>
        </w:rPr>
        <w:t xml:space="preserve">Willingness to depend </w:t>
      </w:r>
      <w:r w:rsidR="00E51001" w:rsidRPr="00A314D6">
        <w:rPr>
          <w:rFonts w:ascii="Times New Roman" w:hAnsi="Times New Roman" w:cs="Times New Roman"/>
          <w:iCs/>
          <w:color w:val="000000"/>
          <w:sz w:val="24"/>
          <w:szCs w:val="24"/>
        </w:rPr>
        <w:t>(Ketersediaan untuk bergantung)</w:t>
      </w:r>
      <w:r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tersebut bisa dilihat pada tabel berikut:</w:t>
      </w:r>
    </w:p>
    <w:p w:rsidR="00B41B2A" w:rsidRPr="00CF142D" w:rsidRDefault="002F25C5" w:rsidP="00CF142D">
      <w:pPr>
        <w:pStyle w:val="NoSpacing"/>
        <w:spacing w:line="360" w:lineRule="auto"/>
        <w:jc w:val="center"/>
        <w:rPr>
          <w:rFonts w:ascii="Times New Roman" w:hAnsi="Times New Roman"/>
          <w:b/>
          <w:sz w:val="24"/>
          <w:szCs w:val="24"/>
        </w:rPr>
      </w:pPr>
      <w:r>
        <w:rPr>
          <w:rFonts w:ascii="Times New Roman" w:hAnsi="Times New Roman"/>
          <w:b/>
          <w:sz w:val="24"/>
          <w:szCs w:val="24"/>
        </w:rPr>
        <w:t>Tabel 4.30</w:t>
      </w:r>
    </w:p>
    <w:p w:rsidR="00B41B2A" w:rsidRPr="00CF142D" w:rsidRDefault="00B41B2A" w:rsidP="00CF142D">
      <w:pPr>
        <w:pStyle w:val="NoSpacing"/>
        <w:spacing w:line="360" w:lineRule="auto"/>
        <w:jc w:val="center"/>
        <w:rPr>
          <w:rFonts w:ascii="Times New Roman" w:hAnsi="Times New Roman"/>
          <w:b/>
          <w:sz w:val="24"/>
          <w:szCs w:val="24"/>
        </w:rPr>
      </w:pPr>
      <w:r w:rsidRPr="00CF142D">
        <w:rPr>
          <w:rFonts w:ascii="Times New Roman" w:hAnsi="Times New Roman"/>
          <w:b/>
          <w:sz w:val="24"/>
          <w:szCs w:val="24"/>
        </w:rPr>
        <w:t xml:space="preserve">Tanggapan </w:t>
      </w:r>
      <w:r w:rsidR="0069539F">
        <w:rPr>
          <w:rFonts w:ascii="Times New Roman" w:hAnsi="Times New Roman"/>
          <w:b/>
          <w:sz w:val="24"/>
          <w:szCs w:val="24"/>
        </w:rPr>
        <w:t>Responden</w:t>
      </w:r>
      <w:r w:rsidRPr="00CF142D">
        <w:rPr>
          <w:rFonts w:ascii="Times New Roman" w:hAnsi="Times New Roman"/>
          <w:b/>
          <w:sz w:val="24"/>
          <w:szCs w:val="24"/>
        </w:rPr>
        <w:t xml:space="preserve"> mengenai </w:t>
      </w:r>
      <w:r w:rsidRPr="00CF142D">
        <w:rPr>
          <w:rFonts w:ascii="Times New Roman" w:hAnsi="Times New Roman"/>
          <w:b/>
          <w:i/>
          <w:iCs/>
          <w:color w:val="000000"/>
          <w:sz w:val="24"/>
          <w:szCs w:val="24"/>
        </w:rPr>
        <w:t>Willingness to depend</w:t>
      </w:r>
      <w:r w:rsidR="002F326D" w:rsidRPr="00CF142D">
        <w:rPr>
          <w:rFonts w:ascii="Times New Roman" w:hAnsi="Times New Roman"/>
          <w:b/>
          <w:i/>
          <w:iCs/>
          <w:color w:val="000000"/>
          <w:sz w:val="24"/>
          <w:szCs w:val="24"/>
        </w:rPr>
        <w:t xml:space="preserve"> </w:t>
      </w:r>
      <w:r w:rsidR="002F326D" w:rsidRPr="00CF142D">
        <w:rPr>
          <w:rFonts w:ascii="Times New Roman" w:hAnsi="Times New Roman"/>
          <w:b/>
          <w:iCs/>
          <w:color w:val="000000"/>
          <w:sz w:val="24"/>
          <w:szCs w:val="24"/>
        </w:rPr>
        <w:t>(Ketersediaan untuk bergantung)</w:t>
      </w:r>
    </w:p>
    <w:tbl>
      <w:tblPr>
        <w:tblW w:w="7904" w:type="dxa"/>
        <w:tblInd w:w="-5" w:type="dxa"/>
        <w:tblLook w:val="04A0" w:firstRow="1" w:lastRow="0" w:firstColumn="1" w:lastColumn="0" w:noHBand="0" w:noVBand="1"/>
      </w:tblPr>
      <w:tblGrid>
        <w:gridCol w:w="485"/>
        <w:gridCol w:w="1611"/>
        <w:gridCol w:w="1158"/>
        <w:gridCol w:w="779"/>
        <w:gridCol w:w="1275"/>
        <w:gridCol w:w="709"/>
        <w:gridCol w:w="669"/>
        <w:gridCol w:w="1218"/>
      </w:tblGrid>
      <w:tr w:rsidR="00B41B2A" w:rsidRPr="00A314D6" w:rsidTr="007C7279">
        <w:trPr>
          <w:trHeight w:val="83"/>
        </w:trPr>
        <w:tc>
          <w:tcPr>
            <w:tcW w:w="485"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B41B2A" w:rsidRPr="008D4D7D" w:rsidRDefault="00B41B2A" w:rsidP="00B41B2A">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No</w:t>
            </w:r>
          </w:p>
        </w:tc>
        <w:tc>
          <w:tcPr>
            <w:tcW w:w="1611"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B41B2A" w:rsidRPr="008D4D7D" w:rsidRDefault="00B41B2A" w:rsidP="00B41B2A">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Alternatif Jawaban</w:t>
            </w:r>
          </w:p>
        </w:tc>
        <w:tc>
          <w:tcPr>
            <w:tcW w:w="115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B41B2A" w:rsidRPr="008D4D7D" w:rsidRDefault="00B41B2A" w:rsidP="00B41B2A">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 xml:space="preserve">Frekuensi </w:t>
            </w:r>
          </w:p>
        </w:tc>
        <w:tc>
          <w:tcPr>
            <w:tcW w:w="77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B41B2A" w:rsidRPr="008D4D7D" w:rsidRDefault="00B41B2A" w:rsidP="00B41B2A">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Bobot</w:t>
            </w:r>
          </w:p>
        </w:tc>
        <w:tc>
          <w:tcPr>
            <w:tcW w:w="1275"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B41B2A" w:rsidRPr="008D4D7D" w:rsidRDefault="00B41B2A" w:rsidP="00B41B2A">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Presentase (%)</w:t>
            </w:r>
          </w:p>
        </w:tc>
        <w:tc>
          <w:tcPr>
            <w:tcW w:w="70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B41B2A" w:rsidRPr="008D4D7D" w:rsidRDefault="00B41B2A" w:rsidP="00B41B2A">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Skor</w:t>
            </w:r>
          </w:p>
        </w:tc>
        <w:tc>
          <w:tcPr>
            <w:tcW w:w="66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B41B2A" w:rsidRPr="008D4D7D" w:rsidRDefault="00B41B2A" w:rsidP="00B41B2A">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bCs/>
                <w:color w:val="000000"/>
                <w:lang w:eastAsia="id-ID"/>
              </w:rPr>
              <w:t>Skor ideal</w:t>
            </w:r>
          </w:p>
        </w:tc>
        <w:tc>
          <w:tcPr>
            <w:tcW w:w="121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B41B2A" w:rsidRPr="008D4D7D" w:rsidRDefault="00B41B2A" w:rsidP="00B41B2A">
            <w:pPr>
              <w:spacing w:after="0" w:line="240" w:lineRule="auto"/>
              <w:ind w:right="-113"/>
              <w:jc w:val="center"/>
              <w:rPr>
                <w:rFonts w:ascii="Times New Roman" w:eastAsia="Times New Roman" w:hAnsi="Times New Roman" w:cs="Times New Roman"/>
                <w:b/>
                <w:color w:val="000000"/>
              </w:rPr>
            </w:pPr>
            <w:r w:rsidRPr="008D4D7D">
              <w:rPr>
                <w:rFonts w:ascii="Times New Roman" w:eastAsia="Times New Roman" w:hAnsi="Times New Roman" w:cs="Times New Roman"/>
                <w:b/>
                <w:bCs/>
                <w:color w:val="000000"/>
                <w:lang w:eastAsia="id-ID"/>
              </w:rPr>
              <w:t>Presentase skor</w:t>
            </w:r>
          </w:p>
        </w:tc>
      </w:tr>
      <w:tr w:rsidR="002F326D"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611"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tinggi</w:t>
            </w:r>
          </w:p>
        </w:tc>
        <w:tc>
          <w:tcPr>
            <w:tcW w:w="1158"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16</w:t>
            </w:r>
          </w:p>
        </w:tc>
        <w:tc>
          <w:tcPr>
            <w:tcW w:w="77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275"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80</w:t>
            </w:r>
          </w:p>
        </w:tc>
        <w:tc>
          <w:tcPr>
            <w:tcW w:w="669" w:type="dxa"/>
            <w:tcBorders>
              <w:top w:val="single" w:sz="4" w:space="0" w:color="auto"/>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single" w:sz="4" w:space="0" w:color="auto"/>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16</w:t>
            </w:r>
            <w:r w:rsidR="000D5DC1">
              <w:rPr>
                <w:rFonts w:ascii="Times New Roman" w:eastAsia="Times New Roman" w:hAnsi="Times New Roman" w:cs="Times New Roman"/>
                <w:color w:val="000000"/>
              </w:rPr>
              <w:t>%</w:t>
            </w:r>
          </w:p>
        </w:tc>
      </w:tr>
      <w:tr w:rsidR="002F326D"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611"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Tinggi</w:t>
            </w:r>
          </w:p>
        </w:tc>
        <w:tc>
          <w:tcPr>
            <w:tcW w:w="1158"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22</w:t>
            </w:r>
          </w:p>
        </w:tc>
        <w:tc>
          <w:tcPr>
            <w:tcW w:w="77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275"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22%</w:t>
            </w:r>
          </w:p>
        </w:tc>
        <w:tc>
          <w:tcPr>
            <w:tcW w:w="70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88</w:t>
            </w:r>
          </w:p>
        </w:tc>
        <w:tc>
          <w:tcPr>
            <w:tcW w:w="669"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17,6</w:t>
            </w:r>
            <w:r w:rsidR="000D5DC1">
              <w:rPr>
                <w:rFonts w:ascii="Times New Roman" w:eastAsia="Times New Roman" w:hAnsi="Times New Roman" w:cs="Times New Roman"/>
                <w:color w:val="000000"/>
              </w:rPr>
              <w:t>%</w:t>
            </w:r>
          </w:p>
        </w:tc>
      </w:tr>
      <w:tr w:rsidR="002F326D"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611"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Sedang</w:t>
            </w:r>
          </w:p>
        </w:tc>
        <w:tc>
          <w:tcPr>
            <w:tcW w:w="1158"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w:t>
            </w:r>
          </w:p>
        </w:tc>
        <w:tc>
          <w:tcPr>
            <w:tcW w:w="77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275"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w:t>
            </w:r>
          </w:p>
        </w:tc>
        <w:tc>
          <w:tcPr>
            <w:tcW w:w="70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150</w:t>
            </w:r>
          </w:p>
        </w:tc>
        <w:tc>
          <w:tcPr>
            <w:tcW w:w="669"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r w:rsidR="000D5DC1">
              <w:rPr>
                <w:rFonts w:ascii="Times New Roman" w:eastAsia="Times New Roman" w:hAnsi="Times New Roman" w:cs="Times New Roman"/>
                <w:color w:val="000000"/>
              </w:rPr>
              <w:t>%</w:t>
            </w:r>
          </w:p>
        </w:tc>
      </w:tr>
      <w:tr w:rsidR="002F326D"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611"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Rendah</w:t>
            </w:r>
          </w:p>
        </w:tc>
        <w:tc>
          <w:tcPr>
            <w:tcW w:w="1158"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11</w:t>
            </w:r>
          </w:p>
        </w:tc>
        <w:tc>
          <w:tcPr>
            <w:tcW w:w="77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275"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11%</w:t>
            </w:r>
          </w:p>
        </w:tc>
        <w:tc>
          <w:tcPr>
            <w:tcW w:w="70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22</w:t>
            </w:r>
          </w:p>
        </w:tc>
        <w:tc>
          <w:tcPr>
            <w:tcW w:w="669"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4,4</w:t>
            </w:r>
            <w:r w:rsidR="000D5DC1">
              <w:rPr>
                <w:rFonts w:ascii="Times New Roman" w:eastAsia="Times New Roman" w:hAnsi="Times New Roman" w:cs="Times New Roman"/>
                <w:color w:val="000000"/>
              </w:rPr>
              <w:t>%</w:t>
            </w:r>
          </w:p>
        </w:tc>
      </w:tr>
      <w:tr w:rsidR="002F326D" w:rsidRPr="00A314D6" w:rsidTr="007C727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611"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rendah</w:t>
            </w:r>
          </w:p>
        </w:tc>
        <w:tc>
          <w:tcPr>
            <w:tcW w:w="1158"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77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275"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669"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21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0,2</w:t>
            </w:r>
            <w:r w:rsidR="000D5DC1">
              <w:rPr>
                <w:rFonts w:ascii="Times New Roman" w:eastAsia="Times New Roman" w:hAnsi="Times New Roman" w:cs="Times New Roman"/>
                <w:color w:val="000000"/>
              </w:rPr>
              <w:t>%</w:t>
            </w:r>
          </w:p>
        </w:tc>
      </w:tr>
      <w:tr w:rsidR="002F326D" w:rsidRPr="00A314D6" w:rsidTr="007C7279">
        <w:trPr>
          <w:trHeight w:val="300"/>
        </w:trPr>
        <w:tc>
          <w:tcPr>
            <w:tcW w:w="209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Jumlah</w:t>
            </w:r>
          </w:p>
        </w:tc>
        <w:tc>
          <w:tcPr>
            <w:tcW w:w="1158"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79" w:type="dxa"/>
            <w:tcBorders>
              <w:top w:val="nil"/>
              <w:left w:val="nil"/>
              <w:bottom w:val="single" w:sz="4" w:space="0" w:color="auto"/>
              <w:right w:val="single" w:sz="4" w:space="0" w:color="auto"/>
            </w:tcBorders>
            <w:shd w:val="clear" w:color="auto" w:fill="767171" w:themeFill="background2" w:themeFillShade="80"/>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p>
        </w:tc>
        <w:tc>
          <w:tcPr>
            <w:tcW w:w="1275"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09"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341</w:t>
            </w:r>
          </w:p>
        </w:tc>
        <w:tc>
          <w:tcPr>
            <w:tcW w:w="669" w:type="dxa"/>
            <w:tcBorders>
              <w:top w:val="nil"/>
              <w:left w:val="nil"/>
              <w:bottom w:val="single" w:sz="4" w:space="0" w:color="auto"/>
              <w:right w:val="single" w:sz="4" w:space="0" w:color="auto"/>
            </w:tcBorders>
            <w:shd w:val="clear" w:color="auto" w:fill="767171" w:themeFill="background2" w:themeFillShade="80"/>
          </w:tcPr>
          <w:p w:rsidR="002F326D" w:rsidRPr="00A314D6" w:rsidRDefault="002F326D" w:rsidP="008D4D7D">
            <w:pPr>
              <w:spacing w:after="0" w:line="240" w:lineRule="auto"/>
              <w:jc w:val="center"/>
              <w:rPr>
                <w:rFonts w:ascii="Times New Roman" w:eastAsia="Times New Roman" w:hAnsi="Times New Roman" w:cs="Times New Roman"/>
                <w:color w:val="000000"/>
              </w:rPr>
            </w:pPr>
          </w:p>
        </w:tc>
        <w:tc>
          <w:tcPr>
            <w:tcW w:w="121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68.2</w:t>
            </w:r>
            <w:r w:rsidR="000D5DC1">
              <w:rPr>
                <w:rFonts w:ascii="Times New Roman" w:eastAsia="Times New Roman" w:hAnsi="Times New Roman" w:cs="Times New Roman"/>
                <w:color w:val="000000"/>
              </w:rPr>
              <w:t>%</w:t>
            </w:r>
          </w:p>
        </w:tc>
      </w:tr>
    </w:tbl>
    <w:p w:rsidR="003F6F58" w:rsidRPr="00AF0B16" w:rsidRDefault="007C7279" w:rsidP="00AF0B1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B41B2A" w:rsidRPr="00A314D6">
        <w:rPr>
          <w:rFonts w:ascii="Times New Roman" w:hAnsi="Times New Roman" w:cs="Times New Roman"/>
          <w:b/>
          <w:sz w:val="24"/>
          <w:szCs w:val="24"/>
        </w:rPr>
        <w:t xml:space="preserve"> 2018</w:t>
      </w:r>
    </w:p>
    <w:p w:rsidR="003F6F58" w:rsidRDefault="003F6F58" w:rsidP="003F6F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7409EC" w:rsidRPr="00A314D6">
        <w:rPr>
          <w:rFonts w:ascii="Times New Roman" w:hAnsi="Times New Roman" w:cs="Times New Roman"/>
          <w:sz w:val="24"/>
          <w:szCs w:val="24"/>
        </w:rPr>
        <w:t>Dari tabel</w:t>
      </w:r>
      <w:r w:rsidR="007409EC">
        <w:rPr>
          <w:rFonts w:ascii="Times New Roman" w:hAnsi="Times New Roman" w:cs="Times New Roman"/>
          <w:sz w:val="24"/>
          <w:szCs w:val="24"/>
        </w:rPr>
        <w:t xml:space="preserve"> 4.30 di atas merupakan rekapitulasi jawaban </w:t>
      </w:r>
      <w:r w:rsidR="0069539F">
        <w:rPr>
          <w:rFonts w:ascii="Times New Roman" w:hAnsi="Times New Roman" w:cs="Times New Roman"/>
          <w:sz w:val="24"/>
          <w:szCs w:val="24"/>
        </w:rPr>
        <w:t>Responden</w:t>
      </w:r>
      <w:r w:rsidR="007409EC">
        <w:rPr>
          <w:rFonts w:ascii="Times New Roman" w:hAnsi="Times New Roman" w:cs="Times New Roman"/>
          <w:sz w:val="24"/>
          <w:szCs w:val="24"/>
        </w:rPr>
        <w:t xml:space="preserve"> mengenai pernyataan pada dimensi </w:t>
      </w:r>
      <w:r w:rsidR="007409EC">
        <w:rPr>
          <w:rFonts w:ascii="Times New Roman" w:eastAsia="Times New Roman" w:hAnsi="Times New Roman" w:cs="Times New Roman"/>
          <w:i/>
          <w:iCs/>
          <w:color w:val="000000"/>
          <w:sz w:val="24"/>
          <w:szCs w:val="24"/>
        </w:rPr>
        <w:t xml:space="preserve">trusting intention </w:t>
      </w:r>
      <w:r w:rsidR="007409EC">
        <w:rPr>
          <w:rFonts w:ascii="Times New Roman" w:hAnsi="Times New Roman" w:cs="Times New Roman"/>
          <w:sz w:val="24"/>
          <w:szCs w:val="24"/>
        </w:rPr>
        <w:t xml:space="preserve">yaitu </w:t>
      </w:r>
      <w:r w:rsidR="007409EC" w:rsidRPr="000453A4">
        <w:rPr>
          <w:rFonts w:ascii="Times New Roman" w:hAnsi="Times New Roman" w:cs="Times New Roman"/>
          <w:i/>
          <w:iCs/>
          <w:color w:val="000000"/>
          <w:sz w:val="24"/>
          <w:szCs w:val="24"/>
        </w:rPr>
        <w:t>Willingness to depend</w:t>
      </w:r>
      <w:r w:rsidR="007409EC">
        <w:rPr>
          <w:rFonts w:ascii="Times New Roman" w:hAnsi="Times New Roman" w:cs="Times New Roman"/>
          <w:i/>
          <w:iCs/>
          <w:color w:val="000000"/>
          <w:sz w:val="24"/>
          <w:szCs w:val="24"/>
        </w:rPr>
        <w:t xml:space="preserve"> </w:t>
      </w:r>
      <w:r w:rsidR="007409EC">
        <w:rPr>
          <w:rFonts w:ascii="Times New Roman" w:hAnsi="Times New Roman" w:cs="Times New Roman"/>
          <w:iCs/>
          <w:color w:val="000000"/>
          <w:sz w:val="24"/>
          <w:szCs w:val="24"/>
        </w:rPr>
        <w:t>(kesediaan untuk bergantung)</w:t>
      </w:r>
      <w:r w:rsidR="007409EC">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7409EC">
        <w:rPr>
          <w:rFonts w:ascii="Times New Roman" w:hAnsi="Times New Roman" w:cs="Times New Roman"/>
          <w:sz w:val="24"/>
          <w:szCs w:val="24"/>
        </w:rPr>
        <w:t xml:space="preserve"> menyatakan kurang tinggi sebanyak 50 </w:t>
      </w:r>
      <w:r w:rsidR="0069539F">
        <w:rPr>
          <w:rFonts w:ascii="Times New Roman" w:hAnsi="Times New Roman" w:cs="Times New Roman"/>
          <w:sz w:val="24"/>
          <w:szCs w:val="24"/>
        </w:rPr>
        <w:t>Responden</w:t>
      </w:r>
      <w:r w:rsidR="007409EC">
        <w:rPr>
          <w:rFonts w:ascii="Times New Roman" w:hAnsi="Times New Roman" w:cs="Times New Roman"/>
          <w:sz w:val="24"/>
          <w:szCs w:val="24"/>
        </w:rPr>
        <w:t xml:space="preserve"> (50%). Dari perhitungan tersebut didapat total skor sebesar 341, </w:t>
      </w:r>
      <w:r>
        <w:rPr>
          <w:rFonts w:ascii="Times New Roman" w:hAnsi="Times New Roman" w:cs="Times New Roman"/>
          <w:sz w:val="24"/>
          <w:szCs w:val="24"/>
        </w:rPr>
        <w:t xml:space="preserve">artinya sebagian besar </w:t>
      </w:r>
      <w:r w:rsidR="0069539F">
        <w:rPr>
          <w:rFonts w:ascii="Times New Roman" w:hAnsi="Times New Roman" w:cs="Times New Roman"/>
          <w:sz w:val="24"/>
          <w:szCs w:val="24"/>
        </w:rPr>
        <w:t>Responden</w:t>
      </w:r>
      <w:r>
        <w:rPr>
          <w:rFonts w:ascii="Times New Roman" w:hAnsi="Times New Roman" w:cs="Times New Roman"/>
          <w:sz w:val="24"/>
          <w:szCs w:val="24"/>
        </w:rPr>
        <w:t xml:space="preserve"> beranggapan bahwa </w:t>
      </w:r>
      <w:r w:rsidRPr="00A314D6">
        <w:rPr>
          <w:rFonts w:ascii="Times New Roman" w:hAnsi="Times New Roman" w:cs="Times New Roman"/>
          <w:i/>
          <w:iCs/>
          <w:color w:val="000000"/>
          <w:sz w:val="24"/>
          <w:szCs w:val="24"/>
        </w:rPr>
        <w:t xml:space="preserve">Willingness to depend </w:t>
      </w:r>
      <w:r w:rsidRPr="00A314D6">
        <w:rPr>
          <w:rFonts w:ascii="Times New Roman" w:hAnsi="Times New Roman" w:cs="Times New Roman"/>
          <w:iCs/>
          <w:color w:val="000000"/>
          <w:sz w:val="24"/>
          <w:szCs w:val="24"/>
        </w:rPr>
        <w:t xml:space="preserve">(Ketersediaan untuk </w:t>
      </w:r>
      <w:r w:rsidRPr="00A314D6">
        <w:rPr>
          <w:rFonts w:ascii="Times New Roman" w:hAnsi="Times New Roman" w:cs="Times New Roman"/>
          <w:iCs/>
          <w:color w:val="000000"/>
          <w:sz w:val="24"/>
          <w:szCs w:val="24"/>
        </w:rPr>
        <w:lastRenderedPageBreak/>
        <w:t>bergantung)</w:t>
      </w:r>
      <w:r>
        <w:rPr>
          <w:rFonts w:ascii="Times New Roman" w:hAnsi="Times New Roman" w:cs="Times New Roman"/>
          <w:iCs/>
          <w:color w:val="000000"/>
          <w:sz w:val="24"/>
          <w:szCs w:val="24"/>
        </w:rPr>
        <w:t xml:space="preserve"> </w:t>
      </w:r>
      <w:r>
        <w:rPr>
          <w:rFonts w:ascii="Times New Roman" w:hAnsi="Times New Roman" w:cs="Times New Roman"/>
          <w:sz w:val="24"/>
          <w:szCs w:val="24"/>
        </w:rPr>
        <w:t xml:space="preserve">yang di tunjukan oleh pemberi rekomendasi pada saat merekomendasikan produk </w:t>
      </w:r>
      <w:r w:rsidR="0069539F">
        <w:rPr>
          <w:rFonts w:ascii="Times New Roman" w:hAnsi="Times New Roman" w:cs="Times New Roman"/>
          <w:sz w:val="24"/>
          <w:szCs w:val="24"/>
        </w:rPr>
        <w:t>Prudential</w:t>
      </w:r>
      <w:r>
        <w:rPr>
          <w:rFonts w:ascii="Times New Roman" w:hAnsi="Times New Roman" w:cs="Times New Roman"/>
          <w:sz w:val="24"/>
          <w:szCs w:val="24"/>
        </w:rPr>
        <w:t xml:space="preserve"> kepada </w:t>
      </w:r>
      <w:r w:rsidR="0069539F">
        <w:rPr>
          <w:rFonts w:ascii="Times New Roman" w:hAnsi="Times New Roman" w:cs="Times New Roman"/>
          <w:sz w:val="24"/>
          <w:szCs w:val="24"/>
        </w:rPr>
        <w:t>Responden</w:t>
      </w:r>
      <w:r>
        <w:rPr>
          <w:rFonts w:ascii="Times New Roman" w:hAnsi="Times New Roman" w:cs="Times New Roman"/>
          <w:sz w:val="24"/>
          <w:szCs w:val="24"/>
        </w:rPr>
        <w:t xml:space="preserve"> sudah cukup baik.</w:t>
      </w:r>
    </w:p>
    <w:p w:rsidR="00B41B2A" w:rsidRDefault="00A9501B" w:rsidP="002F25C5">
      <w:pPr>
        <w:pStyle w:val="ListParagraph"/>
        <w:spacing w:after="0" w:line="480" w:lineRule="auto"/>
        <w:ind w:left="0"/>
        <w:mirrorIndents/>
        <w:jc w:val="both"/>
        <w:rPr>
          <w:rFonts w:ascii="Times New Roman" w:hAnsi="Times New Roman" w:cs="Times New Roman"/>
          <w:sz w:val="24"/>
          <w:szCs w:val="24"/>
        </w:rPr>
      </w:pPr>
      <w:r>
        <w:rPr>
          <w:rFonts w:ascii="Times New Roman" w:hAnsi="Times New Roman" w:cs="Times New Roman"/>
          <w:i/>
          <w:sz w:val="24"/>
          <w:szCs w:val="24"/>
        </w:rPr>
        <w:tab/>
      </w:r>
      <w:r w:rsidRPr="00BA2B92">
        <w:rPr>
          <w:rFonts w:ascii="Times New Roman" w:hAnsi="Times New Roman" w:cs="Times New Roman"/>
          <w:i/>
          <w:sz w:val="24"/>
          <w:szCs w:val="24"/>
        </w:rPr>
        <w:t>Willingness to depend</w:t>
      </w:r>
      <w:r w:rsidRPr="00BA2B92">
        <w:rPr>
          <w:rFonts w:ascii="Times New Roman" w:hAnsi="Times New Roman" w:cs="Times New Roman"/>
          <w:sz w:val="24"/>
          <w:szCs w:val="24"/>
        </w:rPr>
        <w:t xml:space="preserve"> adalah kesediaan konsumen untuk bergantung kepada penjual berupa penerimaan resiko atau konsekuen</w:t>
      </w:r>
      <w:r>
        <w:rPr>
          <w:rFonts w:ascii="Times New Roman" w:hAnsi="Times New Roman" w:cs="Times New Roman"/>
          <w:sz w:val="24"/>
          <w:szCs w:val="24"/>
        </w:rPr>
        <w:t xml:space="preserve">si negatif yang mungkin terjadi menurut </w:t>
      </w:r>
      <w:r w:rsidRPr="00047E6C">
        <w:rPr>
          <w:rFonts w:ascii="Times New Roman" w:hAnsi="Times New Roman" w:cs="Times New Roman"/>
          <w:sz w:val="24"/>
          <w:szCs w:val="24"/>
        </w:rPr>
        <w:t>Mcknight, Kacmar, dan</w:t>
      </w:r>
      <w:r>
        <w:rPr>
          <w:rFonts w:ascii="Times New Roman" w:hAnsi="Times New Roman" w:cs="Times New Roman"/>
          <w:sz w:val="24"/>
          <w:szCs w:val="24"/>
        </w:rPr>
        <w:t xml:space="preserve"> </w:t>
      </w:r>
      <w:r w:rsidRPr="00047E6C">
        <w:rPr>
          <w:rFonts w:ascii="Times New Roman" w:hAnsi="Times New Roman" w:cs="Times New Roman"/>
          <w:sz w:val="24"/>
          <w:szCs w:val="24"/>
        </w:rPr>
        <w:t>Choudry</w:t>
      </w:r>
      <w:r>
        <w:rPr>
          <w:rFonts w:ascii="Times New Roman" w:hAnsi="Times New Roman" w:cs="Times New Roman"/>
          <w:sz w:val="24"/>
          <w:szCs w:val="24"/>
        </w:rPr>
        <w:t xml:space="preserve"> (2002)</w:t>
      </w:r>
      <w:r w:rsidRPr="00047E6C">
        <w:rPr>
          <w:rFonts w:ascii="Times New Roman" w:hAnsi="Times New Roman" w:cs="Times New Roman"/>
          <w:sz w:val="24"/>
          <w:szCs w:val="24"/>
        </w:rPr>
        <w:t xml:space="preserve"> </w:t>
      </w:r>
      <w:r>
        <w:rPr>
          <w:rFonts w:ascii="Times New Roman" w:hAnsi="Times New Roman" w:cs="Times New Roman"/>
          <w:sz w:val="24"/>
          <w:szCs w:val="24"/>
        </w:rPr>
        <w:t>dalam Adjie dan Samuel (2014:5).</w:t>
      </w:r>
    </w:p>
    <w:p w:rsidR="007409EC" w:rsidRPr="00A314D6" w:rsidRDefault="007409EC" w:rsidP="002F25C5">
      <w:pPr>
        <w:pStyle w:val="ListParagraph"/>
        <w:spacing w:after="0" w:line="480" w:lineRule="auto"/>
        <w:ind w:left="0"/>
        <w:mirrorIndents/>
        <w:jc w:val="both"/>
        <w:rPr>
          <w:rFonts w:ascii="Times New Roman" w:hAnsi="Times New Roman" w:cs="Times New Roman"/>
          <w:sz w:val="24"/>
          <w:szCs w:val="24"/>
        </w:rPr>
      </w:pPr>
    </w:p>
    <w:p w:rsidR="00B41B2A" w:rsidRPr="00F8581E" w:rsidRDefault="00B41B2A" w:rsidP="00F8581E">
      <w:pPr>
        <w:pStyle w:val="ListParagraph"/>
        <w:numPr>
          <w:ilvl w:val="3"/>
          <w:numId w:val="1"/>
        </w:numPr>
        <w:spacing w:line="480" w:lineRule="auto"/>
        <w:ind w:left="709"/>
        <w:rPr>
          <w:rFonts w:ascii="Times New Roman" w:hAnsi="Times New Roman" w:cs="Times New Roman"/>
          <w:b/>
          <w:sz w:val="24"/>
          <w:szCs w:val="24"/>
        </w:rPr>
      </w:pPr>
      <w:r w:rsidRPr="00F8581E">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F8581E">
        <w:rPr>
          <w:rFonts w:ascii="Times New Roman" w:hAnsi="Times New Roman" w:cs="Times New Roman"/>
          <w:b/>
          <w:sz w:val="24"/>
          <w:szCs w:val="24"/>
        </w:rPr>
        <w:t xml:space="preserve"> mengenai </w:t>
      </w:r>
      <w:r w:rsidRPr="00F8581E">
        <w:rPr>
          <w:rFonts w:ascii="Times New Roman" w:hAnsi="Times New Roman" w:cs="Times New Roman"/>
          <w:b/>
          <w:i/>
          <w:iCs/>
          <w:color w:val="000000"/>
          <w:sz w:val="24"/>
          <w:szCs w:val="24"/>
        </w:rPr>
        <w:t>Subjective probability of depending</w:t>
      </w:r>
    </w:p>
    <w:p w:rsidR="007C7279" w:rsidRPr="00F8581E" w:rsidRDefault="00B41B2A" w:rsidP="00F8581E">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ab/>
        <w:t xml:space="preserve">Dari hasil penelitian dapat diketahui dari sampel yang berjumlah 100 orang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diperoleh gambaran tentang </w:t>
      </w:r>
      <w:r w:rsidR="00E51001" w:rsidRPr="00A314D6">
        <w:rPr>
          <w:rFonts w:ascii="Times New Roman" w:hAnsi="Times New Roman" w:cs="Times New Roman"/>
          <w:i/>
          <w:iCs/>
          <w:color w:val="000000"/>
          <w:sz w:val="24"/>
          <w:szCs w:val="24"/>
        </w:rPr>
        <w:t>Subjective probability of depending</w:t>
      </w:r>
      <w:r w:rsidRPr="00A314D6">
        <w:rPr>
          <w:rFonts w:ascii="Times New Roman" w:hAnsi="Times New Roman" w:cs="Times New Roman"/>
          <w:sz w:val="24"/>
          <w:szCs w:val="24"/>
        </w:rPr>
        <w:t xml:space="preserve">. Hasil dari tanggapan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tersebut b</w:t>
      </w:r>
      <w:r w:rsidR="003F6F58">
        <w:rPr>
          <w:rFonts w:ascii="Times New Roman" w:hAnsi="Times New Roman" w:cs="Times New Roman"/>
          <w:sz w:val="24"/>
          <w:szCs w:val="24"/>
        </w:rPr>
        <w:t>isa dilihat pada tabel berikut:</w:t>
      </w:r>
    </w:p>
    <w:p w:rsidR="00B41B2A" w:rsidRPr="00A314D6" w:rsidRDefault="002F25C5" w:rsidP="00B41B2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4.31</w:t>
      </w:r>
    </w:p>
    <w:p w:rsidR="00B41B2A" w:rsidRPr="00A314D6" w:rsidRDefault="00B41B2A" w:rsidP="00B41B2A">
      <w:pPr>
        <w:spacing w:after="0" w:line="360" w:lineRule="auto"/>
        <w:jc w:val="center"/>
        <w:rPr>
          <w:rFonts w:ascii="Times New Roman" w:hAnsi="Times New Roman" w:cs="Times New Roman"/>
        </w:rPr>
      </w:pPr>
      <w:r w:rsidRPr="00A314D6">
        <w:rPr>
          <w:rFonts w:ascii="Times New Roman" w:hAnsi="Times New Roman" w:cs="Times New Roman"/>
          <w:b/>
          <w:sz w:val="24"/>
          <w:szCs w:val="24"/>
        </w:rPr>
        <w:t xml:space="preserve">Tanggapan </w:t>
      </w:r>
      <w:r w:rsidR="0069539F">
        <w:rPr>
          <w:rFonts w:ascii="Times New Roman" w:hAnsi="Times New Roman" w:cs="Times New Roman"/>
          <w:b/>
          <w:sz w:val="24"/>
          <w:szCs w:val="24"/>
        </w:rPr>
        <w:t>Responden</w:t>
      </w:r>
      <w:r w:rsidRPr="00A314D6">
        <w:rPr>
          <w:rFonts w:ascii="Times New Roman" w:hAnsi="Times New Roman" w:cs="Times New Roman"/>
          <w:b/>
          <w:sz w:val="24"/>
          <w:szCs w:val="24"/>
        </w:rPr>
        <w:t xml:space="preserve"> mengenai </w:t>
      </w:r>
      <w:r w:rsidRPr="007C7279">
        <w:rPr>
          <w:rFonts w:ascii="Times New Roman" w:hAnsi="Times New Roman" w:cs="Times New Roman"/>
          <w:b/>
          <w:i/>
          <w:iCs/>
          <w:color w:val="000000"/>
          <w:sz w:val="24"/>
          <w:szCs w:val="24"/>
        </w:rPr>
        <w:t>Subjective probability of depending</w:t>
      </w:r>
    </w:p>
    <w:tbl>
      <w:tblPr>
        <w:tblW w:w="7513" w:type="dxa"/>
        <w:tblInd w:w="-5" w:type="dxa"/>
        <w:tblLook w:val="04A0" w:firstRow="1" w:lastRow="0" w:firstColumn="1" w:lastColumn="0" w:noHBand="0" w:noVBand="1"/>
      </w:tblPr>
      <w:tblGrid>
        <w:gridCol w:w="485"/>
        <w:gridCol w:w="1559"/>
        <w:gridCol w:w="1158"/>
        <w:gridCol w:w="779"/>
        <w:gridCol w:w="1232"/>
        <w:gridCol w:w="669"/>
        <w:gridCol w:w="669"/>
        <w:gridCol w:w="1218"/>
      </w:tblGrid>
      <w:tr w:rsidR="002F326D" w:rsidRPr="00A314D6" w:rsidTr="007C7279">
        <w:trPr>
          <w:trHeight w:val="149"/>
        </w:trPr>
        <w:tc>
          <w:tcPr>
            <w:tcW w:w="475"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2F326D" w:rsidRPr="008D4D7D" w:rsidRDefault="002F326D" w:rsidP="008D4D7D">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No</w:t>
            </w:r>
          </w:p>
        </w:tc>
        <w:tc>
          <w:tcPr>
            <w:tcW w:w="155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2F326D" w:rsidRPr="008D4D7D" w:rsidRDefault="002F326D" w:rsidP="008D4D7D">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Alternatif Jawaban</w:t>
            </w:r>
          </w:p>
        </w:tc>
        <w:tc>
          <w:tcPr>
            <w:tcW w:w="1086"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2F326D" w:rsidRPr="008D4D7D" w:rsidRDefault="002F326D" w:rsidP="008D4D7D">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Frekuensi</w:t>
            </w:r>
          </w:p>
        </w:tc>
        <w:tc>
          <w:tcPr>
            <w:tcW w:w="757"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2F326D" w:rsidRPr="008D4D7D" w:rsidRDefault="002F326D" w:rsidP="008D4D7D">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Bobot</w:t>
            </w:r>
          </w:p>
        </w:tc>
        <w:tc>
          <w:tcPr>
            <w:tcW w:w="123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2F326D" w:rsidRPr="008D4D7D" w:rsidRDefault="002F326D" w:rsidP="008D4D7D">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Presentase (%)</w:t>
            </w:r>
          </w:p>
        </w:tc>
        <w:tc>
          <w:tcPr>
            <w:tcW w:w="611"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2F326D" w:rsidRPr="008D4D7D" w:rsidRDefault="002F326D" w:rsidP="008D4D7D">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color w:val="000000"/>
              </w:rPr>
              <w:t>Skor</w:t>
            </w:r>
          </w:p>
        </w:tc>
        <w:tc>
          <w:tcPr>
            <w:tcW w:w="648"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2F326D" w:rsidRPr="008D4D7D" w:rsidRDefault="002F326D" w:rsidP="008D4D7D">
            <w:pPr>
              <w:spacing w:after="0" w:line="240" w:lineRule="auto"/>
              <w:jc w:val="center"/>
              <w:rPr>
                <w:rFonts w:ascii="Times New Roman" w:eastAsia="Times New Roman" w:hAnsi="Times New Roman" w:cs="Times New Roman"/>
                <w:b/>
                <w:color w:val="000000"/>
              </w:rPr>
            </w:pPr>
            <w:r w:rsidRPr="008D4D7D">
              <w:rPr>
                <w:rFonts w:ascii="Times New Roman" w:eastAsia="Times New Roman" w:hAnsi="Times New Roman" w:cs="Times New Roman"/>
                <w:b/>
                <w:bCs/>
                <w:color w:val="000000"/>
                <w:lang w:eastAsia="id-ID"/>
              </w:rPr>
              <w:t>Skor ideal</w:t>
            </w:r>
          </w:p>
        </w:tc>
        <w:tc>
          <w:tcPr>
            <w:tcW w:w="1145"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rsidR="002F326D" w:rsidRPr="008D4D7D" w:rsidRDefault="002F326D" w:rsidP="008D4D7D">
            <w:pPr>
              <w:spacing w:after="0" w:line="240" w:lineRule="auto"/>
              <w:ind w:right="-113"/>
              <w:jc w:val="center"/>
              <w:rPr>
                <w:rFonts w:ascii="Times New Roman" w:eastAsia="Times New Roman" w:hAnsi="Times New Roman" w:cs="Times New Roman"/>
                <w:b/>
                <w:color w:val="000000"/>
              </w:rPr>
            </w:pPr>
            <w:r w:rsidRPr="008D4D7D">
              <w:rPr>
                <w:rFonts w:ascii="Times New Roman" w:eastAsia="Times New Roman" w:hAnsi="Times New Roman" w:cs="Times New Roman"/>
                <w:b/>
                <w:bCs/>
                <w:color w:val="000000"/>
                <w:lang w:eastAsia="id-ID"/>
              </w:rPr>
              <w:t>Presentase skor</w:t>
            </w:r>
          </w:p>
        </w:tc>
      </w:tr>
      <w:tr w:rsidR="002F326D" w:rsidRPr="00A314D6" w:rsidTr="002F326D">
        <w:trPr>
          <w:trHeight w:val="30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559"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tinggi</w:t>
            </w:r>
          </w:p>
        </w:tc>
        <w:tc>
          <w:tcPr>
            <w:tcW w:w="1086"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13</w:t>
            </w:r>
          </w:p>
        </w:tc>
        <w:tc>
          <w:tcPr>
            <w:tcW w:w="757"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232"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13%</w:t>
            </w:r>
          </w:p>
        </w:tc>
        <w:tc>
          <w:tcPr>
            <w:tcW w:w="611"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65</w:t>
            </w:r>
          </w:p>
        </w:tc>
        <w:tc>
          <w:tcPr>
            <w:tcW w:w="64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45"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13%</w:t>
            </w:r>
          </w:p>
        </w:tc>
      </w:tr>
      <w:tr w:rsidR="002F326D" w:rsidRPr="00A314D6" w:rsidTr="002F326D">
        <w:trPr>
          <w:trHeight w:val="30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559"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Tinggi</w:t>
            </w:r>
          </w:p>
        </w:tc>
        <w:tc>
          <w:tcPr>
            <w:tcW w:w="1086"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p>
        </w:tc>
        <w:tc>
          <w:tcPr>
            <w:tcW w:w="757"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232"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30%</w:t>
            </w:r>
          </w:p>
        </w:tc>
        <w:tc>
          <w:tcPr>
            <w:tcW w:w="611"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120</w:t>
            </w:r>
          </w:p>
        </w:tc>
        <w:tc>
          <w:tcPr>
            <w:tcW w:w="64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45"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24%</w:t>
            </w:r>
          </w:p>
        </w:tc>
      </w:tr>
      <w:tr w:rsidR="002F326D" w:rsidRPr="00A314D6" w:rsidTr="002F326D">
        <w:trPr>
          <w:trHeight w:val="30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559"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Sedang</w:t>
            </w:r>
          </w:p>
        </w:tc>
        <w:tc>
          <w:tcPr>
            <w:tcW w:w="1086"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36</w:t>
            </w:r>
          </w:p>
        </w:tc>
        <w:tc>
          <w:tcPr>
            <w:tcW w:w="757"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w:t>
            </w:r>
          </w:p>
        </w:tc>
        <w:tc>
          <w:tcPr>
            <w:tcW w:w="1232"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36%</w:t>
            </w:r>
          </w:p>
        </w:tc>
        <w:tc>
          <w:tcPr>
            <w:tcW w:w="611"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108</w:t>
            </w:r>
          </w:p>
        </w:tc>
        <w:tc>
          <w:tcPr>
            <w:tcW w:w="64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45"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21,6%</w:t>
            </w:r>
          </w:p>
        </w:tc>
      </w:tr>
      <w:tr w:rsidR="002F326D" w:rsidRPr="00A314D6" w:rsidTr="002F326D">
        <w:trPr>
          <w:trHeight w:val="30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1559"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Rendah</w:t>
            </w:r>
          </w:p>
        </w:tc>
        <w:tc>
          <w:tcPr>
            <w:tcW w:w="1086"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17</w:t>
            </w:r>
          </w:p>
        </w:tc>
        <w:tc>
          <w:tcPr>
            <w:tcW w:w="757"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2</w:t>
            </w:r>
          </w:p>
        </w:tc>
        <w:tc>
          <w:tcPr>
            <w:tcW w:w="1232"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17%</w:t>
            </w:r>
          </w:p>
        </w:tc>
        <w:tc>
          <w:tcPr>
            <w:tcW w:w="611"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34</w:t>
            </w:r>
          </w:p>
        </w:tc>
        <w:tc>
          <w:tcPr>
            <w:tcW w:w="64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45"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6,8%</w:t>
            </w:r>
          </w:p>
        </w:tc>
      </w:tr>
      <w:tr w:rsidR="002F326D" w:rsidRPr="00A314D6" w:rsidTr="002F326D">
        <w:trPr>
          <w:trHeight w:val="30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w:t>
            </w:r>
          </w:p>
        </w:tc>
        <w:tc>
          <w:tcPr>
            <w:tcW w:w="1559" w:type="dxa"/>
            <w:tcBorders>
              <w:top w:val="nil"/>
              <w:left w:val="nil"/>
              <w:bottom w:val="single" w:sz="4" w:space="0" w:color="auto"/>
              <w:right w:val="single" w:sz="4" w:space="0" w:color="auto"/>
            </w:tcBorders>
            <w:shd w:val="clear" w:color="auto" w:fill="auto"/>
            <w:noWrap/>
            <w:vAlign w:val="bottom"/>
            <w:hideMark/>
          </w:tcPr>
          <w:p w:rsidR="002F326D" w:rsidRPr="00A314D6" w:rsidRDefault="008D4D7D" w:rsidP="008D4D7D">
            <w:pPr>
              <w:spacing w:after="0" w:line="240" w:lineRule="auto"/>
              <w:rPr>
                <w:rFonts w:ascii="Times New Roman" w:eastAsia="Times New Roman" w:hAnsi="Times New Roman" w:cs="Times New Roman"/>
                <w:color w:val="000000"/>
              </w:rPr>
            </w:pPr>
            <w:r w:rsidRPr="00A314D6">
              <w:rPr>
                <w:rFonts w:ascii="Times New Roman" w:eastAsia="Times New Roman" w:hAnsi="Times New Roman" w:cs="Times New Roman"/>
                <w:color w:val="000000"/>
              </w:rPr>
              <w:t>Sangat rendah</w:t>
            </w:r>
          </w:p>
        </w:tc>
        <w:tc>
          <w:tcPr>
            <w:tcW w:w="1086"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757"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w:t>
            </w:r>
          </w:p>
        </w:tc>
        <w:tc>
          <w:tcPr>
            <w:tcW w:w="1232"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611"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4</w:t>
            </w:r>
          </w:p>
        </w:tc>
        <w:tc>
          <w:tcPr>
            <w:tcW w:w="648"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500</w:t>
            </w:r>
          </w:p>
        </w:tc>
        <w:tc>
          <w:tcPr>
            <w:tcW w:w="1145"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0,8%</w:t>
            </w:r>
          </w:p>
        </w:tc>
      </w:tr>
      <w:tr w:rsidR="002F326D" w:rsidRPr="00A314D6" w:rsidTr="008D4D7D">
        <w:trPr>
          <w:trHeight w:val="300"/>
        </w:trPr>
        <w:tc>
          <w:tcPr>
            <w:tcW w:w="20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Jumlah</w:t>
            </w:r>
          </w:p>
        </w:tc>
        <w:tc>
          <w:tcPr>
            <w:tcW w:w="1086"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757" w:type="dxa"/>
            <w:tcBorders>
              <w:top w:val="nil"/>
              <w:left w:val="nil"/>
              <w:bottom w:val="single" w:sz="4" w:space="0" w:color="auto"/>
              <w:right w:val="single" w:sz="4" w:space="0" w:color="auto"/>
            </w:tcBorders>
            <w:shd w:val="clear" w:color="auto" w:fill="767171" w:themeFill="background2" w:themeFillShade="80"/>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p>
        </w:tc>
        <w:tc>
          <w:tcPr>
            <w:tcW w:w="1232"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100%</w:t>
            </w:r>
          </w:p>
        </w:tc>
        <w:tc>
          <w:tcPr>
            <w:tcW w:w="611" w:type="dxa"/>
            <w:tcBorders>
              <w:top w:val="nil"/>
              <w:left w:val="nil"/>
              <w:bottom w:val="single" w:sz="4" w:space="0" w:color="auto"/>
              <w:right w:val="single" w:sz="4" w:space="0" w:color="auto"/>
            </w:tcBorders>
            <w:shd w:val="clear" w:color="auto" w:fill="auto"/>
            <w:noWrap/>
            <w:vAlign w:val="bottom"/>
            <w:hideMark/>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331</w:t>
            </w:r>
          </w:p>
        </w:tc>
        <w:tc>
          <w:tcPr>
            <w:tcW w:w="648" w:type="dxa"/>
            <w:tcBorders>
              <w:top w:val="nil"/>
              <w:left w:val="nil"/>
              <w:bottom w:val="single" w:sz="4" w:space="0" w:color="auto"/>
              <w:right w:val="single" w:sz="4" w:space="0" w:color="auto"/>
            </w:tcBorders>
            <w:shd w:val="clear" w:color="auto" w:fill="767171" w:themeFill="background2" w:themeFillShade="80"/>
          </w:tcPr>
          <w:p w:rsidR="002F326D" w:rsidRPr="00A314D6" w:rsidRDefault="002F326D" w:rsidP="008D4D7D">
            <w:pPr>
              <w:spacing w:after="0" w:line="240" w:lineRule="auto"/>
              <w:jc w:val="center"/>
              <w:rPr>
                <w:rFonts w:ascii="Times New Roman" w:eastAsia="Times New Roman" w:hAnsi="Times New Roman" w:cs="Times New Roman"/>
                <w:color w:val="000000"/>
              </w:rPr>
            </w:pPr>
          </w:p>
        </w:tc>
        <w:tc>
          <w:tcPr>
            <w:tcW w:w="1145" w:type="dxa"/>
            <w:tcBorders>
              <w:top w:val="nil"/>
              <w:left w:val="nil"/>
              <w:bottom w:val="single" w:sz="4" w:space="0" w:color="auto"/>
              <w:right w:val="single" w:sz="4" w:space="0" w:color="auto"/>
            </w:tcBorders>
          </w:tcPr>
          <w:p w:rsidR="002F326D" w:rsidRPr="00A314D6" w:rsidRDefault="002F326D" w:rsidP="008D4D7D">
            <w:pPr>
              <w:spacing w:after="0" w:line="240" w:lineRule="auto"/>
              <w:jc w:val="center"/>
              <w:rPr>
                <w:rFonts w:ascii="Times New Roman" w:eastAsia="Times New Roman" w:hAnsi="Times New Roman" w:cs="Times New Roman"/>
                <w:color w:val="000000"/>
              </w:rPr>
            </w:pPr>
            <w:r w:rsidRPr="00A314D6">
              <w:rPr>
                <w:rFonts w:ascii="Times New Roman" w:eastAsia="Times New Roman" w:hAnsi="Times New Roman" w:cs="Times New Roman"/>
                <w:color w:val="000000"/>
              </w:rPr>
              <w:t>66.2</w:t>
            </w:r>
            <w:r w:rsidR="000D5DC1">
              <w:rPr>
                <w:rFonts w:ascii="Times New Roman" w:eastAsia="Times New Roman" w:hAnsi="Times New Roman" w:cs="Times New Roman"/>
                <w:color w:val="000000"/>
              </w:rPr>
              <w:t>%</w:t>
            </w:r>
          </w:p>
        </w:tc>
      </w:tr>
    </w:tbl>
    <w:p w:rsidR="003F6F58" w:rsidRDefault="007C7279" w:rsidP="0057487F">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B41B2A" w:rsidRPr="00A314D6">
        <w:rPr>
          <w:rFonts w:ascii="Times New Roman" w:hAnsi="Times New Roman" w:cs="Times New Roman"/>
          <w:b/>
          <w:sz w:val="24"/>
          <w:szCs w:val="24"/>
        </w:rPr>
        <w:t xml:space="preserve"> 2018</w:t>
      </w:r>
    </w:p>
    <w:p w:rsidR="003F6F58" w:rsidRDefault="003F6F58" w:rsidP="0057487F">
      <w:pPr>
        <w:spacing w:after="0" w:line="360" w:lineRule="auto"/>
        <w:jc w:val="center"/>
        <w:rPr>
          <w:rFonts w:ascii="Times New Roman" w:hAnsi="Times New Roman" w:cs="Times New Roman"/>
          <w:sz w:val="24"/>
          <w:szCs w:val="24"/>
        </w:rPr>
      </w:pPr>
    </w:p>
    <w:p w:rsidR="003F6F58" w:rsidRDefault="003F6F58" w:rsidP="007C727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7409EC" w:rsidRPr="00A314D6">
        <w:rPr>
          <w:rFonts w:ascii="Times New Roman" w:hAnsi="Times New Roman" w:cs="Times New Roman"/>
          <w:sz w:val="24"/>
          <w:szCs w:val="24"/>
        </w:rPr>
        <w:t>Dari tabel</w:t>
      </w:r>
      <w:r w:rsidR="007409EC">
        <w:rPr>
          <w:rFonts w:ascii="Times New Roman" w:hAnsi="Times New Roman" w:cs="Times New Roman"/>
          <w:sz w:val="24"/>
          <w:szCs w:val="24"/>
        </w:rPr>
        <w:t xml:space="preserve"> 4.31 di atas merupakan rekapitulasi jawaban </w:t>
      </w:r>
      <w:r w:rsidR="0069539F">
        <w:rPr>
          <w:rFonts w:ascii="Times New Roman" w:hAnsi="Times New Roman" w:cs="Times New Roman"/>
          <w:sz w:val="24"/>
          <w:szCs w:val="24"/>
        </w:rPr>
        <w:t>Responden</w:t>
      </w:r>
      <w:r w:rsidR="007409EC">
        <w:rPr>
          <w:rFonts w:ascii="Times New Roman" w:hAnsi="Times New Roman" w:cs="Times New Roman"/>
          <w:sz w:val="24"/>
          <w:szCs w:val="24"/>
        </w:rPr>
        <w:t xml:space="preserve"> mengenai pernyataan pada dimensi </w:t>
      </w:r>
      <w:r w:rsidR="007409EC">
        <w:rPr>
          <w:rFonts w:ascii="Times New Roman" w:eastAsia="Times New Roman" w:hAnsi="Times New Roman" w:cs="Times New Roman"/>
          <w:i/>
          <w:iCs/>
          <w:color w:val="000000"/>
          <w:sz w:val="24"/>
          <w:szCs w:val="24"/>
        </w:rPr>
        <w:t xml:space="preserve">trusting intention </w:t>
      </w:r>
      <w:r w:rsidR="007409EC">
        <w:rPr>
          <w:rFonts w:ascii="Times New Roman" w:hAnsi="Times New Roman" w:cs="Times New Roman"/>
          <w:sz w:val="24"/>
          <w:szCs w:val="24"/>
        </w:rPr>
        <w:t>yaitu</w:t>
      </w:r>
      <w:r w:rsidR="007409EC" w:rsidRPr="007409EC">
        <w:rPr>
          <w:rFonts w:ascii="Times New Roman" w:hAnsi="Times New Roman" w:cs="Times New Roman"/>
          <w:i/>
          <w:iCs/>
          <w:color w:val="000000"/>
          <w:sz w:val="24"/>
          <w:szCs w:val="24"/>
        </w:rPr>
        <w:t xml:space="preserve"> </w:t>
      </w:r>
      <w:r w:rsidR="007409EC" w:rsidRPr="00047E6C">
        <w:rPr>
          <w:rFonts w:ascii="Times New Roman" w:hAnsi="Times New Roman" w:cs="Times New Roman"/>
          <w:i/>
          <w:iCs/>
          <w:color w:val="000000"/>
          <w:sz w:val="24"/>
          <w:szCs w:val="24"/>
        </w:rPr>
        <w:t>Subjective probability of depending</w:t>
      </w:r>
      <w:r w:rsidR="007409EC">
        <w:rPr>
          <w:rFonts w:ascii="Times New Roman" w:hAnsi="Times New Roman" w:cs="Times New Roman"/>
          <w:sz w:val="24"/>
          <w:szCs w:val="24"/>
        </w:rPr>
        <w:t xml:space="preserve">. Dari tabel tersebut terlihat bahwa sebagian besar dari </w:t>
      </w:r>
      <w:r w:rsidR="0069539F">
        <w:rPr>
          <w:rFonts w:ascii="Times New Roman" w:hAnsi="Times New Roman" w:cs="Times New Roman"/>
          <w:sz w:val="24"/>
          <w:szCs w:val="24"/>
        </w:rPr>
        <w:t>Responden</w:t>
      </w:r>
      <w:r w:rsidR="007409EC">
        <w:rPr>
          <w:rFonts w:ascii="Times New Roman" w:hAnsi="Times New Roman" w:cs="Times New Roman"/>
          <w:sz w:val="24"/>
          <w:szCs w:val="24"/>
        </w:rPr>
        <w:t xml:space="preserve"> menyatakan kurang tinggi sebanyak 36 </w:t>
      </w:r>
      <w:r w:rsidR="0069539F">
        <w:rPr>
          <w:rFonts w:ascii="Times New Roman" w:hAnsi="Times New Roman" w:cs="Times New Roman"/>
          <w:sz w:val="24"/>
          <w:szCs w:val="24"/>
        </w:rPr>
        <w:t>Responden</w:t>
      </w:r>
      <w:r w:rsidR="007409EC">
        <w:rPr>
          <w:rFonts w:ascii="Times New Roman" w:hAnsi="Times New Roman" w:cs="Times New Roman"/>
          <w:sz w:val="24"/>
          <w:szCs w:val="24"/>
        </w:rPr>
        <w:t xml:space="preserve"> (36%). Dari perhitungan tersebut didapat total skor sebesar 331, </w:t>
      </w:r>
      <w:r>
        <w:rPr>
          <w:rFonts w:ascii="Times New Roman" w:hAnsi="Times New Roman" w:cs="Times New Roman"/>
          <w:sz w:val="24"/>
          <w:szCs w:val="24"/>
        </w:rPr>
        <w:t xml:space="preserve">artinya sebagian besar </w:t>
      </w:r>
      <w:r w:rsidR="0069539F">
        <w:rPr>
          <w:rFonts w:ascii="Times New Roman" w:hAnsi="Times New Roman" w:cs="Times New Roman"/>
          <w:sz w:val="24"/>
          <w:szCs w:val="24"/>
        </w:rPr>
        <w:t>Responden</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beranggapan bahwa </w:t>
      </w:r>
      <w:r w:rsidRPr="00A314D6">
        <w:rPr>
          <w:rFonts w:ascii="Times New Roman" w:hAnsi="Times New Roman" w:cs="Times New Roman"/>
          <w:i/>
          <w:iCs/>
          <w:color w:val="000000"/>
          <w:sz w:val="24"/>
          <w:szCs w:val="24"/>
        </w:rPr>
        <w:t>Subjective probability of depending</w:t>
      </w:r>
      <w:r>
        <w:rPr>
          <w:rFonts w:ascii="Times New Roman" w:hAnsi="Times New Roman" w:cs="Times New Roman"/>
          <w:iCs/>
          <w:color w:val="000000"/>
          <w:sz w:val="24"/>
          <w:szCs w:val="24"/>
        </w:rPr>
        <w:t xml:space="preserve"> </w:t>
      </w:r>
      <w:r>
        <w:rPr>
          <w:rFonts w:ascii="Times New Roman" w:hAnsi="Times New Roman" w:cs="Times New Roman"/>
          <w:sz w:val="24"/>
          <w:szCs w:val="24"/>
        </w:rPr>
        <w:t xml:space="preserve">yang di tunjukan oleh pemberi rekomendasi pada saat merekomendasikan produk </w:t>
      </w:r>
      <w:r w:rsidR="0069539F">
        <w:rPr>
          <w:rFonts w:ascii="Times New Roman" w:hAnsi="Times New Roman" w:cs="Times New Roman"/>
          <w:sz w:val="24"/>
          <w:szCs w:val="24"/>
        </w:rPr>
        <w:t>Prudential</w:t>
      </w:r>
      <w:r>
        <w:rPr>
          <w:rFonts w:ascii="Times New Roman" w:hAnsi="Times New Roman" w:cs="Times New Roman"/>
          <w:sz w:val="24"/>
          <w:szCs w:val="24"/>
        </w:rPr>
        <w:t xml:space="preserve"> ke</w:t>
      </w:r>
      <w:r w:rsidR="00A9501B">
        <w:rPr>
          <w:rFonts w:ascii="Times New Roman" w:hAnsi="Times New Roman" w:cs="Times New Roman"/>
          <w:sz w:val="24"/>
          <w:szCs w:val="24"/>
        </w:rPr>
        <w:t xml:space="preserve">pada </w:t>
      </w:r>
      <w:r w:rsidR="0069539F">
        <w:rPr>
          <w:rFonts w:ascii="Times New Roman" w:hAnsi="Times New Roman" w:cs="Times New Roman"/>
          <w:sz w:val="24"/>
          <w:szCs w:val="24"/>
        </w:rPr>
        <w:t>Responden</w:t>
      </w:r>
      <w:r w:rsidR="00A9501B">
        <w:rPr>
          <w:rFonts w:ascii="Times New Roman" w:hAnsi="Times New Roman" w:cs="Times New Roman"/>
          <w:sz w:val="24"/>
          <w:szCs w:val="24"/>
        </w:rPr>
        <w:t xml:space="preserve"> sudah cukup baik.</w:t>
      </w:r>
    </w:p>
    <w:p w:rsidR="002F25C5" w:rsidRPr="00AD0E15" w:rsidRDefault="00A9501B" w:rsidP="00AD0E15">
      <w:pPr>
        <w:pStyle w:val="ListParagraph"/>
        <w:spacing w:after="0" w:line="480" w:lineRule="auto"/>
        <w:ind w:left="0"/>
        <w:mirrorIndents/>
        <w:jc w:val="both"/>
        <w:rPr>
          <w:rFonts w:ascii="Times New Roman" w:hAnsi="Times New Roman" w:cs="Times New Roman"/>
          <w:sz w:val="24"/>
          <w:szCs w:val="24"/>
        </w:rPr>
      </w:pPr>
      <w:r>
        <w:rPr>
          <w:rFonts w:ascii="Times New Roman" w:hAnsi="Times New Roman" w:cs="Times New Roman"/>
          <w:i/>
          <w:sz w:val="24"/>
          <w:szCs w:val="24"/>
        </w:rPr>
        <w:tab/>
      </w:r>
      <w:r w:rsidRPr="00BA2B92">
        <w:rPr>
          <w:rFonts w:ascii="Times New Roman" w:hAnsi="Times New Roman" w:cs="Times New Roman"/>
          <w:i/>
          <w:sz w:val="24"/>
          <w:szCs w:val="24"/>
        </w:rPr>
        <w:t>Subjective probability of depending</w:t>
      </w:r>
      <w:r w:rsidRPr="00BA2B92">
        <w:rPr>
          <w:rFonts w:ascii="Times New Roman" w:hAnsi="Times New Roman" w:cs="Times New Roman"/>
          <w:sz w:val="24"/>
          <w:szCs w:val="24"/>
        </w:rPr>
        <w:t xml:space="preserve"> adalah kesediaan konsumen secara subjektif berupa pemberian informasi pribadi kepada penjual, melakukan transaksi, serta bersedia untuk mengikuti sar</w:t>
      </w:r>
      <w:r>
        <w:rPr>
          <w:rFonts w:ascii="Times New Roman" w:hAnsi="Times New Roman" w:cs="Times New Roman"/>
          <w:sz w:val="24"/>
          <w:szCs w:val="24"/>
        </w:rPr>
        <w:t xml:space="preserve">an atau permintaan dari penjual menurut </w:t>
      </w:r>
      <w:r w:rsidRPr="00047E6C">
        <w:rPr>
          <w:rFonts w:ascii="Times New Roman" w:hAnsi="Times New Roman" w:cs="Times New Roman"/>
          <w:sz w:val="24"/>
          <w:szCs w:val="24"/>
        </w:rPr>
        <w:t>Mcknight, Kacmar, dan</w:t>
      </w:r>
      <w:r>
        <w:rPr>
          <w:rFonts w:ascii="Times New Roman" w:hAnsi="Times New Roman" w:cs="Times New Roman"/>
          <w:sz w:val="24"/>
          <w:szCs w:val="24"/>
        </w:rPr>
        <w:t xml:space="preserve"> </w:t>
      </w:r>
      <w:r w:rsidRPr="00047E6C">
        <w:rPr>
          <w:rFonts w:ascii="Times New Roman" w:hAnsi="Times New Roman" w:cs="Times New Roman"/>
          <w:sz w:val="24"/>
          <w:szCs w:val="24"/>
        </w:rPr>
        <w:t>Choudry</w:t>
      </w:r>
      <w:r>
        <w:rPr>
          <w:rFonts w:ascii="Times New Roman" w:hAnsi="Times New Roman" w:cs="Times New Roman"/>
          <w:sz w:val="24"/>
          <w:szCs w:val="24"/>
        </w:rPr>
        <w:t xml:space="preserve"> (2002)</w:t>
      </w:r>
      <w:r w:rsidRPr="00047E6C">
        <w:rPr>
          <w:rFonts w:ascii="Times New Roman" w:hAnsi="Times New Roman" w:cs="Times New Roman"/>
          <w:sz w:val="24"/>
          <w:szCs w:val="24"/>
        </w:rPr>
        <w:t xml:space="preserve"> </w:t>
      </w:r>
      <w:r>
        <w:rPr>
          <w:rFonts w:ascii="Times New Roman" w:hAnsi="Times New Roman" w:cs="Times New Roman"/>
          <w:sz w:val="24"/>
          <w:szCs w:val="24"/>
        </w:rPr>
        <w:t>dalam Adjie dan Samuel (2014:5).</w:t>
      </w:r>
    </w:p>
    <w:p w:rsidR="0057487F" w:rsidRPr="00A57133" w:rsidRDefault="00A57133" w:rsidP="00A57133">
      <w:pPr>
        <w:pStyle w:val="NoSpacing"/>
        <w:spacing w:line="360" w:lineRule="auto"/>
        <w:jc w:val="center"/>
        <w:rPr>
          <w:rFonts w:ascii="Times New Roman" w:hAnsi="Times New Roman"/>
          <w:b/>
          <w:sz w:val="24"/>
          <w:szCs w:val="24"/>
        </w:rPr>
      </w:pPr>
      <w:r w:rsidRPr="00A57133">
        <w:rPr>
          <w:rFonts w:ascii="Times New Roman" w:hAnsi="Times New Roman"/>
          <w:b/>
          <w:sz w:val="24"/>
          <w:szCs w:val="24"/>
        </w:rPr>
        <w:t xml:space="preserve">Tabel </w:t>
      </w:r>
      <w:r w:rsidR="002F25C5">
        <w:rPr>
          <w:rFonts w:ascii="Times New Roman" w:hAnsi="Times New Roman"/>
          <w:b/>
          <w:sz w:val="24"/>
          <w:szCs w:val="24"/>
        </w:rPr>
        <w:t>4.32</w:t>
      </w:r>
    </w:p>
    <w:p w:rsidR="0057487F" w:rsidRPr="00A57133" w:rsidRDefault="008C11EE" w:rsidP="00A57133">
      <w:pPr>
        <w:pStyle w:val="NoSpacing"/>
        <w:spacing w:line="360" w:lineRule="auto"/>
        <w:jc w:val="center"/>
        <w:rPr>
          <w:rFonts w:ascii="Times New Roman" w:hAnsi="Times New Roman"/>
          <w:b/>
          <w:sz w:val="24"/>
          <w:szCs w:val="24"/>
        </w:rPr>
      </w:pPr>
      <w:r w:rsidRPr="00A57133">
        <w:rPr>
          <w:rFonts w:ascii="Times New Roman" w:hAnsi="Times New Roman"/>
          <w:b/>
          <w:sz w:val="24"/>
          <w:szCs w:val="24"/>
        </w:rPr>
        <w:t xml:space="preserve">Akumulasi Tanggapan </w:t>
      </w:r>
      <w:r w:rsidR="0069539F">
        <w:rPr>
          <w:rFonts w:ascii="Times New Roman" w:hAnsi="Times New Roman"/>
          <w:b/>
          <w:sz w:val="24"/>
          <w:szCs w:val="24"/>
        </w:rPr>
        <w:t>Responden</w:t>
      </w:r>
      <w:r w:rsidRPr="00A57133">
        <w:rPr>
          <w:rFonts w:ascii="Times New Roman" w:hAnsi="Times New Roman"/>
          <w:b/>
          <w:sz w:val="24"/>
          <w:szCs w:val="24"/>
        </w:rPr>
        <w:t xml:space="preserve"> Mengenai </w:t>
      </w:r>
      <w:bookmarkEnd w:id="22"/>
      <w:r w:rsidR="0057487F" w:rsidRPr="00A57133">
        <w:rPr>
          <w:rFonts w:ascii="Times New Roman" w:hAnsi="Times New Roman"/>
          <w:b/>
          <w:sz w:val="24"/>
          <w:szCs w:val="24"/>
        </w:rPr>
        <w:t xml:space="preserve">Kepercayaan Konsumen </w:t>
      </w:r>
      <w:r w:rsidR="0069539F">
        <w:rPr>
          <w:rFonts w:ascii="Times New Roman" w:hAnsi="Times New Roman"/>
          <w:b/>
          <w:sz w:val="24"/>
          <w:szCs w:val="24"/>
        </w:rPr>
        <w:t>Prudential</w:t>
      </w:r>
    </w:p>
    <w:tbl>
      <w:tblPr>
        <w:tblStyle w:val="TableGrid"/>
        <w:tblW w:w="0" w:type="auto"/>
        <w:tblLook w:val="04A0" w:firstRow="1" w:lastRow="0" w:firstColumn="1" w:lastColumn="0" w:noHBand="0" w:noVBand="1"/>
      </w:tblPr>
      <w:tblGrid>
        <w:gridCol w:w="562"/>
        <w:gridCol w:w="1742"/>
        <w:gridCol w:w="608"/>
        <w:gridCol w:w="545"/>
        <w:gridCol w:w="540"/>
        <w:gridCol w:w="550"/>
        <w:gridCol w:w="616"/>
        <w:gridCol w:w="726"/>
        <w:gridCol w:w="730"/>
        <w:gridCol w:w="1309"/>
      </w:tblGrid>
      <w:tr w:rsidR="008E598E" w:rsidRPr="00A314D6" w:rsidTr="000D5DC1">
        <w:tc>
          <w:tcPr>
            <w:tcW w:w="562" w:type="dxa"/>
            <w:shd w:val="clear" w:color="auto" w:fill="8EAADB" w:themeFill="accent5" w:themeFillTint="99"/>
            <w:vAlign w:val="center"/>
          </w:tcPr>
          <w:p w:rsidR="0057487F" w:rsidRPr="008D4D7D" w:rsidRDefault="0057487F" w:rsidP="000D5DC1">
            <w:pPr>
              <w:jc w:val="center"/>
              <w:rPr>
                <w:rFonts w:ascii="Times New Roman" w:hAnsi="Times New Roman" w:cs="Times New Roman"/>
                <w:b/>
                <w:sz w:val="24"/>
                <w:szCs w:val="24"/>
              </w:rPr>
            </w:pPr>
            <w:r w:rsidRPr="008D4D7D">
              <w:rPr>
                <w:rFonts w:ascii="Times New Roman" w:hAnsi="Times New Roman" w:cs="Times New Roman"/>
                <w:b/>
                <w:sz w:val="24"/>
                <w:szCs w:val="24"/>
              </w:rPr>
              <w:t>No</w:t>
            </w:r>
          </w:p>
        </w:tc>
        <w:tc>
          <w:tcPr>
            <w:tcW w:w="1742" w:type="dxa"/>
            <w:shd w:val="clear" w:color="auto" w:fill="8EAADB" w:themeFill="accent5" w:themeFillTint="99"/>
            <w:vAlign w:val="center"/>
          </w:tcPr>
          <w:p w:rsidR="0057487F" w:rsidRPr="008D4D7D" w:rsidRDefault="0057487F" w:rsidP="000D5DC1">
            <w:pPr>
              <w:jc w:val="center"/>
              <w:rPr>
                <w:rFonts w:ascii="Times New Roman" w:hAnsi="Times New Roman" w:cs="Times New Roman"/>
                <w:b/>
                <w:sz w:val="24"/>
                <w:szCs w:val="24"/>
              </w:rPr>
            </w:pPr>
            <w:r w:rsidRPr="008D4D7D">
              <w:rPr>
                <w:rFonts w:ascii="Times New Roman" w:hAnsi="Times New Roman" w:cs="Times New Roman"/>
                <w:b/>
                <w:sz w:val="24"/>
                <w:szCs w:val="24"/>
              </w:rPr>
              <w:t>Pernyataan</w:t>
            </w:r>
          </w:p>
        </w:tc>
        <w:tc>
          <w:tcPr>
            <w:tcW w:w="608" w:type="dxa"/>
            <w:shd w:val="clear" w:color="auto" w:fill="8EAADB" w:themeFill="accent5" w:themeFillTint="99"/>
            <w:vAlign w:val="center"/>
          </w:tcPr>
          <w:p w:rsidR="0057487F" w:rsidRPr="008D4D7D" w:rsidRDefault="008E598E" w:rsidP="000D5DC1">
            <w:pPr>
              <w:jc w:val="center"/>
              <w:rPr>
                <w:rFonts w:ascii="Times New Roman" w:hAnsi="Times New Roman" w:cs="Times New Roman"/>
                <w:b/>
                <w:sz w:val="24"/>
                <w:szCs w:val="24"/>
              </w:rPr>
            </w:pPr>
            <w:r w:rsidRPr="008D4D7D">
              <w:rPr>
                <w:rFonts w:ascii="Times New Roman" w:hAnsi="Times New Roman" w:cs="Times New Roman"/>
                <w:b/>
                <w:sz w:val="24"/>
                <w:szCs w:val="24"/>
              </w:rPr>
              <w:t>ST</w:t>
            </w:r>
          </w:p>
        </w:tc>
        <w:tc>
          <w:tcPr>
            <w:tcW w:w="545" w:type="dxa"/>
            <w:shd w:val="clear" w:color="auto" w:fill="8EAADB" w:themeFill="accent5" w:themeFillTint="99"/>
            <w:vAlign w:val="center"/>
          </w:tcPr>
          <w:p w:rsidR="0057487F" w:rsidRPr="008D4D7D" w:rsidRDefault="008E598E" w:rsidP="000D5DC1">
            <w:pPr>
              <w:jc w:val="center"/>
              <w:rPr>
                <w:rFonts w:ascii="Times New Roman" w:hAnsi="Times New Roman" w:cs="Times New Roman"/>
                <w:b/>
                <w:sz w:val="24"/>
                <w:szCs w:val="24"/>
              </w:rPr>
            </w:pPr>
            <w:r w:rsidRPr="008D4D7D">
              <w:rPr>
                <w:rFonts w:ascii="Times New Roman" w:hAnsi="Times New Roman" w:cs="Times New Roman"/>
                <w:b/>
                <w:sz w:val="24"/>
                <w:szCs w:val="24"/>
              </w:rPr>
              <w:t>T</w:t>
            </w:r>
          </w:p>
        </w:tc>
        <w:tc>
          <w:tcPr>
            <w:tcW w:w="540" w:type="dxa"/>
            <w:shd w:val="clear" w:color="auto" w:fill="8EAADB" w:themeFill="accent5" w:themeFillTint="99"/>
            <w:vAlign w:val="center"/>
          </w:tcPr>
          <w:p w:rsidR="0057487F" w:rsidRPr="008D4D7D" w:rsidRDefault="008E598E" w:rsidP="000D5DC1">
            <w:pPr>
              <w:jc w:val="center"/>
              <w:rPr>
                <w:rFonts w:ascii="Times New Roman" w:hAnsi="Times New Roman" w:cs="Times New Roman"/>
                <w:b/>
                <w:sz w:val="24"/>
                <w:szCs w:val="24"/>
              </w:rPr>
            </w:pPr>
            <w:r w:rsidRPr="008D4D7D">
              <w:rPr>
                <w:rFonts w:ascii="Times New Roman" w:hAnsi="Times New Roman" w:cs="Times New Roman"/>
                <w:b/>
                <w:sz w:val="24"/>
                <w:szCs w:val="24"/>
              </w:rPr>
              <w:t>S</w:t>
            </w:r>
          </w:p>
        </w:tc>
        <w:tc>
          <w:tcPr>
            <w:tcW w:w="550" w:type="dxa"/>
            <w:shd w:val="clear" w:color="auto" w:fill="8EAADB" w:themeFill="accent5" w:themeFillTint="99"/>
            <w:vAlign w:val="center"/>
          </w:tcPr>
          <w:p w:rsidR="0057487F" w:rsidRPr="008D4D7D" w:rsidRDefault="008E598E" w:rsidP="000D5DC1">
            <w:pPr>
              <w:jc w:val="center"/>
              <w:rPr>
                <w:rFonts w:ascii="Times New Roman" w:hAnsi="Times New Roman" w:cs="Times New Roman"/>
                <w:b/>
                <w:sz w:val="24"/>
                <w:szCs w:val="24"/>
              </w:rPr>
            </w:pPr>
            <w:r w:rsidRPr="008D4D7D">
              <w:rPr>
                <w:rFonts w:ascii="Times New Roman" w:hAnsi="Times New Roman" w:cs="Times New Roman"/>
                <w:b/>
                <w:sz w:val="24"/>
                <w:szCs w:val="24"/>
              </w:rPr>
              <w:t>R</w:t>
            </w:r>
          </w:p>
        </w:tc>
        <w:tc>
          <w:tcPr>
            <w:tcW w:w="616" w:type="dxa"/>
            <w:shd w:val="clear" w:color="auto" w:fill="8EAADB" w:themeFill="accent5" w:themeFillTint="99"/>
            <w:vAlign w:val="center"/>
          </w:tcPr>
          <w:p w:rsidR="0057487F" w:rsidRPr="008D4D7D" w:rsidRDefault="008E598E" w:rsidP="000D5DC1">
            <w:pPr>
              <w:jc w:val="center"/>
              <w:rPr>
                <w:rFonts w:ascii="Times New Roman" w:hAnsi="Times New Roman" w:cs="Times New Roman"/>
                <w:b/>
                <w:sz w:val="24"/>
                <w:szCs w:val="24"/>
              </w:rPr>
            </w:pPr>
            <w:r w:rsidRPr="008D4D7D">
              <w:rPr>
                <w:rFonts w:ascii="Times New Roman" w:hAnsi="Times New Roman" w:cs="Times New Roman"/>
                <w:b/>
                <w:sz w:val="24"/>
                <w:szCs w:val="24"/>
              </w:rPr>
              <w:t>SR</w:t>
            </w:r>
          </w:p>
        </w:tc>
        <w:tc>
          <w:tcPr>
            <w:tcW w:w="726" w:type="dxa"/>
            <w:shd w:val="clear" w:color="auto" w:fill="8EAADB" w:themeFill="accent5" w:themeFillTint="99"/>
            <w:vAlign w:val="center"/>
          </w:tcPr>
          <w:p w:rsidR="0057487F" w:rsidRPr="008D4D7D" w:rsidRDefault="008E598E" w:rsidP="000D5DC1">
            <w:pPr>
              <w:jc w:val="center"/>
              <w:rPr>
                <w:rFonts w:ascii="Times New Roman" w:hAnsi="Times New Roman" w:cs="Times New Roman"/>
                <w:b/>
                <w:sz w:val="24"/>
                <w:szCs w:val="24"/>
              </w:rPr>
            </w:pPr>
            <w:r w:rsidRPr="008D4D7D">
              <w:rPr>
                <w:rFonts w:ascii="Times New Roman" w:hAnsi="Times New Roman" w:cs="Times New Roman"/>
                <w:b/>
                <w:sz w:val="24"/>
                <w:szCs w:val="24"/>
              </w:rPr>
              <w:t>Skor total</w:t>
            </w:r>
          </w:p>
        </w:tc>
        <w:tc>
          <w:tcPr>
            <w:tcW w:w="730" w:type="dxa"/>
            <w:shd w:val="clear" w:color="auto" w:fill="8EAADB" w:themeFill="accent5" w:themeFillTint="99"/>
            <w:vAlign w:val="center"/>
          </w:tcPr>
          <w:p w:rsidR="0057487F" w:rsidRPr="008D4D7D" w:rsidRDefault="008E598E" w:rsidP="000D5DC1">
            <w:pPr>
              <w:jc w:val="center"/>
              <w:rPr>
                <w:rFonts w:ascii="Times New Roman" w:hAnsi="Times New Roman" w:cs="Times New Roman"/>
                <w:b/>
                <w:sz w:val="24"/>
                <w:szCs w:val="24"/>
              </w:rPr>
            </w:pPr>
            <w:r w:rsidRPr="008D4D7D">
              <w:rPr>
                <w:rFonts w:ascii="Times New Roman" w:hAnsi="Times New Roman" w:cs="Times New Roman"/>
                <w:b/>
                <w:sz w:val="24"/>
                <w:szCs w:val="24"/>
              </w:rPr>
              <w:t>Skor ideal</w:t>
            </w:r>
          </w:p>
        </w:tc>
        <w:tc>
          <w:tcPr>
            <w:tcW w:w="1309" w:type="dxa"/>
            <w:shd w:val="clear" w:color="auto" w:fill="8EAADB" w:themeFill="accent5" w:themeFillTint="99"/>
            <w:vAlign w:val="center"/>
          </w:tcPr>
          <w:p w:rsidR="0057487F" w:rsidRPr="008D4D7D" w:rsidRDefault="008D4D7D" w:rsidP="000D5DC1">
            <w:pPr>
              <w:jc w:val="center"/>
              <w:rPr>
                <w:rFonts w:ascii="Times New Roman" w:hAnsi="Times New Roman" w:cs="Times New Roman"/>
                <w:b/>
                <w:sz w:val="24"/>
                <w:szCs w:val="24"/>
              </w:rPr>
            </w:pPr>
            <w:r>
              <w:rPr>
                <w:rFonts w:ascii="Times New Roman" w:hAnsi="Times New Roman" w:cs="Times New Roman"/>
                <w:b/>
                <w:sz w:val="24"/>
                <w:szCs w:val="24"/>
              </w:rPr>
              <w:t>P</w:t>
            </w:r>
            <w:r w:rsidR="008E598E" w:rsidRPr="008D4D7D">
              <w:rPr>
                <w:rFonts w:ascii="Times New Roman" w:hAnsi="Times New Roman" w:cs="Times New Roman"/>
                <w:b/>
                <w:sz w:val="24"/>
                <w:szCs w:val="24"/>
              </w:rPr>
              <w:t>ersentase</w:t>
            </w:r>
          </w:p>
        </w:tc>
      </w:tr>
      <w:tr w:rsidR="008E598E" w:rsidRPr="00A314D6" w:rsidTr="000D5DC1">
        <w:tc>
          <w:tcPr>
            <w:tcW w:w="562" w:type="dxa"/>
          </w:tcPr>
          <w:p w:rsidR="0057487F" w:rsidRPr="00A314D6" w:rsidRDefault="008E598E" w:rsidP="0057487F">
            <w:pPr>
              <w:jc w:val="center"/>
              <w:rPr>
                <w:rFonts w:ascii="Times New Roman" w:hAnsi="Times New Roman" w:cs="Times New Roman"/>
                <w:sz w:val="24"/>
                <w:szCs w:val="24"/>
              </w:rPr>
            </w:pPr>
            <w:r w:rsidRPr="00A314D6">
              <w:rPr>
                <w:rFonts w:ascii="Times New Roman" w:hAnsi="Times New Roman" w:cs="Times New Roman"/>
                <w:sz w:val="24"/>
                <w:szCs w:val="24"/>
              </w:rPr>
              <w:t>1</w:t>
            </w:r>
          </w:p>
        </w:tc>
        <w:tc>
          <w:tcPr>
            <w:tcW w:w="1742" w:type="dxa"/>
          </w:tcPr>
          <w:p w:rsidR="0057487F" w:rsidRPr="00A314D6" w:rsidRDefault="008E598E" w:rsidP="0057487F">
            <w:pPr>
              <w:jc w:val="center"/>
              <w:rPr>
                <w:rFonts w:ascii="Times New Roman" w:hAnsi="Times New Roman" w:cs="Times New Roman"/>
                <w:sz w:val="24"/>
                <w:szCs w:val="24"/>
              </w:rPr>
            </w:pPr>
            <w:r w:rsidRPr="00A314D6">
              <w:rPr>
                <w:rFonts w:ascii="Times New Roman" w:hAnsi="Times New Roman" w:cs="Times New Roman"/>
                <w:i/>
                <w:iCs/>
                <w:sz w:val="24"/>
                <w:szCs w:val="24"/>
              </w:rPr>
              <w:t xml:space="preserve">Benevolence </w:t>
            </w:r>
            <w:r w:rsidRPr="00A314D6">
              <w:rPr>
                <w:rFonts w:ascii="Times New Roman" w:hAnsi="Times New Roman" w:cs="Times New Roman"/>
                <w:sz w:val="24"/>
                <w:szCs w:val="24"/>
              </w:rPr>
              <w:t>(niat baik)</w:t>
            </w:r>
          </w:p>
        </w:tc>
        <w:tc>
          <w:tcPr>
            <w:tcW w:w="608" w:type="dxa"/>
            <w:vAlign w:val="center"/>
          </w:tcPr>
          <w:p w:rsidR="0057487F"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19</w:t>
            </w:r>
          </w:p>
        </w:tc>
        <w:tc>
          <w:tcPr>
            <w:tcW w:w="545" w:type="dxa"/>
            <w:vAlign w:val="center"/>
          </w:tcPr>
          <w:p w:rsidR="0057487F"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23</w:t>
            </w:r>
          </w:p>
        </w:tc>
        <w:tc>
          <w:tcPr>
            <w:tcW w:w="540" w:type="dxa"/>
            <w:vAlign w:val="center"/>
          </w:tcPr>
          <w:p w:rsidR="0057487F"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30</w:t>
            </w:r>
          </w:p>
        </w:tc>
        <w:tc>
          <w:tcPr>
            <w:tcW w:w="550" w:type="dxa"/>
            <w:vAlign w:val="center"/>
          </w:tcPr>
          <w:p w:rsidR="0057487F"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21</w:t>
            </w:r>
          </w:p>
        </w:tc>
        <w:tc>
          <w:tcPr>
            <w:tcW w:w="616" w:type="dxa"/>
            <w:vAlign w:val="center"/>
          </w:tcPr>
          <w:p w:rsidR="0057487F"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7</w:t>
            </w:r>
          </w:p>
        </w:tc>
        <w:tc>
          <w:tcPr>
            <w:tcW w:w="726" w:type="dxa"/>
            <w:vAlign w:val="center"/>
          </w:tcPr>
          <w:p w:rsidR="0057487F"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326</w:t>
            </w:r>
          </w:p>
        </w:tc>
        <w:tc>
          <w:tcPr>
            <w:tcW w:w="730" w:type="dxa"/>
            <w:vAlign w:val="center"/>
          </w:tcPr>
          <w:p w:rsidR="0057487F"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57487F" w:rsidRPr="00A314D6" w:rsidRDefault="000D5DC1" w:rsidP="000D5DC1">
            <w:pPr>
              <w:jc w:val="center"/>
              <w:rPr>
                <w:rFonts w:ascii="Times New Roman" w:hAnsi="Times New Roman" w:cs="Times New Roman"/>
                <w:sz w:val="24"/>
                <w:szCs w:val="24"/>
              </w:rPr>
            </w:pPr>
            <w:r>
              <w:rPr>
                <w:rFonts w:ascii="Times New Roman" w:hAnsi="Times New Roman" w:cs="Times New Roman"/>
                <w:sz w:val="24"/>
                <w:szCs w:val="24"/>
              </w:rPr>
              <w:t>65.</w:t>
            </w:r>
            <w:r w:rsidR="008E598E" w:rsidRPr="00A314D6">
              <w:rPr>
                <w:rFonts w:ascii="Times New Roman" w:hAnsi="Times New Roman" w:cs="Times New Roman"/>
                <w:sz w:val="24"/>
                <w:szCs w:val="24"/>
              </w:rPr>
              <w:t>2</w:t>
            </w:r>
            <w:r>
              <w:rPr>
                <w:rFonts w:ascii="Times New Roman" w:hAnsi="Times New Roman" w:cs="Times New Roman"/>
                <w:sz w:val="24"/>
                <w:szCs w:val="24"/>
              </w:rPr>
              <w:t>%</w:t>
            </w:r>
          </w:p>
        </w:tc>
      </w:tr>
      <w:tr w:rsidR="008E598E" w:rsidRPr="00A314D6" w:rsidTr="000D5DC1">
        <w:tc>
          <w:tcPr>
            <w:tcW w:w="562" w:type="dxa"/>
          </w:tcPr>
          <w:p w:rsidR="008E598E" w:rsidRPr="00A314D6" w:rsidRDefault="008E598E" w:rsidP="008E598E">
            <w:pPr>
              <w:jc w:val="center"/>
              <w:rPr>
                <w:rFonts w:ascii="Times New Roman" w:hAnsi="Times New Roman" w:cs="Times New Roman"/>
                <w:sz w:val="24"/>
                <w:szCs w:val="24"/>
              </w:rPr>
            </w:pPr>
            <w:r w:rsidRPr="00A314D6">
              <w:rPr>
                <w:rFonts w:ascii="Times New Roman" w:hAnsi="Times New Roman" w:cs="Times New Roman"/>
                <w:sz w:val="24"/>
                <w:szCs w:val="24"/>
              </w:rPr>
              <w:t>2</w:t>
            </w:r>
          </w:p>
        </w:tc>
        <w:tc>
          <w:tcPr>
            <w:tcW w:w="1742" w:type="dxa"/>
            <w:vAlign w:val="center"/>
          </w:tcPr>
          <w:p w:rsidR="008E598E" w:rsidRPr="00A314D6" w:rsidRDefault="008E598E" w:rsidP="008E598E">
            <w:pPr>
              <w:pStyle w:val="Default"/>
              <w:jc w:val="center"/>
            </w:pPr>
            <w:r w:rsidRPr="00A314D6">
              <w:rPr>
                <w:i/>
                <w:iCs/>
              </w:rPr>
              <w:t xml:space="preserve">Integrity </w:t>
            </w:r>
            <w:r w:rsidRPr="00A314D6">
              <w:t>(integritas)</w:t>
            </w:r>
          </w:p>
        </w:tc>
        <w:tc>
          <w:tcPr>
            <w:tcW w:w="608"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19</w:t>
            </w:r>
          </w:p>
        </w:tc>
        <w:tc>
          <w:tcPr>
            <w:tcW w:w="545"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30</w:t>
            </w:r>
          </w:p>
        </w:tc>
        <w:tc>
          <w:tcPr>
            <w:tcW w:w="54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33</w:t>
            </w:r>
          </w:p>
        </w:tc>
        <w:tc>
          <w:tcPr>
            <w:tcW w:w="55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15</w:t>
            </w:r>
          </w:p>
        </w:tc>
        <w:tc>
          <w:tcPr>
            <w:tcW w:w="61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w:t>
            </w:r>
          </w:p>
        </w:tc>
        <w:tc>
          <w:tcPr>
            <w:tcW w:w="72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347</w:t>
            </w:r>
          </w:p>
        </w:tc>
        <w:tc>
          <w:tcPr>
            <w:tcW w:w="73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8E598E" w:rsidRPr="00A314D6" w:rsidRDefault="000D5DC1" w:rsidP="000D5DC1">
            <w:pPr>
              <w:jc w:val="center"/>
              <w:rPr>
                <w:rFonts w:ascii="Times New Roman" w:hAnsi="Times New Roman" w:cs="Times New Roman"/>
                <w:sz w:val="24"/>
                <w:szCs w:val="24"/>
              </w:rPr>
            </w:pPr>
            <w:r>
              <w:rPr>
                <w:rFonts w:ascii="Times New Roman" w:hAnsi="Times New Roman" w:cs="Times New Roman"/>
                <w:sz w:val="24"/>
                <w:szCs w:val="24"/>
              </w:rPr>
              <w:t>69.</w:t>
            </w:r>
            <w:r w:rsidR="008E598E" w:rsidRPr="00A314D6">
              <w:rPr>
                <w:rFonts w:ascii="Times New Roman" w:hAnsi="Times New Roman" w:cs="Times New Roman"/>
                <w:sz w:val="24"/>
                <w:szCs w:val="24"/>
              </w:rPr>
              <w:t>4</w:t>
            </w:r>
            <w:r>
              <w:rPr>
                <w:rFonts w:ascii="Times New Roman" w:hAnsi="Times New Roman" w:cs="Times New Roman"/>
                <w:sz w:val="24"/>
                <w:szCs w:val="24"/>
              </w:rPr>
              <w:t>%</w:t>
            </w:r>
          </w:p>
        </w:tc>
      </w:tr>
      <w:tr w:rsidR="008E598E" w:rsidRPr="00A314D6" w:rsidTr="000D5DC1">
        <w:tc>
          <w:tcPr>
            <w:tcW w:w="562" w:type="dxa"/>
          </w:tcPr>
          <w:p w:rsidR="008E598E" w:rsidRPr="00A314D6" w:rsidRDefault="008E598E" w:rsidP="008E598E">
            <w:pPr>
              <w:jc w:val="center"/>
              <w:rPr>
                <w:rFonts w:ascii="Times New Roman" w:hAnsi="Times New Roman" w:cs="Times New Roman"/>
                <w:sz w:val="24"/>
                <w:szCs w:val="24"/>
              </w:rPr>
            </w:pPr>
            <w:r w:rsidRPr="00A314D6">
              <w:rPr>
                <w:rFonts w:ascii="Times New Roman" w:hAnsi="Times New Roman" w:cs="Times New Roman"/>
                <w:sz w:val="24"/>
                <w:szCs w:val="24"/>
              </w:rPr>
              <w:t>3</w:t>
            </w:r>
          </w:p>
        </w:tc>
        <w:tc>
          <w:tcPr>
            <w:tcW w:w="1742" w:type="dxa"/>
            <w:vAlign w:val="center"/>
          </w:tcPr>
          <w:p w:rsidR="008E598E" w:rsidRPr="00A314D6" w:rsidRDefault="008E598E" w:rsidP="008E598E">
            <w:pPr>
              <w:pStyle w:val="Default"/>
              <w:jc w:val="center"/>
            </w:pPr>
            <w:r w:rsidRPr="00A314D6">
              <w:rPr>
                <w:i/>
                <w:iCs/>
              </w:rPr>
              <w:t xml:space="preserve">Competence </w:t>
            </w:r>
            <w:r w:rsidRPr="00A314D6">
              <w:t>(kompetensi)</w:t>
            </w:r>
          </w:p>
        </w:tc>
        <w:tc>
          <w:tcPr>
            <w:tcW w:w="608"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13</w:t>
            </w:r>
          </w:p>
        </w:tc>
        <w:tc>
          <w:tcPr>
            <w:tcW w:w="545"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28</w:t>
            </w:r>
          </w:p>
        </w:tc>
        <w:tc>
          <w:tcPr>
            <w:tcW w:w="54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33</w:t>
            </w:r>
          </w:p>
        </w:tc>
        <w:tc>
          <w:tcPr>
            <w:tcW w:w="55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19</w:t>
            </w:r>
          </w:p>
        </w:tc>
        <w:tc>
          <w:tcPr>
            <w:tcW w:w="61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7</w:t>
            </w:r>
          </w:p>
        </w:tc>
        <w:tc>
          <w:tcPr>
            <w:tcW w:w="72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321</w:t>
            </w:r>
          </w:p>
        </w:tc>
        <w:tc>
          <w:tcPr>
            <w:tcW w:w="73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8E598E" w:rsidRPr="00A314D6" w:rsidRDefault="000D5DC1" w:rsidP="000D5DC1">
            <w:pPr>
              <w:jc w:val="center"/>
              <w:rPr>
                <w:rFonts w:ascii="Times New Roman" w:hAnsi="Times New Roman" w:cs="Times New Roman"/>
                <w:sz w:val="24"/>
                <w:szCs w:val="24"/>
              </w:rPr>
            </w:pPr>
            <w:r>
              <w:rPr>
                <w:rFonts w:ascii="Times New Roman" w:hAnsi="Times New Roman" w:cs="Times New Roman"/>
                <w:sz w:val="24"/>
                <w:szCs w:val="24"/>
              </w:rPr>
              <w:t>64.</w:t>
            </w:r>
            <w:r w:rsidR="008E598E" w:rsidRPr="00A314D6">
              <w:rPr>
                <w:rFonts w:ascii="Times New Roman" w:hAnsi="Times New Roman" w:cs="Times New Roman"/>
                <w:sz w:val="24"/>
                <w:szCs w:val="24"/>
              </w:rPr>
              <w:t>2</w:t>
            </w:r>
            <w:r>
              <w:rPr>
                <w:rFonts w:ascii="Times New Roman" w:hAnsi="Times New Roman" w:cs="Times New Roman"/>
                <w:sz w:val="24"/>
                <w:szCs w:val="24"/>
              </w:rPr>
              <w:t>%</w:t>
            </w:r>
          </w:p>
        </w:tc>
      </w:tr>
      <w:tr w:rsidR="008E598E" w:rsidRPr="00A314D6" w:rsidTr="000D5DC1">
        <w:tc>
          <w:tcPr>
            <w:tcW w:w="562" w:type="dxa"/>
          </w:tcPr>
          <w:p w:rsidR="008E598E" w:rsidRPr="00A314D6" w:rsidRDefault="008E598E" w:rsidP="008E598E">
            <w:pPr>
              <w:jc w:val="center"/>
              <w:rPr>
                <w:rFonts w:ascii="Times New Roman" w:hAnsi="Times New Roman" w:cs="Times New Roman"/>
                <w:sz w:val="24"/>
                <w:szCs w:val="24"/>
              </w:rPr>
            </w:pPr>
            <w:r w:rsidRPr="00A314D6">
              <w:rPr>
                <w:rFonts w:ascii="Times New Roman" w:hAnsi="Times New Roman" w:cs="Times New Roman"/>
                <w:sz w:val="24"/>
                <w:szCs w:val="24"/>
              </w:rPr>
              <w:t>4</w:t>
            </w:r>
          </w:p>
        </w:tc>
        <w:tc>
          <w:tcPr>
            <w:tcW w:w="1742" w:type="dxa"/>
            <w:vAlign w:val="center"/>
          </w:tcPr>
          <w:p w:rsidR="008E598E" w:rsidRPr="00A314D6" w:rsidRDefault="008E598E" w:rsidP="008E598E">
            <w:pPr>
              <w:autoSpaceDE w:val="0"/>
              <w:autoSpaceDN w:val="0"/>
              <w:adjustRightInd w:val="0"/>
              <w:jc w:val="center"/>
              <w:rPr>
                <w:rFonts w:ascii="Times New Roman" w:hAnsi="Times New Roman" w:cs="Times New Roman"/>
                <w:color w:val="000000"/>
                <w:sz w:val="24"/>
                <w:szCs w:val="24"/>
              </w:rPr>
            </w:pPr>
            <w:r w:rsidRPr="00A314D6">
              <w:rPr>
                <w:rFonts w:ascii="Times New Roman" w:hAnsi="Times New Roman" w:cs="Times New Roman"/>
                <w:i/>
                <w:iCs/>
                <w:color w:val="000000"/>
                <w:sz w:val="24"/>
                <w:szCs w:val="24"/>
              </w:rPr>
              <w:t xml:space="preserve">Willingness to depend  </w:t>
            </w:r>
            <w:r w:rsidRPr="00A314D6">
              <w:rPr>
                <w:rFonts w:ascii="Times New Roman" w:hAnsi="Times New Roman" w:cs="Times New Roman"/>
                <w:iCs/>
                <w:color w:val="000000"/>
                <w:sz w:val="24"/>
                <w:szCs w:val="24"/>
              </w:rPr>
              <w:t>(Ketersediaan untuk bergantung)</w:t>
            </w:r>
          </w:p>
        </w:tc>
        <w:tc>
          <w:tcPr>
            <w:tcW w:w="608"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16</w:t>
            </w:r>
          </w:p>
        </w:tc>
        <w:tc>
          <w:tcPr>
            <w:tcW w:w="545"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22</w:t>
            </w:r>
          </w:p>
        </w:tc>
        <w:tc>
          <w:tcPr>
            <w:tcW w:w="54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50</w:t>
            </w:r>
          </w:p>
        </w:tc>
        <w:tc>
          <w:tcPr>
            <w:tcW w:w="55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11</w:t>
            </w:r>
          </w:p>
        </w:tc>
        <w:tc>
          <w:tcPr>
            <w:tcW w:w="61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w:t>
            </w:r>
          </w:p>
        </w:tc>
        <w:tc>
          <w:tcPr>
            <w:tcW w:w="72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341</w:t>
            </w:r>
          </w:p>
        </w:tc>
        <w:tc>
          <w:tcPr>
            <w:tcW w:w="73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8E598E" w:rsidRPr="00A314D6" w:rsidRDefault="000D5DC1" w:rsidP="000D5DC1">
            <w:pPr>
              <w:jc w:val="center"/>
              <w:rPr>
                <w:rFonts w:ascii="Times New Roman" w:hAnsi="Times New Roman" w:cs="Times New Roman"/>
                <w:sz w:val="24"/>
                <w:szCs w:val="24"/>
              </w:rPr>
            </w:pPr>
            <w:r>
              <w:rPr>
                <w:rFonts w:ascii="Times New Roman" w:hAnsi="Times New Roman" w:cs="Times New Roman"/>
                <w:sz w:val="24"/>
                <w:szCs w:val="24"/>
              </w:rPr>
              <w:t>68.</w:t>
            </w:r>
            <w:r w:rsidR="008E598E" w:rsidRPr="00A314D6">
              <w:rPr>
                <w:rFonts w:ascii="Times New Roman" w:hAnsi="Times New Roman" w:cs="Times New Roman"/>
                <w:sz w:val="24"/>
                <w:szCs w:val="24"/>
              </w:rPr>
              <w:t>2</w:t>
            </w:r>
            <w:r>
              <w:rPr>
                <w:rFonts w:ascii="Times New Roman" w:hAnsi="Times New Roman" w:cs="Times New Roman"/>
                <w:sz w:val="24"/>
                <w:szCs w:val="24"/>
              </w:rPr>
              <w:t>%</w:t>
            </w:r>
          </w:p>
        </w:tc>
      </w:tr>
      <w:tr w:rsidR="008E598E" w:rsidRPr="00A314D6" w:rsidTr="000D5DC1">
        <w:tc>
          <w:tcPr>
            <w:tcW w:w="562" w:type="dxa"/>
          </w:tcPr>
          <w:p w:rsidR="008E598E" w:rsidRPr="00A314D6" w:rsidRDefault="008E598E" w:rsidP="008E598E">
            <w:pPr>
              <w:jc w:val="center"/>
              <w:rPr>
                <w:rFonts w:ascii="Times New Roman" w:hAnsi="Times New Roman" w:cs="Times New Roman"/>
                <w:sz w:val="24"/>
                <w:szCs w:val="24"/>
              </w:rPr>
            </w:pPr>
            <w:r w:rsidRPr="00A314D6">
              <w:rPr>
                <w:rFonts w:ascii="Times New Roman" w:hAnsi="Times New Roman" w:cs="Times New Roman"/>
                <w:sz w:val="24"/>
                <w:szCs w:val="24"/>
              </w:rPr>
              <w:t>5</w:t>
            </w:r>
          </w:p>
        </w:tc>
        <w:tc>
          <w:tcPr>
            <w:tcW w:w="1742" w:type="dxa"/>
            <w:vAlign w:val="center"/>
          </w:tcPr>
          <w:p w:rsidR="008E598E" w:rsidRPr="00A314D6" w:rsidRDefault="008E598E" w:rsidP="008E598E">
            <w:pPr>
              <w:autoSpaceDE w:val="0"/>
              <w:autoSpaceDN w:val="0"/>
              <w:adjustRightInd w:val="0"/>
              <w:jc w:val="center"/>
              <w:rPr>
                <w:rFonts w:ascii="Times New Roman" w:hAnsi="Times New Roman" w:cs="Times New Roman"/>
                <w:color w:val="000000"/>
                <w:sz w:val="24"/>
                <w:szCs w:val="24"/>
              </w:rPr>
            </w:pPr>
            <w:r w:rsidRPr="00A314D6">
              <w:rPr>
                <w:rFonts w:ascii="Times New Roman" w:hAnsi="Times New Roman" w:cs="Times New Roman"/>
                <w:i/>
                <w:iCs/>
                <w:color w:val="000000"/>
                <w:sz w:val="24"/>
                <w:szCs w:val="24"/>
              </w:rPr>
              <w:t>Subjective probability of depending</w:t>
            </w:r>
          </w:p>
        </w:tc>
        <w:tc>
          <w:tcPr>
            <w:tcW w:w="608"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13</w:t>
            </w:r>
          </w:p>
        </w:tc>
        <w:tc>
          <w:tcPr>
            <w:tcW w:w="545"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30</w:t>
            </w:r>
          </w:p>
        </w:tc>
        <w:tc>
          <w:tcPr>
            <w:tcW w:w="54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36</w:t>
            </w:r>
          </w:p>
        </w:tc>
        <w:tc>
          <w:tcPr>
            <w:tcW w:w="55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17</w:t>
            </w:r>
          </w:p>
        </w:tc>
        <w:tc>
          <w:tcPr>
            <w:tcW w:w="61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4</w:t>
            </w:r>
          </w:p>
        </w:tc>
        <w:tc>
          <w:tcPr>
            <w:tcW w:w="726"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331</w:t>
            </w:r>
          </w:p>
        </w:tc>
        <w:tc>
          <w:tcPr>
            <w:tcW w:w="730" w:type="dxa"/>
            <w:vAlign w:val="center"/>
          </w:tcPr>
          <w:p w:rsidR="008E598E" w:rsidRPr="00A314D6" w:rsidRDefault="008E598E" w:rsidP="000D5DC1">
            <w:pPr>
              <w:jc w:val="center"/>
              <w:rPr>
                <w:rFonts w:ascii="Times New Roman" w:hAnsi="Times New Roman" w:cs="Times New Roman"/>
                <w:sz w:val="24"/>
                <w:szCs w:val="24"/>
              </w:rPr>
            </w:pPr>
            <w:r w:rsidRPr="00A314D6">
              <w:rPr>
                <w:rFonts w:ascii="Times New Roman" w:hAnsi="Times New Roman" w:cs="Times New Roman"/>
                <w:sz w:val="24"/>
                <w:szCs w:val="24"/>
              </w:rPr>
              <w:t>500</w:t>
            </w:r>
          </w:p>
        </w:tc>
        <w:tc>
          <w:tcPr>
            <w:tcW w:w="1309" w:type="dxa"/>
            <w:vAlign w:val="center"/>
          </w:tcPr>
          <w:p w:rsidR="008E598E" w:rsidRPr="00A314D6" w:rsidRDefault="000D5DC1" w:rsidP="000D5DC1">
            <w:pPr>
              <w:jc w:val="center"/>
              <w:rPr>
                <w:rFonts w:ascii="Times New Roman" w:hAnsi="Times New Roman" w:cs="Times New Roman"/>
                <w:sz w:val="24"/>
                <w:szCs w:val="24"/>
              </w:rPr>
            </w:pPr>
            <w:r>
              <w:rPr>
                <w:rFonts w:ascii="Times New Roman" w:hAnsi="Times New Roman" w:cs="Times New Roman"/>
                <w:sz w:val="24"/>
                <w:szCs w:val="24"/>
              </w:rPr>
              <w:t>66.</w:t>
            </w:r>
            <w:r w:rsidR="008E598E" w:rsidRPr="00A314D6">
              <w:rPr>
                <w:rFonts w:ascii="Times New Roman" w:hAnsi="Times New Roman" w:cs="Times New Roman"/>
                <w:sz w:val="24"/>
                <w:szCs w:val="24"/>
              </w:rPr>
              <w:t>2</w:t>
            </w:r>
            <w:r>
              <w:rPr>
                <w:rFonts w:ascii="Times New Roman" w:hAnsi="Times New Roman" w:cs="Times New Roman"/>
                <w:sz w:val="24"/>
                <w:szCs w:val="24"/>
              </w:rPr>
              <w:t>%</w:t>
            </w:r>
          </w:p>
        </w:tc>
      </w:tr>
      <w:tr w:rsidR="008D4D7D" w:rsidRPr="00A314D6" w:rsidTr="000D5DC1">
        <w:tc>
          <w:tcPr>
            <w:tcW w:w="2304" w:type="dxa"/>
            <w:gridSpan w:val="2"/>
          </w:tcPr>
          <w:p w:rsidR="008D4D7D" w:rsidRPr="00A314D6" w:rsidRDefault="008D4D7D" w:rsidP="008E598E">
            <w:pPr>
              <w:jc w:val="center"/>
              <w:rPr>
                <w:rFonts w:ascii="Times New Roman" w:hAnsi="Times New Roman" w:cs="Times New Roman"/>
                <w:sz w:val="24"/>
                <w:szCs w:val="24"/>
              </w:rPr>
            </w:pPr>
            <w:r w:rsidRPr="00A314D6">
              <w:rPr>
                <w:rFonts w:ascii="Times New Roman" w:hAnsi="Times New Roman" w:cs="Times New Roman"/>
                <w:sz w:val="24"/>
                <w:szCs w:val="24"/>
              </w:rPr>
              <w:t>Rata-rata</w:t>
            </w:r>
          </w:p>
        </w:tc>
        <w:tc>
          <w:tcPr>
            <w:tcW w:w="608" w:type="dxa"/>
            <w:shd w:val="clear" w:color="auto" w:fill="767171" w:themeFill="background2" w:themeFillShade="80"/>
            <w:vAlign w:val="center"/>
          </w:tcPr>
          <w:p w:rsidR="008D4D7D" w:rsidRPr="00A314D6" w:rsidRDefault="008D4D7D" w:rsidP="000D5DC1">
            <w:pPr>
              <w:jc w:val="center"/>
              <w:rPr>
                <w:rFonts w:ascii="Times New Roman" w:hAnsi="Times New Roman" w:cs="Times New Roman"/>
                <w:sz w:val="24"/>
                <w:szCs w:val="24"/>
              </w:rPr>
            </w:pPr>
          </w:p>
        </w:tc>
        <w:tc>
          <w:tcPr>
            <w:tcW w:w="545" w:type="dxa"/>
            <w:shd w:val="clear" w:color="auto" w:fill="767171" w:themeFill="background2" w:themeFillShade="80"/>
            <w:vAlign w:val="center"/>
          </w:tcPr>
          <w:p w:rsidR="008D4D7D" w:rsidRPr="00A314D6" w:rsidRDefault="008D4D7D" w:rsidP="000D5DC1">
            <w:pPr>
              <w:jc w:val="center"/>
              <w:rPr>
                <w:rFonts w:ascii="Times New Roman" w:hAnsi="Times New Roman" w:cs="Times New Roman"/>
                <w:sz w:val="24"/>
                <w:szCs w:val="24"/>
              </w:rPr>
            </w:pPr>
          </w:p>
        </w:tc>
        <w:tc>
          <w:tcPr>
            <w:tcW w:w="540" w:type="dxa"/>
            <w:shd w:val="clear" w:color="auto" w:fill="767171" w:themeFill="background2" w:themeFillShade="80"/>
            <w:vAlign w:val="center"/>
          </w:tcPr>
          <w:p w:rsidR="008D4D7D" w:rsidRPr="00A314D6" w:rsidRDefault="008D4D7D" w:rsidP="000D5DC1">
            <w:pPr>
              <w:jc w:val="center"/>
              <w:rPr>
                <w:rFonts w:ascii="Times New Roman" w:hAnsi="Times New Roman" w:cs="Times New Roman"/>
                <w:sz w:val="24"/>
                <w:szCs w:val="24"/>
              </w:rPr>
            </w:pPr>
          </w:p>
        </w:tc>
        <w:tc>
          <w:tcPr>
            <w:tcW w:w="550" w:type="dxa"/>
            <w:shd w:val="clear" w:color="auto" w:fill="767171" w:themeFill="background2" w:themeFillShade="80"/>
            <w:vAlign w:val="center"/>
          </w:tcPr>
          <w:p w:rsidR="008D4D7D" w:rsidRPr="00A314D6" w:rsidRDefault="008D4D7D" w:rsidP="000D5DC1">
            <w:pPr>
              <w:jc w:val="center"/>
              <w:rPr>
                <w:rFonts w:ascii="Times New Roman" w:hAnsi="Times New Roman" w:cs="Times New Roman"/>
                <w:sz w:val="24"/>
                <w:szCs w:val="24"/>
              </w:rPr>
            </w:pPr>
          </w:p>
        </w:tc>
        <w:tc>
          <w:tcPr>
            <w:tcW w:w="616" w:type="dxa"/>
            <w:shd w:val="clear" w:color="auto" w:fill="767171" w:themeFill="background2" w:themeFillShade="80"/>
            <w:vAlign w:val="center"/>
          </w:tcPr>
          <w:p w:rsidR="008D4D7D" w:rsidRPr="00A314D6" w:rsidRDefault="008D4D7D" w:rsidP="000D5DC1">
            <w:pPr>
              <w:jc w:val="center"/>
              <w:rPr>
                <w:rFonts w:ascii="Times New Roman" w:hAnsi="Times New Roman" w:cs="Times New Roman"/>
                <w:sz w:val="24"/>
                <w:szCs w:val="24"/>
              </w:rPr>
            </w:pPr>
          </w:p>
        </w:tc>
        <w:tc>
          <w:tcPr>
            <w:tcW w:w="726" w:type="dxa"/>
            <w:shd w:val="clear" w:color="auto" w:fill="767171" w:themeFill="background2" w:themeFillShade="80"/>
            <w:vAlign w:val="center"/>
          </w:tcPr>
          <w:p w:rsidR="008D4D7D" w:rsidRPr="00A314D6" w:rsidRDefault="008D4D7D" w:rsidP="000D5DC1">
            <w:pPr>
              <w:jc w:val="center"/>
              <w:rPr>
                <w:rFonts w:ascii="Times New Roman" w:hAnsi="Times New Roman" w:cs="Times New Roman"/>
                <w:sz w:val="24"/>
                <w:szCs w:val="24"/>
              </w:rPr>
            </w:pPr>
          </w:p>
        </w:tc>
        <w:tc>
          <w:tcPr>
            <w:tcW w:w="730" w:type="dxa"/>
            <w:shd w:val="clear" w:color="auto" w:fill="767171" w:themeFill="background2" w:themeFillShade="80"/>
            <w:vAlign w:val="center"/>
          </w:tcPr>
          <w:p w:rsidR="008D4D7D" w:rsidRPr="00A314D6" w:rsidRDefault="008D4D7D" w:rsidP="000D5DC1">
            <w:pPr>
              <w:jc w:val="center"/>
              <w:rPr>
                <w:rFonts w:ascii="Times New Roman" w:hAnsi="Times New Roman" w:cs="Times New Roman"/>
                <w:sz w:val="24"/>
                <w:szCs w:val="24"/>
              </w:rPr>
            </w:pPr>
          </w:p>
        </w:tc>
        <w:tc>
          <w:tcPr>
            <w:tcW w:w="1309" w:type="dxa"/>
            <w:vAlign w:val="center"/>
          </w:tcPr>
          <w:p w:rsidR="008D4D7D" w:rsidRPr="00A314D6" w:rsidRDefault="000D5DC1" w:rsidP="000D5DC1">
            <w:pPr>
              <w:jc w:val="center"/>
              <w:rPr>
                <w:rFonts w:ascii="Times New Roman" w:hAnsi="Times New Roman" w:cs="Times New Roman"/>
                <w:sz w:val="24"/>
                <w:szCs w:val="24"/>
              </w:rPr>
            </w:pPr>
            <w:r>
              <w:rPr>
                <w:rFonts w:ascii="Times New Roman" w:hAnsi="Times New Roman" w:cs="Times New Roman"/>
                <w:sz w:val="24"/>
                <w:szCs w:val="24"/>
              </w:rPr>
              <w:t>66.</w:t>
            </w:r>
            <w:r w:rsidR="008D4D7D" w:rsidRPr="00A314D6">
              <w:rPr>
                <w:rFonts w:ascii="Times New Roman" w:hAnsi="Times New Roman" w:cs="Times New Roman"/>
                <w:sz w:val="24"/>
                <w:szCs w:val="24"/>
              </w:rPr>
              <w:t>64</w:t>
            </w:r>
            <w:r>
              <w:rPr>
                <w:rFonts w:ascii="Times New Roman" w:hAnsi="Times New Roman" w:cs="Times New Roman"/>
                <w:sz w:val="24"/>
                <w:szCs w:val="24"/>
              </w:rPr>
              <w:t>%</w:t>
            </w:r>
          </w:p>
        </w:tc>
      </w:tr>
    </w:tbl>
    <w:p w:rsidR="008C11EE" w:rsidRPr="007C7279" w:rsidRDefault="008C11EE" w:rsidP="008E598E">
      <w:pPr>
        <w:spacing w:line="480" w:lineRule="auto"/>
        <w:jc w:val="center"/>
        <w:rPr>
          <w:rFonts w:ascii="Times New Roman" w:hAnsi="Times New Roman" w:cs="Times New Roman"/>
          <w:b/>
          <w:sz w:val="24"/>
          <w:szCs w:val="24"/>
        </w:rPr>
      </w:pPr>
      <w:r w:rsidRPr="007C7279">
        <w:rPr>
          <w:rFonts w:ascii="Times New Roman" w:hAnsi="Times New Roman" w:cs="Times New Roman"/>
          <w:b/>
          <w:sz w:val="24"/>
          <w:szCs w:val="24"/>
        </w:rPr>
        <w:fldChar w:fldCharType="begin"/>
      </w:r>
      <w:r w:rsidRPr="007C7279">
        <w:rPr>
          <w:rFonts w:ascii="Times New Roman" w:hAnsi="Times New Roman" w:cs="Times New Roman"/>
          <w:b/>
          <w:sz w:val="24"/>
          <w:szCs w:val="24"/>
        </w:rPr>
        <w:instrText xml:space="preserve"> LINK Excel.Sheet.12 "Book1" "Sheet2!R15C2:R19C11" \a \f 4 \h  \* MERGEFORMAT </w:instrText>
      </w:r>
      <w:r w:rsidRPr="007C7279">
        <w:rPr>
          <w:rFonts w:ascii="Times New Roman" w:hAnsi="Times New Roman" w:cs="Times New Roman"/>
          <w:b/>
          <w:sz w:val="24"/>
          <w:szCs w:val="24"/>
        </w:rPr>
        <w:fldChar w:fldCharType="end"/>
      </w:r>
      <w:r w:rsidR="007C7279">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8E598E" w:rsidRPr="007C7279">
        <w:rPr>
          <w:rFonts w:ascii="Times New Roman" w:hAnsi="Times New Roman" w:cs="Times New Roman"/>
          <w:b/>
          <w:sz w:val="24"/>
          <w:szCs w:val="24"/>
        </w:rPr>
        <w:t xml:space="preserve"> 2018</w:t>
      </w:r>
    </w:p>
    <w:p w:rsidR="008C11EE" w:rsidRPr="00A314D6" w:rsidRDefault="00AF0B16" w:rsidP="00AF0B16">
      <w:p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ab/>
      </w:r>
      <w:r w:rsidR="008C11EE" w:rsidRPr="00A314D6">
        <w:rPr>
          <w:rFonts w:ascii="Times New Roman" w:hAnsi="Times New Roman" w:cs="Times New Roman"/>
          <w:sz w:val="24"/>
          <w:szCs w:val="24"/>
          <w:lang w:val="id-ID"/>
        </w:rPr>
        <w:t xml:space="preserve">Berdasarkan </w:t>
      </w:r>
      <w:r w:rsidR="008C11EE" w:rsidRPr="00A314D6">
        <w:rPr>
          <w:rFonts w:ascii="Times New Roman" w:hAnsi="Times New Roman" w:cs="Times New Roman"/>
          <w:sz w:val="24"/>
          <w:szCs w:val="24"/>
        </w:rPr>
        <w:t>hasil perhitungan</w:t>
      </w:r>
      <w:r w:rsidR="008C11EE" w:rsidRPr="00A314D6">
        <w:rPr>
          <w:rFonts w:ascii="Times New Roman" w:hAnsi="Times New Roman" w:cs="Times New Roman"/>
          <w:sz w:val="24"/>
          <w:szCs w:val="24"/>
          <w:lang w:val="id-ID"/>
        </w:rPr>
        <w:t xml:space="preserve"> yang diperoleh </w:t>
      </w:r>
      <w:r w:rsidR="008C11EE" w:rsidRPr="00A314D6">
        <w:rPr>
          <w:rFonts w:ascii="Times New Roman" w:hAnsi="Times New Roman" w:cs="Times New Roman"/>
          <w:sz w:val="24"/>
          <w:szCs w:val="24"/>
        </w:rPr>
        <w:t xml:space="preserve">melalui tabel </w:t>
      </w:r>
      <w:r w:rsidR="002F25C5">
        <w:rPr>
          <w:rFonts w:ascii="Times New Roman" w:hAnsi="Times New Roman" w:cs="Times New Roman"/>
          <w:sz w:val="24"/>
          <w:szCs w:val="24"/>
        </w:rPr>
        <w:t xml:space="preserve">4.32 </w:t>
      </w:r>
      <w:r w:rsidR="008C11EE" w:rsidRPr="00A314D6">
        <w:rPr>
          <w:rFonts w:ascii="Times New Roman" w:hAnsi="Times New Roman" w:cs="Times New Roman"/>
          <w:sz w:val="24"/>
          <w:szCs w:val="24"/>
        </w:rPr>
        <w:t>di atas</w:t>
      </w:r>
      <w:r w:rsidR="008C11EE" w:rsidRPr="00A314D6">
        <w:rPr>
          <w:rFonts w:ascii="Times New Roman" w:hAnsi="Times New Roman" w:cs="Times New Roman"/>
          <w:sz w:val="24"/>
          <w:szCs w:val="24"/>
          <w:lang w:val="id-ID"/>
        </w:rPr>
        <w:t xml:space="preserve"> dapat diketahui tanggapan </w:t>
      </w:r>
      <w:r w:rsidR="0069539F">
        <w:rPr>
          <w:rFonts w:ascii="Times New Roman" w:hAnsi="Times New Roman" w:cs="Times New Roman"/>
          <w:sz w:val="24"/>
          <w:szCs w:val="24"/>
          <w:lang w:val="id-ID"/>
        </w:rPr>
        <w:t>Responden</w:t>
      </w:r>
      <w:r w:rsidR="008C11EE" w:rsidRPr="00A314D6">
        <w:rPr>
          <w:rFonts w:ascii="Times New Roman" w:hAnsi="Times New Roman" w:cs="Times New Roman"/>
          <w:sz w:val="24"/>
          <w:szCs w:val="24"/>
          <w:lang w:val="id-ID"/>
        </w:rPr>
        <w:t xml:space="preserve"> mengenai </w:t>
      </w:r>
      <w:r w:rsidR="00A9501B">
        <w:rPr>
          <w:rFonts w:ascii="Times New Roman" w:hAnsi="Times New Roman" w:cs="Times New Roman"/>
          <w:sz w:val="24"/>
          <w:szCs w:val="24"/>
        </w:rPr>
        <w:t>Kepercayaan Konsumen (Y)</w:t>
      </w:r>
      <w:r w:rsidR="008C11EE" w:rsidRPr="00A314D6">
        <w:rPr>
          <w:rFonts w:ascii="Times New Roman" w:hAnsi="Times New Roman" w:cs="Times New Roman"/>
          <w:sz w:val="24"/>
          <w:szCs w:val="24"/>
          <w:lang w:val="id-ID"/>
        </w:rPr>
        <w:t xml:space="preserve">. </w:t>
      </w:r>
      <w:r w:rsidR="008C11EE" w:rsidRPr="00A314D6">
        <w:rPr>
          <w:rFonts w:ascii="Times New Roman" w:hAnsi="Times New Roman" w:cs="Times New Roman"/>
          <w:bCs/>
          <w:sz w:val="24"/>
          <w:szCs w:val="24"/>
          <w:lang w:val="id-ID"/>
        </w:rPr>
        <w:t xml:space="preserve">Berdasarkan data yang disajikan pada </w:t>
      </w:r>
      <w:r w:rsidR="008C11EE" w:rsidRPr="00A314D6">
        <w:rPr>
          <w:rFonts w:ascii="Times New Roman" w:hAnsi="Times New Roman" w:cs="Times New Roman"/>
          <w:bCs/>
          <w:sz w:val="24"/>
          <w:szCs w:val="24"/>
        </w:rPr>
        <w:t>tabel di atas</w:t>
      </w:r>
      <w:r w:rsidR="008C11EE" w:rsidRPr="00A314D6">
        <w:rPr>
          <w:rFonts w:ascii="Times New Roman" w:hAnsi="Times New Roman" w:cs="Times New Roman"/>
          <w:bCs/>
          <w:sz w:val="24"/>
          <w:szCs w:val="24"/>
          <w:lang w:val="id-ID"/>
        </w:rPr>
        <w:t xml:space="preserve">, dapat diketahui bahwa </w:t>
      </w:r>
      <w:r w:rsidR="008C11EE" w:rsidRPr="00A314D6">
        <w:rPr>
          <w:rFonts w:ascii="Times New Roman" w:hAnsi="Times New Roman" w:cs="Times New Roman"/>
          <w:sz w:val="24"/>
          <w:szCs w:val="24"/>
          <w:lang w:val="sv-SE"/>
        </w:rPr>
        <w:t xml:space="preserve">rata-rata pencapaian total skor terhadap skor ideal adalah sebesar </w:t>
      </w:r>
      <w:r w:rsidR="00A9501B">
        <w:rPr>
          <w:rFonts w:ascii="Times New Roman" w:hAnsi="Times New Roman" w:cs="Times New Roman"/>
          <w:sz w:val="24"/>
          <w:szCs w:val="24"/>
        </w:rPr>
        <w:t>66,64</w:t>
      </w:r>
      <w:r w:rsidR="008C11EE" w:rsidRPr="00A314D6">
        <w:rPr>
          <w:rFonts w:ascii="Times New Roman" w:hAnsi="Times New Roman" w:cs="Times New Roman"/>
          <w:sz w:val="24"/>
          <w:szCs w:val="24"/>
        </w:rPr>
        <w:t>%</w:t>
      </w:r>
      <w:r w:rsidR="008C11EE" w:rsidRPr="00A314D6">
        <w:rPr>
          <w:rFonts w:ascii="Times New Roman" w:hAnsi="Times New Roman" w:cs="Times New Roman"/>
          <w:sz w:val="24"/>
          <w:szCs w:val="24"/>
          <w:lang w:val="id-ID"/>
        </w:rPr>
        <w:t xml:space="preserve">. </w:t>
      </w:r>
      <w:r w:rsidR="008C11EE" w:rsidRPr="00A314D6">
        <w:rPr>
          <w:rFonts w:ascii="Times New Roman" w:hAnsi="Times New Roman" w:cs="Times New Roman"/>
          <w:sz w:val="24"/>
          <w:szCs w:val="24"/>
          <w:lang w:val="sv-SE"/>
        </w:rPr>
        <w:t xml:space="preserve">Rata-rata </w:t>
      </w:r>
      <w:r w:rsidR="008C11EE" w:rsidRPr="00A314D6">
        <w:rPr>
          <w:rFonts w:ascii="Times New Roman" w:hAnsi="Times New Roman" w:cs="Times New Roman"/>
          <w:sz w:val="24"/>
          <w:szCs w:val="24"/>
          <w:lang w:val="sv-SE"/>
        </w:rPr>
        <w:lastRenderedPageBreak/>
        <w:t>pencapaian total skor terhadap skor ideal</w:t>
      </w:r>
      <w:r w:rsidR="0069539F">
        <w:rPr>
          <w:rFonts w:ascii="Times New Roman" w:hAnsi="Times New Roman" w:cs="Times New Roman"/>
          <w:sz w:val="24"/>
          <w:szCs w:val="24"/>
          <w:lang w:val="sv-SE"/>
        </w:rPr>
        <w:t xml:space="preserve"> </w:t>
      </w:r>
      <w:r w:rsidR="008C11EE" w:rsidRPr="00A314D6">
        <w:rPr>
          <w:rFonts w:ascii="Times New Roman" w:hAnsi="Times New Roman" w:cs="Times New Roman"/>
          <w:sz w:val="24"/>
          <w:szCs w:val="24"/>
        </w:rPr>
        <w:t>tersebut kemudian dipetakan kedalam garis kontinum kriteria interpretasi</w:t>
      </w:r>
      <w:r w:rsidR="008C11EE" w:rsidRPr="00A314D6">
        <w:rPr>
          <w:rFonts w:ascii="Times New Roman" w:hAnsi="Times New Roman" w:cs="Times New Roman"/>
          <w:sz w:val="24"/>
          <w:szCs w:val="24"/>
          <w:lang w:val="id-ID"/>
        </w:rPr>
        <w:t xml:space="preserve"> sebagai berikut</w:t>
      </w:r>
      <w:r w:rsidR="007C7279">
        <w:rPr>
          <w:rFonts w:ascii="Times New Roman" w:hAnsi="Times New Roman" w:cs="Times New Roman"/>
          <w:sz w:val="24"/>
          <w:szCs w:val="24"/>
        </w:rPr>
        <w:t>.</w:t>
      </w:r>
    </w:p>
    <w:p w:rsidR="008C11EE" w:rsidRPr="00A314D6" w:rsidRDefault="008C11EE" w:rsidP="00AF0B16">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Nila</w:t>
      </w:r>
      <w:r w:rsidR="007C7279">
        <w:rPr>
          <w:rFonts w:ascii="Times New Roman" w:hAnsi="Times New Roman" w:cs="Times New Roman"/>
          <w:sz w:val="24"/>
          <w:szCs w:val="24"/>
        </w:rPr>
        <w:t>i Indeks Min</w:t>
      </w:r>
      <w:r w:rsidR="007C7279">
        <w:rPr>
          <w:rFonts w:ascii="Times New Roman" w:hAnsi="Times New Roman" w:cs="Times New Roman"/>
          <w:sz w:val="24"/>
          <w:szCs w:val="24"/>
        </w:rPr>
        <w:tab/>
      </w:r>
      <w:r w:rsidR="008E598E" w:rsidRPr="00A314D6">
        <w:rPr>
          <w:rFonts w:ascii="Times New Roman" w:hAnsi="Times New Roman" w:cs="Times New Roman"/>
          <w:sz w:val="24"/>
          <w:szCs w:val="24"/>
        </w:rPr>
        <w:t>= Skor Minimum x</w:t>
      </w:r>
      <w:r w:rsidRPr="00A314D6">
        <w:rPr>
          <w:rFonts w:ascii="Times New Roman" w:hAnsi="Times New Roman" w:cs="Times New Roman"/>
          <w:sz w:val="24"/>
          <w:szCs w:val="24"/>
        </w:rPr>
        <w:t xml:space="preserve"> Jmlh </w:t>
      </w:r>
      <w:r w:rsidR="00ED744E" w:rsidRPr="00A314D6">
        <w:rPr>
          <w:rFonts w:ascii="Times New Roman" w:hAnsi="Times New Roman" w:cs="Times New Roman"/>
          <w:sz w:val="24"/>
          <w:szCs w:val="24"/>
        </w:rPr>
        <w:t>Pernyataan</w:t>
      </w:r>
      <w:r w:rsidR="008E598E" w:rsidRPr="00A314D6">
        <w:rPr>
          <w:rFonts w:ascii="Times New Roman" w:hAnsi="Times New Roman" w:cs="Times New Roman"/>
          <w:sz w:val="24"/>
          <w:szCs w:val="24"/>
        </w:rPr>
        <w:t xml:space="preserve"> x</w:t>
      </w:r>
      <w:r w:rsidRPr="00A314D6">
        <w:rPr>
          <w:rFonts w:ascii="Times New Roman" w:hAnsi="Times New Roman" w:cs="Times New Roman"/>
          <w:sz w:val="24"/>
          <w:szCs w:val="24"/>
        </w:rPr>
        <w:t xml:space="preserve"> Jmlh </w:t>
      </w:r>
      <w:r w:rsidR="0069539F">
        <w:rPr>
          <w:rFonts w:ascii="Times New Roman" w:hAnsi="Times New Roman" w:cs="Times New Roman"/>
          <w:sz w:val="24"/>
          <w:szCs w:val="24"/>
        </w:rPr>
        <w:t>Responden</w:t>
      </w:r>
    </w:p>
    <w:p w:rsidR="008C11EE" w:rsidRPr="00A314D6" w:rsidRDefault="008E598E" w:rsidP="00AF0B16">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Pr="00A314D6">
        <w:rPr>
          <w:rFonts w:ascii="Times New Roman" w:hAnsi="Times New Roman" w:cs="Times New Roman"/>
          <w:sz w:val="24"/>
          <w:szCs w:val="24"/>
        </w:rPr>
        <w:tab/>
      </w:r>
      <w:r w:rsidRPr="00A314D6">
        <w:rPr>
          <w:rFonts w:ascii="Times New Roman" w:hAnsi="Times New Roman" w:cs="Times New Roman"/>
          <w:sz w:val="24"/>
          <w:szCs w:val="24"/>
        </w:rPr>
        <w:tab/>
        <w:t>= 1 x 5 x 100 = 5</w:t>
      </w:r>
      <w:r w:rsidR="008C11EE" w:rsidRPr="00A314D6">
        <w:rPr>
          <w:rFonts w:ascii="Times New Roman" w:hAnsi="Times New Roman" w:cs="Times New Roman"/>
          <w:sz w:val="24"/>
          <w:szCs w:val="24"/>
        </w:rPr>
        <w:t>00</w:t>
      </w:r>
    </w:p>
    <w:p w:rsidR="008C11EE" w:rsidRPr="00A314D6" w:rsidRDefault="008C11EE" w:rsidP="00AF0B16">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Nilai I</w:t>
      </w:r>
      <w:r w:rsidR="007C7279">
        <w:rPr>
          <w:rFonts w:ascii="Times New Roman" w:hAnsi="Times New Roman" w:cs="Times New Roman"/>
          <w:sz w:val="24"/>
          <w:szCs w:val="24"/>
        </w:rPr>
        <w:t>ndeks Max</w:t>
      </w:r>
      <w:r w:rsidR="007C7279">
        <w:rPr>
          <w:rFonts w:ascii="Times New Roman" w:hAnsi="Times New Roman" w:cs="Times New Roman"/>
          <w:sz w:val="24"/>
          <w:szCs w:val="24"/>
        </w:rPr>
        <w:tab/>
      </w:r>
      <w:r w:rsidR="008E598E" w:rsidRPr="00A314D6">
        <w:rPr>
          <w:rFonts w:ascii="Times New Roman" w:hAnsi="Times New Roman" w:cs="Times New Roman"/>
          <w:sz w:val="24"/>
          <w:szCs w:val="24"/>
        </w:rPr>
        <w:t>= Skor Maksimum x</w:t>
      </w:r>
      <w:r w:rsidRPr="00A314D6">
        <w:rPr>
          <w:rFonts w:ascii="Times New Roman" w:hAnsi="Times New Roman" w:cs="Times New Roman"/>
          <w:sz w:val="24"/>
          <w:szCs w:val="24"/>
        </w:rPr>
        <w:t xml:space="preserve"> Jmlh </w:t>
      </w:r>
      <w:r w:rsidR="00ED744E" w:rsidRPr="00A314D6">
        <w:rPr>
          <w:rFonts w:ascii="Times New Roman" w:hAnsi="Times New Roman" w:cs="Times New Roman"/>
          <w:sz w:val="24"/>
          <w:szCs w:val="24"/>
        </w:rPr>
        <w:t>pernyataan</w:t>
      </w:r>
      <w:r w:rsidR="008E598E" w:rsidRPr="00A314D6">
        <w:rPr>
          <w:rFonts w:ascii="Times New Roman" w:hAnsi="Times New Roman" w:cs="Times New Roman"/>
          <w:sz w:val="24"/>
          <w:szCs w:val="24"/>
        </w:rPr>
        <w:t xml:space="preserve"> x</w:t>
      </w:r>
      <w:r w:rsidRPr="00A314D6">
        <w:rPr>
          <w:rFonts w:ascii="Times New Roman" w:hAnsi="Times New Roman" w:cs="Times New Roman"/>
          <w:sz w:val="24"/>
          <w:szCs w:val="24"/>
        </w:rPr>
        <w:t xml:space="preserve"> Jmlh </w:t>
      </w:r>
      <w:r w:rsidR="0069539F">
        <w:rPr>
          <w:rFonts w:ascii="Times New Roman" w:hAnsi="Times New Roman" w:cs="Times New Roman"/>
          <w:sz w:val="24"/>
          <w:szCs w:val="24"/>
        </w:rPr>
        <w:t>Responden</w:t>
      </w:r>
    </w:p>
    <w:p w:rsidR="008C11EE" w:rsidRPr="00A314D6" w:rsidRDefault="007C7279" w:rsidP="00AF0B1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98E" w:rsidRPr="00A314D6">
        <w:rPr>
          <w:rFonts w:ascii="Times New Roman" w:hAnsi="Times New Roman" w:cs="Times New Roman"/>
          <w:sz w:val="24"/>
          <w:szCs w:val="24"/>
        </w:rPr>
        <w:t>= 5 x 5 x 100 = 2.</w:t>
      </w:r>
      <w:r w:rsidR="008C11EE" w:rsidRPr="00A314D6">
        <w:rPr>
          <w:rFonts w:ascii="Times New Roman" w:hAnsi="Times New Roman" w:cs="Times New Roman"/>
          <w:sz w:val="24"/>
          <w:szCs w:val="24"/>
        </w:rPr>
        <w:t>500</w:t>
      </w:r>
    </w:p>
    <w:p w:rsidR="008C11EE" w:rsidRPr="00A314D6" w:rsidRDefault="007C7279" w:rsidP="00AF0B1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Interval</w:t>
      </w:r>
      <w:r>
        <w:rPr>
          <w:rFonts w:ascii="Times New Roman" w:hAnsi="Times New Roman" w:cs="Times New Roman"/>
          <w:sz w:val="24"/>
          <w:szCs w:val="24"/>
        </w:rPr>
        <w:tab/>
      </w:r>
      <w:r>
        <w:rPr>
          <w:rFonts w:ascii="Times New Roman" w:hAnsi="Times New Roman" w:cs="Times New Roman"/>
          <w:sz w:val="24"/>
          <w:szCs w:val="24"/>
        </w:rPr>
        <w:tab/>
      </w:r>
      <w:r w:rsidR="008C11EE" w:rsidRPr="00A314D6">
        <w:rPr>
          <w:rFonts w:ascii="Times New Roman" w:hAnsi="Times New Roman" w:cs="Times New Roman"/>
          <w:sz w:val="24"/>
          <w:szCs w:val="24"/>
        </w:rPr>
        <w:t>= Nilai Indeks Maksimum - Nilai Indeks Minimum</w:t>
      </w:r>
    </w:p>
    <w:p w:rsidR="008C11EE" w:rsidRPr="00A314D6" w:rsidRDefault="007C7279" w:rsidP="00AF0B1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98E" w:rsidRPr="00A314D6">
        <w:rPr>
          <w:rFonts w:ascii="Times New Roman" w:hAnsi="Times New Roman" w:cs="Times New Roman"/>
          <w:sz w:val="24"/>
          <w:szCs w:val="24"/>
        </w:rPr>
        <w:t>= 2.500 – 500 = 2.000</w:t>
      </w:r>
    </w:p>
    <w:p w:rsidR="008C11EE" w:rsidRPr="00A314D6" w:rsidRDefault="007C7279" w:rsidP="00AF0B1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Jarak Interval </w:t>
      </w:r>
      <w:r>
        <w:rPr>
          <w:rFonts w:ascii="Times New Roman" w:hAnsi="Times New Roman" w:cs="Times New Roman"/>
          <w:sz w:val="24"/>
          <w:szCs w:val="24"/>
        </w:rPr>
        <w:tab/>
      </w:r>
      <w:r>
        <w:rPr>
          <w:rFonts w:ascii="Times New Roman" w:hAnsi="Times New Roman" w:cs="Times New Roman"/>
          <w:sz w:val="24"/>
          <w:szCs w:val="24"/>
        </w:rPr>
        <w:tab/>
      </w:r>
      <w:r w:rsidR="008C11EE" w:rsidRPr="00A314D6">
        <w:rPr>
          <w:rFonts w:ascii="Times New Roman" w:hAnsi="Times New Roman" w:cs="Times New Roman"/>
          <w:sz w:val="24"/>
          <w:szCs w:val="24"/>
        </w:rPr>
        <w:t xml:space="preserve">= Interval : Jenjang (5) </w:t>
      </w:r>
    </w:p>
    <w:p w:rsidR="008C11EE" w:rsidRPr="00A314D6" w:rsidRDefault="008C11EE" w:rsidP="00AF0B16">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r>
      <w:r w:rsidRPr="00A314D6">
        <w:rPr>
          <w:rFonts w:ascii="Times New Roman" w:hAnsi="Times New Roman" w:cs="Times New Roman"/>
          <w:sz w:val="24"/>
          <w:szCs w:val="24"/>
        </w:rPr>
        <w:tab/>
      </w:r>
      <w:r w:rsidRPr="00A314D6">
        <w:rPr>
          <w:rFonts w:ascii="Times New Roman" w:hAnsi="Times New Roman" w:cs="Times New Roman"/>
          <w:sz w:val="24"/>
          <w:szCs w:val="24"/>
        </w:rPr>
        <w:tab/>
      </w:r>
      <w:r w:rsidR="008E598E" w:rsidRPr="00A314D6">
        <w:rPr>
          <w:rFonts w:ascii="Times New Roman" w:hAnsi="Times New Roman" w:cs="Times New Roman"/>
          <w:sz w:val="24"/>
          <w:szCs w:val="24"/>
        </w:rPr>
        <w:t xml:space="preserve">= 2.000 </w:t>
      </w:r>
      <w:r w:rsidRPr="00A314D6">
        <w:rPr>
          <w:rFonts w:ascii="Times New Roman" w:hAnsi="Times New Roman" w:cs="Times New Roman"/>
          <w:sz w:val="24"/>
          <w:szCs w:val="24"/>
        </w:rPr>
        <w:t>:</w:t>
      </w:r>
      <w:r w:rsidR="008E598E" w:rsidRPr="00A314D6">
        <w:rPr>
          <w:rFonts w:ascii="Times New Roman" w:hAnsi="Times New Roman" w:cs="Times New Roman"/>
          <w:sz w:val="24"/>
          <w:szCs w:val="24"/>
        </w:rPr>
        <w:t xml:space="preserve"> </w:t>
      </w:r>
      <w:r w:rsidRPr="00A314D6">
        <w:rPr>
          <w:rFonts w:ascii="Times New Roman" w:hAnsi="Times New Roman" w:cs="Times New Roman"/>
          <w:sz w:val="24"/>
          <w:szCs w:val="24"/>
        </w:rPr>
        <w:t>5 =</w:t>
      </w:r>
      <w:r w:rsidR="008E598E" w:rsidRPr="00A314D6">
        <w:rPr>
          <w:rFonts w:ascii="Times New Roman" w:hAnsi="Times New Roman" w:cs="Times New Roman"/>
          <w:sz w:val="24"/>
          <w:szCs w:val="24"/>
        </w:rPr>
        <w:t xml:space="preserve"> 400</w:t>
      </w:r>
    </w:p>
    <w:p w:rsidR="008C11EE" w:rsidRPr="00A314D6" w:rsidRDefault="008C11EE" w:rsidP="007C7279">
      <w:pPr>
        <w:spacing w:line="480" w:lineRule="auto"/>
        <w:jc w:val="both"/>
        <w:rPr>
          <w:rFonts w:ascii="Times New Roman" w:hAnsi="Times New Roman" w:cs="Times New Roman"/>
          <w:sz w:val="24"/>
          <w:szCs w:val="24"/>
        </w:rPr>
      </w:pPr>
      <w:r w:rsidRPr="00A314D6">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18E89DD2" wp14:editId="2EFB3B5C">
                <wp:simplePos x="0" y="0"/>
                <wp:positionH relativeFrom="column">
                  <wp:posOffset>2628466</wp:posOffset>
                </wp:positionH>
                <wp:positionV relativeFrom="paragraph">
                  <wp:posOffset>353293</wp:posOffset>
                </wp:positionV>
                <wp:extent cx="664210" cy="752475"/>
                <wp:effectExtent l="0" t="0" r="21590" b="85725"/>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210" cy="752475"/>
                          <a:chOff x="7247" y="893"/>
                          <a:chExt cx="1046" cy="1185"/>
                        </a:xfrm>
                      </wpg:grpSpPr>
                      <wps:wsp>
                        <wps:cNvPr id="67" name="AutoShape 3"/>
                        <wps:cNvSpPr>
                          <a:spLocks noChangeArrowheads="1"/>
                        </wps:cNvSpPr>
                        <wps:spPr bwMode="auto">
                          <a:xfrm>
                            <a:off x="7625" y="1315"/>
                            <a:ext cx="192" cy="763"/>
                          </a:xfrm>
                          <a:prstGeom prst="downArrow">
                            <a:avLst>
                              <a:gd name="adj1" fmla="val 50000"/>
                              <a:gd name="adj2" fmla="val 99349"/>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eaVert" wrap="square" lIns="91440" tIns="45720" rIns="91440" bIns="45720" anchor="t" anchorCtr="0" upright="1">
                          <a:noAutofit/>
                        </wps:bodyPr>
                      </wps:wsp>
                      <wps:wsp>
                        <wps:cNvPr id="68" name="Rectangle 4"/>
                        <wps:cNvSpPr>
                          <a:spLocks noChangeArrowheads="1"/>
                        </wps:cNvSpPr>
                        <wps:spPr bwMode="auto">
                          <a:xfrm>
                            <a:off x="7247" y="893"/>
                            <a:ext cx="1046" cy="422"/>
                          </a:xfrm>
                          <a:prstGeom prst="rect">
                            <a:avLst/>
                          </a:prstGeom>
                          <a:solidFill>
                            <a:srgbClr val="FFFFFF"/>
                          </a:solidFill>
                          <a:ln w="9525">
                            <a:solidFill>
                              <a:srgbClr val="000000"/>
                            </a:solidFill>
                            <a:miter lim="800000"/>
                            <a:headEnd/>
                            <a:tailEnd/>
                          </a:ln>
                        </wps:spPr>
                        <wps:txbx>
                          <w:txbxContent>
                            <w:p w:rsidR="00AA6C62" w:rsidRDefault="00AA6C62" w:rsidP="008C11EE">
                              <w:pPr>
                                <w:jc w:val="center"/>
                                <w:rPr>
                                  <w:b/>
                                  <w:sz w:val="20"/>
                                  <w:szCs w:val="20"/>
                                </w:rPr>
                              </w:pPr>
                              <w:r>
                                <w:rPr>
                                  <w:b/>
                                  <w:sz w:val="20"/>
                                  <w:szCs w:val="20"/>
                                </w:rPr>
                                <w:t>66.64%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E89DD2" id="Group 65" o:spid="_x0000_s1029" style="position:absolute;left:0;text-align:left;margin-left:206.95pt;margin-top:27.8pt;width:52.3pt;height:59.25pt;z-index:251661312" coordorigin="7247,893" coordsize="1046,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">
                <v:shape id="AutoShape 3" o:spid="_x0000_s1030" type="#_x0000_t67" style="position:absolute;left:7625;top:1315;width:192;height: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wAfcIA&#10;AADbAAAADwAAAGRycy9kb3ducmV2LnhtbESP3YrCMBSE7wXfIZwF7zTdBX+oRlHZBfXOnwc4Nse2&#10;u81JbbI1vr0RBC+HmfmGmS2CqURLjSstK/gcJCCIM6tLzhWcjj/9CQjnkTVWlknBnRws5t3ODFNt&#10;b7yn9uBzESHsUlRQeF+nUrqsIINuYGvi6F1sY9BH2eRSN3iLcFPJryQZSYMlx4UCa1oXlP0d/o0C&#10;u9sbWu7CdzYM1/YcVnTf/pJSvY+wnILwFPw7/GpvtILRGJ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AB9wgAAANsAAAAPAAAAAAAAAAAAAAAAAJgCAABkcnMvZG93&#10;bnJldi54bWxQSwUGAAAAAAQABAD1AAAAhwMAAAAA&#10;" fillcolor="black [3200]" strokecolor="#f2f2f2 [3041]" strokeweight="3pt">
                  <v:shadow on="t" color="#7f7f7f [1601]" opacity=".5" offset="1pt"/>
                  <v:textbox style="layout-flow:vertical-ideographic"/>
                </v:shape>
                <v:rect id="Rectangle 4" o:spid="_x0000_s1031" style="position:absolute;left:7247;top:893;width:1046;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AA6C62" w:rsidRDefault="00AA6C62" w:rsidP="008C11EE">
                        <w:pPr>
                          <w:jc w:val="center"/>
                          <w:rPr>
                            <w:b/>
                            <w:sz w:val="20"/>
                            <w:szCs w:val="20"/>
                          </w:rPr>
                        </w:pPr>
                        <w:r>
                          <w:rPr>
                            <w:b/>
                            <w:sz w:val="20"/>
                            <w:szCs w:val="20"/>
                          </w:rPr>
                          <w:t>66.64%</w:t>
                        </w:r>
                      </w:p>
                    </w:txbxContent>
                  </v:textbox>
                </v:rect>
              </v:group>
            </w:pict>
          </mc:Fallback>
        </mc:AlternateContent>
      </w:r>
    </w:p>
    <w:p w:rsidR="008C11EE" w:rsidRPr="00A314D6" w:rsidRDefault="008C11EE" w:rsidP="007C7279">
      <w:pPr>
        <w:spacing w:line="480" w:lineRule="auto"/>
        <w:jc w:val="both"/>
        <w:rPr>
          <w:rFonts w:ascii="Times New Roman" w:hAnsi="Times New Roman" w:cs="Times New Roman"/>
          <w:sz w:val="24"/>
          <w:szCs w:val="24"/>
        </w:rPr>
      </w:pPr>
    </w:p>
    <w:p w:rsidR="008C11EE" w:rsidRPr="00A314D6" w:rsidRDefault="008C11EE" w:rsidP="007C7279">
      <w:pPr>
        <w:spacing w:line="480" w:lineRule="auto"/>
        <w:ind w:right="-567"/>
        <w:jc w:val="both"/>
        <w:rPr>
          <w:rFonts w:ascii="Times New Roman" w:hAnsi="Times New Roman" w:cs="Times New Roman"/>
          <w:spacing w:val="4"/>
          <w:sz w:val="24"/>
          <w:szCs w:val="24"/>
        </w:rPr>
      </w:pPr>
      <w:r w:rsidRPr="00A314D6">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7721097E" wp14:editId="49761524">
                <wp:simplePos x="0" y="0"/>
                <wp:positionH relativeFrom="margin">
                  <wp:posOffset>160020</wp:posOffset>
                </wp:positionH>
                <wp:positionV relativeFrom="paragraph">
                  <wp:posOffset>251460</wp:posOffset>
                </wp:positionV>
                <wp:extent cx="5048250" cy="521335"/>
                <wp:effectExtent l="19050" t="0" r="19050" b="31115"/>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8250" cy="521335"/>
                          <a:chOff x="2587" y="4840"/>
                          <a:chExt cx="7294" cy="821"/>
                        </a:xfrm>
                      </wpg:grpSpPr>
                      <wps:wsp>
                        <wps:cNvPr id="70" name="AutoShape 6"/>
                        <wps:cNvCnPr>
                          <a:cxnSpLocks noChangeShapeType="1"/>
                        </wps:cNvCnPr>
                        <wps:spPr bwMode="auto">
                          <a:xfrm>
                            <a:off x="2587" y="5209"/>
                            <a:ext cx="7294"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
                        <wps:cNvCnPr>
                          <a:cxnSpLocks noChangeShapeType="1"/>
                        </wps:cNvCnPr>
                        <wps:spPr bwMode="auto">
                          <a:xfrm>
                            <a:off x="2587" y="4840"/>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8"/>
                        <wps:cNvCnPr>
                          <a:cxnSpLocks noChangeShapeType="1"/>
                        </wps:cNvCnPr>
                        <wps:spPr bwMode="auto">
                          <a:xfrm>
                            <a:off x="4044" y="4840"/>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9"/>
                        <wps:cNvCnPr>
                          <a:cxnSpLocks noChangeShapeType="1"/>
                        </wps:cNvCnPr>
                        <wps:spPr bwMode="auto">
                          <a:xfrm>
                            <a:off x="8355" y="4859"/>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10"/>
                        <wps:cNvCnPr>
                          <a:cxnSpLocks noChangeShapeType="1"/>
                        </wps:cNvCnPr>
                        <wps:spPr bwMode="auto">
                          <a:xfrm>
                            <a:off x="9881" y="4840"/>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11"/>
                        <wps:cNvCnPr>
                          <a:cxnSpLocks noChangeShapeType="1"/>
                        </wps:cNvCnPr>
                        <wps:spPr bwMode="auto">
                          <a:xfrm>
                            <a:off x="5525" y="4859"/>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12"/>
                        <wps:cNvCnPr>
                          <a:cxnSpLocks noChangeShapeType="1"/>
                        </wps:cNvCnPr>
                        <wps:spPr bwMode="auto">
                          <a:xfrm>
                            <a:off x="7006" y="4861"/>
                            <a:ext cx="0" cy="8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525C7A" id="Group 69" o:spid="_x0000_s1026" style="position:absolute;margin-left:12.6pt;margin-top:19.8pt;width:397.5pt;height:41.05pt;z-index:251662336;mso-position-horizontal-relative:margin" coordorigin="2587,4840" coordsize="7294,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">
                <v:shape id="AutoShape 6" o:spid="_x0000_s1027" type="#_x0000_t32" style="position:absolute;left:2587;top:5209;width:7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mIcEAAADbAAAADwAAAGRycy9kb3ducmV2LnhtbERPPW/CMBDdkfofrKvEBk47FBQwEVRB&#10;6sAAoep8io8kJD6nsUkCvx4PlTo+ve91MppG9NS5yrKCt3kEgji3uuJCwfd5P1uCcB5ZY2OZFNzJ&#10;QbJ5mawx1nbgE/WZL0QIYRejgtL7NpbS5SUZdHPbEgfuYjuDPsCukLrDIYSbRr5H0Yc0WHFoKLGl&#10;z5LyOrsZBddR2nb4TdNDcf2pd0t09fHhlJq+jtsVCE+j/xf/ub+0gkVYH76EHyA3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WaYhwQAAANsAAAAPAAAAAAAAAAAAAAAA&#10;AKECAABkcnMvZG93bnJldi54bWxQSwUGAAAAAAQABAD5AAAAjwMAAAAA&#10;" strokeweight="3pt"/>
                <v:shape id="AutoShape 7" o:spid="_x0000_s1028" type="#_x0000_t32" style="position:absolute;left:2587;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38UAAADbAAAADwAAAGRycy9kb3ducmV2LnhtbESPT4vCMBTE74LfITxhL6KpK6h0jaKC&#10;sgse/Lfs9dG8bYrNS2lird9+syB4HGbmN8x82dpSNFT7wrGC0TABQZw5XXCu4HLeDmYgfEDWWDom&#10;BQ/ysFx0O3NMtbvzkZpTyEWEsE9RgQmhSqX0mSGLfugq4uj9utpiiLLOpa7xHuG2lO9JMpEWC44L&#10;BivaGMqup5tVEJpk7Puzy3H9bXbX/c949fXYHpR667WrDxCB2vAKP9ufWsF0BP9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G+38UAAADbAAAADwAAAAAAAAAA&#10;AAAAAAChAgAAZHJzL2Rvd25yZXYueG1sUEsFBgAAAAAEAAQA+QAAAJMDAAAAAA==&#10;" strokeweight="2.25pt"/>
                <v:shape id="AutoShape 8" o:spid="_x0000_s1029" type="#_x0000_t32" style="position:absolute;left:4044;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MgqMYAAADbAAAADwAAAGRycy9kb3ducmV2LnhtbESPQWvCQBSE70L/w/IKXkrdVMFKmo1Y&#10;waLgobGWXh/Z12ww+zZktzH+e1coeBxm5hsmWw62ET11vnas4GWSgCAuna65UnD82jwvQPiArLFx&#10;TAou5GGZP4wyTLU7c0H9IVQiQtinqMCE0KZS+tKQRT9xLXH0fl1nMUTZVVJ3eI5w28hpksylxZrj&#10;gsGW1obK0+HPKgh9MvNPi2Px/m0+Tvuf2Wp32XwqNX4cVm8gAg3hHv5vb7WC1yncvsQfI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zIKjGAAAA2wAAAA8AAAAAAAAA&#10;AAAAAAAAoQIAAGRycy9kb3ducmV2LnhtbFBLBQYAAAAABAAEAPkAAACUAwAAAAA=&#10;" strokeweight="2.25pt"/>
                <v:shape id="AutoShape 9" o:spid="_x0000_s1030" type="#_x0000_t32" style="position:absolute;left:8355;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FM8UAAADbAAAADwAAAGRycy9kb3ducmV2LnhtbESPT2vCQBTE7wW/w/IEL0U3NVAluooW&#10;lBZ68C9eH9lnNph9G7JrjN++Wyj0OMzMb5j5srOVaKnxpWMFb6MEBHHudMmFgtNxM5yC8AFZY+WY&#10;FDzJw3LRe5ljpt2D99QeQiEihH2GCkwIdSalzw1Z9CNXE0fv6hqLIcqmkLrBR4TbSo6T5F1aLDku&#10;GKzpw1B+O9ytgtAmqX+dnvbrs9nevi/p6uu52Sk16HerGYhAXfgP/7U/tYJJCr9f4g+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FM8UAAADbAAAADwAAAAAAAAAA&#10;AAAAAAChAgAAZHJzL2Rvd25yZXYueG1sUEsFBgAAAAAEAAQA+QAAAJMDAAAAAA==&#10;" strokeweight="2.25pt"/>
                <v:shape id="AutoShape 10" o:spid="_x0000_s1031" type="#_x0000_t32" style="position:absolute;left:9881;top:4840;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YdR8YAAADbAAAADwAAAGRycy9kb3ducmV2LnhtbESPQWvCQBSE7wX/w/IEL6VurKWV1FW0&#10;EFHwoNbS6yP7mg1m34bsmsR/7xYKPQ4z8w0zX/a2Ei01vnSsYDJOQBDnTpdcKDh/Zk8zED4ga6wc&#10;k4IbeVguBg9zTLXr+EjtKRQiQtinqMCEUKdS+tyQRT92NXH0flxjMUTZFFI32EW4reRzkrxKiyXH&#10;BYM1fRjKL6erVRDaZOofZ+fj+stsLvvv6Wp3yw5KjYb96h1EoD78h//aW63g7QV+v8QfIB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WHUfGAAAA2wAAAA8AAAAAAAAA&#10;AAAAAAAAoQIAAGRycy9kb3ducmV2LnhtbFBLBQYAAAAABAAEAPkAAACUAwAAAAA=&#10;" strokeweight="2.25pt"/>
                <v:shape id="AutoShape 11" o:spid="_x0000_s1032" type="#_x0000_t32" style="position:absolute;left:5525;top:4859;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q43MYAAADbAAAADwAAAGRycy9kb3ducmV2LnhtbESPQWvCQBSE7wX/w/IEL6VurLSV1FW0&#10;EFHwoNbS6yP7mg1m34bsmsR/7xYKPQ4z8w0zX/a2Ei01vnSsYDJOQBDnTpdcKDh/Zk8zED4ga6wc&#10;k4IbeVguBg9zTLXr+EjtKRQiQtinqMCEUKdS+tyQRT92NXH0flxjMUTZFFI32EW4reRzkrxKiyXH&#10;BYM1fRjKL6erVRDaZOofZ+fj+stsLvvv6Wp3yw5KjYb96h1EoD78h//aW63g7QV+v8QfIB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auNzGAAAA2wAAAA8AAAAAAAAA&#10;AAAAAAAAoQIAAGRycy9kb3ducmV2LnhtbFBLBQYAAAAABAAEAPkAAACUAwAAAAA=&#10;" strokeweight="2.25pt"/>
                <v:shape id="AutoShape 12" o:spid="_x0000_s1033" type="#_x0000_t32" style="position:absolute;left:7006;top:4861;width:0;height: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gmq8UAAADbAAAADwAAAGRycy9kb3ducmV2LnhtbESPQWvCQBSE70L/w/IKvUjdVEElzUas&#10;oFjwoNbS6yP7mg1m34bsNsZ/3xUEj8PMfMNki97WoqPWV44VvI0SEMSF0xWXCk5f69c5CB+QNdaO&#10;ScGVPCzyp0GGqXYXPlB3DKWIEPYpKjAhNKmUvjBk0Y9cQxy9X9daDFG2pdQtXiLc1nKcJFNpseK4&#10;YLChlaHifPyzCkKXTPxwfjp8fJvNefczWX5e13ulXp775TuIQH14hO/trVYwm8LtS/wBMv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gmq8UAAADbAAAADwAAAAAAAAAA&#10;AAAAAAChAgAAZHJzL2Rvd25yZXYueG1sUEsFBgAAAAAEAAQA+QAAAJMDAAAAAA==&#10;" strokeweight="2.25pt"/>
                <w10:wrap anchorx="margin"/>
              </v:group>
            </w:pict>
          </mc:Fallback>
        </mc:AlternateContent>
      </w:r>
      <w:r w:rsidRPr="00A314D6">
        <w:rPr>
          <w:rFonts w:ascii="Times New Roman" w:hAnsi="Times New Roman" w:cs="Times New Roman"/>
          <w:spacing w:val="4"/>
          <w:sz w:val="24"/>
          <w:szCs w:val="24"/>
        </w:rPr>
        <w:t xml:space="preserve">   20%</w:t>
      </w:r>
      <w:r w:rsidRPr="00A314D6">
        <w:rPr>
          <w:rFonts w:ascii="Times New Roman" w:hAnsi="Times New Roman" w:cs="Times New Roman"/>
          <w:spacing w:val="4"/>
          <w:sz w:val="24"/>
          <w:szCs w:val="24"/>
        </w:rPr>
        <w:tab/>
      </w:r>
      <w:r w:rsidRPr="00A314D6">
        <w:rPr>
          <w:rFonts w:ascii="Times New Roman" w:hAnsi="Times New Roman" w:cs="Times New Roman"/>
          <w:spacing w:val="4"/>
          <w:sz w:val="24"/>
          <w:szCs w:val="24"/>
        </w:rPr>
        <w:tab/>
        <w:t xml:space="preserve">   36%</w:t>
      </w:r>
      <w:r w:rsidRPr="00A314D6">
        <w:rPr>
          <w:rFonts w:ascii="Times New Roman" w:hAnsi="Times New Roman" w:cs="Times New Roman"/>
          <w:spacing w:val="4"/>
          <w:sz w:val="24"/>
          <w:szCs w:val="24"/>
        </w:rPr>
        <w:tab/>
      </w:r>
      <w:r w:rsidRPr="00A314D6">
        <w:rPr>
          <w:rFonts w:ascii="Times New Roman" w:hAnsi="Times New Roman" w:cs="Times New Roman"/>
          <w:spacing w:val="4"/>
          <w:sz w:val="24"/>
          <w:szCs w:val="24"/>
        </w:rPr>
        <w:tab/>
        <w:t xml:space="preserve"> </w:t>
      </w:r>
      <w:r w:rsidR="0035303C" w:rsidRPr="00A314D6">
        <w:rPr>
          <w:rFonts w:ascii="Times New Roman" w:hAnsi="Times New Roman" w:cs="Times New Roman"/>
          <w:spacing w:val="4"/>
          <w:sz w:val="24"/>
          <w:szCs w:val="24"/>
        </w:rPr>
        <w:t xml:space="preserve"> </w:t>
      </w:r>
      <w:r w:rsidRPr="00A314D6">
        <w:rPr>
          <w:rFonts w:ascii="Times New Roman" w:hAnsi="Times New Roman" w:cs="Times New Roman"/>
          <w:spacing w:val="4"/>
          <w:sz w:val="24"/>
          <w:szCs w:val="24"/>
        </w:rPr>
        <w:t xml:space="preserve">   52%       </w:t>
      </w:r>
      <w:r w:rsidR="0035303C" w:rsidRPr="00A314D6">
        <w:rPr>
          <w:rFonts w:ascii="Times New Roman" w:hAnsi="Times New Roman" w:cs="Times New Roman"/>
          <w:spacing w:val="4"/>
          <w:sz w:val="24"/>
          <w:szCs w:val="24"/>
        </w:rPr>
        <w:t xml:space="preserve">             68%               84%                 </w:t>
      </w:r>
      <w:r w:rsidRPr="00A314D6">
        <w:rPr>
          <w:rFonts w:ascii="Times New Roman" w:hAnsi="Times New Roman" w:cs="Times New Roman"/>
          <w:spacing w:val="4"/>
          <w:sz w:val="24"/>
          <w:szCs w:val="24"/>
        </w:rPr>
        <w:t>100%</w:t>
      </w:r>
    </w:p>
    <w:p w:rsidR="0035303C" w:rsidRPr="00A314D6" w:rsidRDefault="0035303C" w:rsidP="007C7279">
      <w:pPr>
        <w:spacing w:line="480" w:lineRule="auto"/>
        <w:jc w:val="both"/>
        <w:rPr>
          <w:rFonts w:ascii="Times New Roman" w:hAnsi="Times New Roman" w:cs="Times New Roman"/>
          <w:bCs/>
          <w:spacing w:val="4"/>
          <w:sz w:val="24"/>
          <w:szCs w:val="24"/>
        </w:rPr>
      </w:pPr>
    </w:p>
    <w:p w:rsidR="008C11EE" w:rsidRPr="001954D1" w:rsidRDefault="0035303C" w:rsidP="007C7279">
      <w:pPr>
        <w:spacing w:line="480" w:lineRule="auto"/>
        <w:jc w:val="both"/>
        <w:rPr>
          <w:rFonts w:ascii="Times New Roman" w:hAnsi="Times New Roman" w:cs="Times New Roman"/>
          <w:b/>
          <w:bCs/>
          <w:spacing w:val="4"/>
          <w:sz w:val="24"/>
          <w:szCs w:val="24"/>
        </w:rPr>
      </w:pPr>
      <w:r w:rsidRPr="00A314D6">
        <w:rPr>
          <w:rFonts w:ascii="Times New Roman" w:hAnsi="Times New Roman" w:cs="Times New Roman"/>
          <w:bCs/>
          <w:spacing w:val="4"/>
          <w:sz w:val="24"/>
          <w:szCs w:val="24"/>
        </w:rPr>
        <w:tab/>
        <w:t xml:space="preserve">   </w:t>
      </w:r>
      <w:r w:rsidRPr="001954D1">
        <w:rPr>
          <w:rFonts w:ascii="Times New Roman" w:hAnsi="Times New Roman" w:cs="Times New Roman"/>
          <w:b/>
          <w:bCs/>
          <w:spacing w:val="4"/>
          <w:sz w:val="24"/>
          <w:szCs w:val="24"/>
        </w:rPr>
        <w:t xml:space="preserve">SR </w:t>
      </w:r>
      <w:r w:rsidRPr="001954D1">
        <w:rPr>
          <w:rFonts w:ascii="Times New Roman" w:hAnsi="Times New Roman" w:cs="Times New Roman"/>
          <w:b/>
          <w:bCs/>
          <w:spacing w:val="4"/>
          <w:sz w:val="24"/>
          <w:szCs w:val="24"/>
        </w:rPr>
        <w:tab/>
      </w:r>
      <w:r w:rsidRPr="001954D1">
        <w:rPr>
          <w:rFonts w:ascii="Times New Roman" w:hAnsi="Times New Roman" w:cs="Times New Roman"/>
          <w:b/>
          <w:bCs/>
          <w:spacing w:val="4"/>
          <w:sz w:val="24"/>
          <w:szCs w:val="24"/>
        </w:rPr>
        <w:tab/>
        <w:t xml:space="preserve">      R   </w:t>
      </w:r>
      <w:r w:rsidRPr="001954D1">
        <w:rPr>
          <w:rFonts w:ascii="Times New Roman" w:hAnsi="Times New Roman" w:cs="Times New Roman"/>
          <w:b/>
          <w:bCs/>
          <w:spacing w:val="4"/>
          <w:sz w:val="24"/>
          <w:szCs w:val="24"/>
        </w:rPr>
        <w:tab/>
        <w:t xml:space="preserve">           S </w:t>
      </w:r>
      <w:r w:rsidRPr="001954D1">
        <w:rPr>
          <w:rFonts w:ascii="Times New Roman" w:hAnsi="Times New Roman" w:cs="Times New Roman"/>
          <w:b/>
          <w:bCs/>
          <w:spacing w:val="4"/>
          <w:sz w:val="24"/>
          <w:szCs w:val="24"/>
        </w:rPr>
        <w:tab/>
      </w:r>
      <w:r w:rsidRPr="001954D1">
        <w:rPr>
          <w:rFonts w:ascii="Times New Roman" w:hAnsi="Times New Roman" w:cs="Times New Roman"/>
          <w:b/>
          <w:bCs/>
          <w:spacing w:val="4"/>
          <w:sz w:val="24"/>
          <w:szCs w:val="24"/>
        </w:rPr>
        <w:tab/>
        <w:t>T</w:t>
      </w:r>
      <w:r w:rsidRPr="001954D1">
        <w:rPr>
          <w:rFonts w:ascii="Times New Roman" w:hAnsi="Times New Roman" w:cs="Times New Roman"/>
          <w:b/>
          <w:bCs/>
          <w:spacing w:val="4"/>
          <w:sz w:val="24"/>
          <w:szCs w:val="24"/>
        </w:rPr>
        <w:tab/>
      </w:r>
      <w:r w:rsidRPr="001954D1">
        <w:rPr>
          <w:rFonts w:ascii="Times New Roman" w:hAnsi="Times New Roman" w:cs="Times New Roman"/>
          <w:b/>
          <w:bCs/>
          <w:spacing w:val="4"/>
          <w:sz w:val="24"/>
          <w:szCs w:val="24"/>
        </w:rPr>
        <w:tab/>
        <w:t xml:space="preserve"> ST</w:t>
      </w:r>
    </w:p>
    <w:p w:rsidR="0035303C" w:rsidRPr="00A314D6" w:rsidRDefault="008C11EE" w:rsidP="007C7279">
      <w:pPr>
        <w:spacing w:after="0" w:line="360" w:lineRule="auto"/>
        <w:jc w:val="center"/>
        <w:rPr>
          <w:rFonts w:ascii="Times New Roman" w:hAnsi="Times New Roman" w:cs="Times New Roman"/>
          <w:b/>
          <w:sz w:val="24"/>
          <w:szCs w:val="24"/>
        </w:rPr>
      </w:pPr>
      <w:bookmarkStart w:id="23" w:name="_Toc504824357"/>
      <w:bookmarkStart w:id="24" w:name="_Toc504945356"/>
      <w:r w:rsidRPr="00A314D6">
        <w:rPr>
          <w:rFonts w:ascii="Times New Roman" w:hAnsi="Times New Roman" w:cs="Times New Roman"/>
          <w:b/>
          <w:sz w:val="24"/>
          <w:szCs w:val="24"/>
        </w:rPr>
        <w:t>Gambar 4.2</w:t>
      </w:r>
    </w:p>
    <w:p w:rsidR="008C11EE" w:rsidRDefault="008C11EE" w:rsidP="007C7279">
      <w:pPr>
        <w:spacing w:after="0" w:line="360" w:lineRule="auto"/>
        <w:jc w:val="center"/>
        <w:rPr>
          <w:rFonts w:ascii="Times New Roman" w:hAnsi="Times New Roman" w:cs="Times New Roman"/>
          <w:b/>
          <w:sz w:val="24"/>
          <w:szCs w:val="24"/>
        </w:rPr>
      </w:pPr>
      <w:r w:rsidRPr="00A314D6">
        <w:rPr>
          <w:rFonts w:ascii="Times New Roman" w:hAnsi="Times New Roman" w:cs="Times New Roman"/>
          <w:b/>
          <w:sz w:val="24"/>
          <w:szCs w:val="24"/>
        </w:rPr>
        <w:t xml:space="preserve">Standart Kategori </w:t>
      </w:r>
      <w:r w:rsidR="0069539F">
        <w:rPr>
          <w:rFonts w:ascii="Times New Roman" w:hAnsi="Times New Roman" w:cs="Times New Roman"/>
          <w:b/>
          <w:sz w:val="24"/>
          <w:szCs w:val="24"/>
        </w:rPr>
        <w:t>Responden</w:t>
      </w:r>
      <w:bookmarkEnd w:id="23"/>
      <w:bookmarkEnd w:id="24"/>
      <w:r w:rsidR="0035303C" w:rsidRPr="00A314D6">
        <w:rPr>
          <w:rFonts w:ascii="Times New Roman" w:hAnsi="Times New Roman" w:cs="Times New Roman"/>
          <w:b/>
          <w:i/>
          <w:sz w:val="24"/>
          <w:szCs w:val="24"/>
        </w:rPr>
        <w:t xml:space="preserve"> </w:t>
      </w:r>
      <w:r w:rsidR="0035303C" w:rsidRPr="00A314D6">
        <w:rPr>
          <w:rFonts w:ascii="Times New Roman" w:hAnsi="Times New Roman" w:cs="Times New Roman"/>
          <w:b/>
          <w:sz w:val="24"/>
          <w:szCs w:val="24"/>
        </w:rPr>
        <w:t>Kepercayaan Konsumen</w:t>
      </w:r>
    </w:p>
    <w:p w:rsidR="0069539F" w:rsidRPr="00A314D6" w:rsidRDefault="0069539F" w:rsidP="007C727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Pengolahan Data 2018</w:t>
      </w:r>
    </w:p>
    <w:p w:rsidR="0035303C" w:rsidRPr="00A314D6" w:rsidRDefault="0035303C" w:rsidP="007C7279">
      <w:pPr>
        <w:spacing w:after="0" w:line="360" w:lineRule="auto"/>
        <w:jc w:val="both"/>
        <w:rPr>
          <w:rFonts w:ascii="Times New Roman" w:hAnsi="Times New Roman" w:cs="Times New Roman"/>
          <w:b/>
          <w:sz w:val="24"/>
          <w:szCs w:val="24"/>
        </w:rPr>
      </w:pPr>
    </w:p>
    <w:p w:rsidR="008C11EE" w:rsidRPr="00A314D6" w:rsidRDefault="008C11EE" w:rsidP="00C62F48">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t xml:space="preserve">Dari tanggapan 100 orang </w:t>
      </w:r>
      <w:r w:rsidR="0069539F">
        <w:rPr>
          <w:rFonts w:ascii="Times New Roman" w:hAnsi="Times New Roman" w:cs="Times New Roman"/>
          <w:sz w:val="24"/>
          <w:szCs w:val="24"/>
        </w:rPr>
        <w:t>Responden</w:t>
      </w:r>
      <w:r w:rsidRPr="00A314D6">
        <w:rPr>
          <w:rFonts w:ascii="Times New Roman" w:hAnsi="Times New Roman" w:cs="Times New Roman"/>
          <w:sz w:val="24"/>
          <w:szCs w:val="24"/>
        </w:rPr>
        <w:t xml:space="preserve"> dan 3 butir pernyataan, didapat persentase pencapaian total skor terhadap skor ideal sebesar </w:t>
      </w:r>
      <w:r w:rsidR="000D5DC1">
        <w:rPr>
          <w:rFonts w:ascii="Times New Roman" w:hAnsi="Times New Roman" w:cs="Times New Roman"/>
          <w:sz w:val="24"/>
          <w:szCs w:val="24"/>
        </w:rPr>
        <w:t>66.64</w:t>
      </w:r>
      <w:r w:rsidRPr="00A314D6">
        <w:rPr>
          <w:rFonts w:ascii="Times New Roman" w:hAnsi="Times New Roman" w:cs="Times New Roman"/>
          <w:sz w:val="24"/>
          <w:szCs w:val="24"/>
        </w:rPr>
        <w:t>%, di mana persentase tersebut berada d</w:t>
      </w:r>
      <w:r w:rsidR="000D5DC1">
        <w:rPr>
          <w:rFonts w:ascii="Times New Roman" w:hAnsi="Times New Roman" w:cs="Times New Roman"/>
          <w:sz w:val="24"/>
          <w:szCs w:val="24"/>
        </w:rPr>
        <w:t>iantara rentang 52</w:t>
      </w:r>
      <w:r w:rsidRPr="00A314D6">
        <w:rPr>
          <w:rFonts w:ascii="Times New Roman" w:hAnsi="Times New Roman" w:cs="Times New Roman"/>
          <w:sz w:val="24"/>
          <w:szCs w:val="24"/>
        </w:rPr>
        <w:t xml:space="preserve">% sampai dengan </w:t>
      </w:r>
      <w:r w:rsidR="000D5DC1">
        <w:rPr>
          <w:rFonts w:ascii="Times New Roman" w:hAnsi="Times New Roman" w:cs="Times New Roman"/>
          <w:sz w:val="24"/>
          <w:szCs w:val="24"/>
        </w:rPr>
        <w:t>68</w:t>
      </w:r>
      <w:r w:rsidRPr="00A314D6">
        <w:rPr>
          <w:rFonts w:ascii="Times New Roman" w:hAnsi="Times New Roman" w:cs="Times New Roman"/>
          <w:sz w:val="24"/>
          <w:szCs w:val="24"/>
        </w:rPr>
        <w:t xml:space="preserve">%. Dengan demikian dapat disimpulkan bahwa berdasarkan tanggapan </w:t>
      </w:r>
      <w:r w:rsidR="0069539F">
        <w:rPr>
          <w:rFonts w:ascii="Times New Roman" w:hAnsi="Times New Roman" w:cs="Times New Roman"/>
          <w:sz w:val="24"/>
          <w:szCs w:val="24"/>
        </w:rPr>
        <w:t>Responden</w:t>
      </w:r>
      <w:r w:rsidRPr="00A314D6">
        <w:rPr>
          <w:rFonts w:ascii="Times New Roman" w:hAnsi="Times New Roman" w:cs="Times New Roman"/>
          <w:sz w:val="24"/>
          <w:szCs w:val="24"/>
        </w:rPr>
        <w:t>,</w:t>
      </w:r>
      <w:r w:rsidR="000D5DC1">
        <w:rPr>
          <w:rFonts w:ascii="Times New Roman" w:hAnsi="Times New Roman" w:cs="Times New Roman"/>
          <w:sz w:val="24"/>
          <w:szCs w:val="24"/>
        </w:rPr>
        <w:t xml:space="preserve"> terhadap</w:t>
      </w:r>
      <w:r w:rsidRPr="00A314D6">
        <w:rPr>
          <w:rFonts w:ascii="Times New Roman" w:hAnsi="Times New Roman" w:cs="Times New Roman"/>
          <w:sz w:val="24"/>
          <w:szCs w:val="24"/>
        </w:rPr>
        <w:t xml:space="preserve"> </w:t>
      </w:r>
      <w:r w:rsidR="000D5DC1" w:rsidRPr="000D5DC1">
        <w:rPr>
          <w:rFonts w:ascii="Times New Roman" w:eastAsia="Times New Roman" w:hAnsi="Times New Roman" w:cs="Times New Roman"/>
          <w:sz w:val="24"/>
          <w:szCs w:val="24"/>
        </w:rPr>
        <w:t>Kepercayaan Konsumen</w:t>
      </w:r>
      <w:r w:rsidRPr="00A314D6">
        <w:rPr>
          <w:rFonts w:ascii="Times New Roman" w:eastAsia="Times New Roman" w:hAnsi="Times New Roman" w:cs="Times New Roman"/>
          <w:sz w:val="24"/>
          <w:szCs w:val="24"/>
        </w:rPr>
        <w:t xml:space="preserve"> </w:t>
      </w:r>
      <w:r w:rsidRPr="00A314D6">
        <w:rPr>
          <w:rFonts w:ascii="Times New Roman" w:hAnsi="Times New Roman" w:cs="Times New Roman"/>
          <w:sz w:val="24"/>
          <w:szCs w:val="24"/>
        </w:rPr>
        <w:t>termasuk ke dalam kategori “</w:t>
      </w:r>
      <w:r w:rsidR="000D5DC1">
        <w:rPr>
          <w:rFonts w:ascii="Times New Roman" w:hAnsi="Times New Roman" w:cs="Times New Roman"/>
          <w:sz w:val="24"/>
          <w:szCs w:val="24"/>
        </w:rPr>
        <w:t>Sedang</w:t>
      </w:r>
      <w:r w:rsidRPr="00A314D6">
        <w:rPr>
          <w:rFonts w:ascii="Times New Roman" w:hAnsi="Times New Roman" w:cs="Times New Roman"/>
          <w:sz w:val="24"/>
          <w:szCs w:val="24"/>
        </w:rPr>
        <w:t>”</w:t>
      </w:r>
    </w:p>
    <w:p w:rsidR="008C11EE" w:rsidRPr="00F8581E" w:rsidRDefault="008C11EE" w:rsidP="002F25C5">
      <w:pPr>
        <w:pStyle w:val="ListParagraph"/>
        <w:numPr>
          <w:ilvl w:val="1"/>
          <w:numId w:val="1"/>
        </w:numPr>
        <w:spacing w:after="0" w:line="480" w:lineRule="auto"/>
        <w:ind w:left="709" w:hanging="709"/>
        <w:jc w:val="both"/>
        <w:rPr>
          <w:rFonts w:ascii="Times New Roman" w:hAnsi="Times New Roman" w:cs="Times New Roman"/>
          <w:b/>
          <w:sz w:val="24"/>
          <w:szCs w:val="24"/>
          <w:lang w:val="id-ID"/>
        </w:rPr>
      </w:pPr>
      <w:r w:rsidRPr="00F8581E">
        <w:rPr>
          <w:rFonts w:ascii="Times New Roman" w:eastAsia="Times New Roman" w:hAnsi="Times New Roman" w:cs="Times New Roman"/>
          <w:b/>
          <w:sz w:val="24"/>
          <w:szCs w:val="24"/>
        </w:rPr>
        <w:lastRenderedPageBreak/>
        <w:t>Pengaruh</w:t>
      </w:r>
      <w:r w:rsidR="00F8581E">
        <w:rPr>
          <w:rFonts w:ascii="Times New Roman" w:eastAsia="Times New Roman" w:hAnsi="Times New Roman" w:cs="Times New Roman"/>
          <w:b/>
          <w:sz w:val="24"/>
          <w:szCs w:val="24"/>
        </w:rPr>
        <w:t xml:space="preserve"> </w:t>
      </w:r>
      <w:r w:rsidR="00F8581E">
        <w:rPr>
          <w:rFonts w:ascii="Times New Roman" w:eastAsia="Times New Roman" w:hAnsi="Times New Roman" w:cs="Times New Roman"/>
          <w:b/>
          <w:i/>
          <w:sz w:val="24"/>
          <w:szCs w:val="24"/>
        </w:rPr>
        <w:t xml:space="preserve">Word Of Mouth </w:t>
      </w:r>
      <w:r w:rsidR="00F8581E">
        <w:rPr>
          <w:rFonts w:ascii="Times New Roman" w:eastAsia="Times New Roman" w:hAnsi="Times New Roman" w:cs="Times New Roman"/>
          <w:b/>
          <w:sz w:val="24"/>
          <w:szCs w:val="24"/>
        </w:rPr>
        <w:t xml:space="preserve">terhadap Kepercayaan Konsumen </w:t>
      </w:r>
      <w:r w:rsidR="0069539F">
        <w:rPr>
          <w:rFonts w:ascii="Times New Roman" w:eastAsia="Times New Roman" w:hAnsi="Times New Roman" w:cs="Times New Roman"/>
          <w:b/>
          <w:sz w:val="24"/>
          <w:szCs w:val="24"/>
        </w:rPr>
        <w:t>Prudential</w:t>
      </w:r>
    </w:p>
    <w:p w:rsidR="00BE7B20" w:rsidRDefault="00F8581E" w:rsidP="00F8581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 xml:space="preserve">Sebagaimana telah dijelaskan pada bab sebelumnya bahwa tujuan utama penelitian </w:t>
      </w:r>
      <w:r w:rsidR="0069539F">
        <w:rPr>
          <w:rFonts w:ascii="Times New Roman" w:hAnsi="Times New Roman" w:cs="Times New Roman"/>
          <w:sz w:val="24"/>
          <w:szCs w:val="24"/>
        </w:rPr>
        <w:t>in</w:t>
      </w:r>
      <w:r w:rsidR="008C11EE" w:rsidRPr="00A314D6">
        <w:rPr>
          <w:rFonts w:ascii="Times New Roman" w:hAnsi="Times New Roman" w:cs="Times New Roman"/>
          <w:sz w:val="24"/>
          <w:szCs w:val="24"/>
        </w:rPr>
        <w:t xml:space="preserve">i adalah untuk mengetahui </w:t>
      </w:r>
      <w:r w:rsidR="008C11EE" w:rsidRPr="00A314D6">
        <w:rPr>
          <w:rFonts w:ascii="Times New Roman" w:eastAsia="Times New Roman" w:hAnsi="Times New Roman" w:cs="Times New Roman"/>
          <w:sz w:val="24"/>
          <w:szCs w:val="24"/>
        </w:rPr>
        <w:t>pengaruh</w:t>
      </w:r>
      <w:r>
        <w:rPr>
          <w:rFonts w:ascii="Times New Roman" w:eastAsia="Times New Roman" w:hAnsi="Times New Roman" w:cs="Times New Roman"/>
          <w:sz w:val="24"/>
          <w:szCs w:val="24"/>
        </w:rPr>
        <w:t xml:space="preserve"> </w:t>
      </w:r>
      <w:r w:rsidRPr="00F8581E">
        <w:rPr>
          <w:rFonts w:ascii="Times New Roman" w:eastAsia="Times New Roman" w:hAnsi="Times New Roman" w:cs="Times New Roman"/>
          <w:i/>
          <w:sz w:val="24"/>
          <w:szCs w:val="24"/>
        </w:rPr>
        <w:t xml:space="preserve">Word Of Mouth </w:t>
      </w:r>
      <w:r w:rsidRPr="00F8581E">
        <w:rPr>
          <w:rFonts w:ascii="Times New Roman" w:eastAsia="Times New Roman" w:hAnsi="Times New Roman" w:cs="Times New Roman"/>
          <w:sz w:val="24"/>
          <w:szCs w:val="24"/>
        </w:rPr>
        <w:t xml:space="preserve">terhadap Kepercayaan Konsumen </w:t>
      </w:r>
      <w:r w:rsidR="0069539F">
        <w:rPr>
          <w:rFonts w:ascii="Times New Roman" w:eastAsia="Times New Roman" w:hAnsi="Times New Roman" w:cs="Times New Roman"/>
          <w:sz w:val="24"/>
          <w:szCs w:val="24"/>
        </w:rPr>
        <w:t>Prudential</w:t>
      </w:r>
      <w:r w:rsidR="008C11EE" w:rsidRPr="00F8581E">
        <w:rPr>
          <w:rFonts w:ascii="Times New Roman" w:hAnsi="Times New Roman" w:cs="Times New Roman"/>
          <w:sz w:val="24"/>
          <w:szCs w:val="24"/>
        </w:rPr>
        <w:t>.</w:t>
      </w:r>
      <w:r w:rsidR="008C11EE" w:rsidRPr="00A314D6">
        <w:rPr>
          <w:rFonts w:ascii="Times New Roman" w:hAnsi="Times New Roman" w:cs="Times New Roman"/>
          <w:sz w:val="24"/>
          <w:szCs w:val="24"/>
        </w:rPr>
        <w:t xml:space="preserve"> Untuk menjawab permasalahan tersebut, digunakan analisis regresi linier </w:t>
      </w:r>
      <w:r>
        <w:rPr>
          <w:rFonts w:ascii="Times New Roman" w:hAnsi="Times New Roman" w:cs="Times New Roman"/>
          <w:sz w:val="24"/>
          <w:szCs w:val="24"/>
        </w:rPr>
        <w:t xml:space="preserve">sederhana </w:t>
      </w:r>
      <w:r w:rsidR="008C11EE" w:rsidRPr="00A314D6">
        <w:rPr>
          <w:rFonts w:ascii="Times New Roman" w:hAnsi="Times New Roman" w:cs="Times New Roman"/>
          <w:sz w:val="24"/>
          <w:szCs w:val="24"/>
        </w:rPr>
        <w:t xml:space="preserve">yang terdiri dari persamaan regresi linier </w:t>
      </w:r>
      <w:r>
        <w:rPr>
          <w:rFonts w:ascii="Times New Roman" w:hAnsi="Times New Roman" w:cs="Times New Roman"/>
          <w:sz w:val="24"/>
          <w:szCs w:val="24"/>
        </w:rPr>
        <w:t>sederhana</w:t>
      </w:r>
      <w:r w:rsidR="008C11EE" w:rsidRPr="00A314D6">
        <w:rPr>
          <w:rFonts w:ascii="Times New Roman" w:hAnsi="Times New Roman" w:cs="Times New Roman"/>
          <w:sz w:val="24"/>
          <w:szCs w:val="24"/>
        </w:rPr>
        <w:t>, analisis korelasi, analisis koefisien dete</w:t>
      </w:r>
      <w:r w:rsidR="00BE7B20">
        <w:rPr>
          <w:rFonts w:ascii="Times New Roman" w:hAnsi="Times New Roman" w:cs="Times New Roman"/>
          <w:sz w:val="24"/>
          <w:szCs w:val="24"/>
        </w:rPr>
        <w:t>rminasi dan pengujian hipotesis.</w:t>
      </w:r>
    </w:p>
    <w:p w:rsidR="0069539F" w:rsidRDefault="0069539F" w:rsidP="00F8581E">
      <w:pPr>
        <w:spacing w:after="0" w:line="480" w:lineRule="auto"/>
        <w:jc w:val="both"/>
        <w:rPr>
          <w:rFonts w:ascii="Times New Roman" w:hAnsi="Times New Roman" w:cs="Times New Roman"/>
          <w:sz w:val="24"/>
          <w:szCs w:val="24"/>
        </w:rPr>
      </w:pPr>
    </w:p>
    <w:p w:rsidR="008C11EE" w:rsidRPr="00BE7B20" w:rsidRDefault="008C11EE" w:rsidP="002F25C5">
      <w:pPr>
        <w:pStyle w:val="ListParagraph"/>
        <w:numPr>
          <w:ilvl w:val="2"/>
          <w:numId w:val="1"/>
        </w:numPr>
        <w:spacing w:after="0" w:line="480" w:lineRule="auto"/>
        <w:ind w:left="709"/>
        <w:jc w:val="both"/>
        <w:rPr>
          <w:rFonts w:ascii="Times New Roman" w:hAnsi="Times New Roman" w:cs="Times New Roman"/>
          <w:b/>
          <w:sz w:val="24"/>
          <w:szCs w:val="24"/>
        </w:rPr>
      </w:pPr>
      <w:r w:rsidRPr="00BE7B20">
        <w:rPr>
          <w:rFonts w:ascii="Times New Roman" w:hAnsi="Times New Roman" w:cs="Times New Roman"/>
          <w:b/>
          <w:sz w:val="24"/>
          <w:szCs w:val="24"/>
        </w:rPr>
        <w:t xml:space="preserve">Persamaan Regresi Linier </w:t>
      </w:r>
      <w:r w:rsidR="00BE7B20" w:rsidRPr="00BE7B20">
        <w:rPr>
          <w:rFonts w:ascii="Times New Roman" w:hAnsi="Times New Roman" w:cs="Times New Roman"/>
          <w:b/>
          <w:sz w:val="24"/>
          <w:szCs w:val="24"/>
        </w:rPr>
        <w:t>Sederhana</w:t>
      </w:r>
    </w:p>
    <w:p w:rsidR="008C11EE" w:rsidRPr="00A314D6" w:rsidRDefault="008C11EE" w:rsidP="002F25C5">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 xml:space="preserve">Persamaan regresi linier </w:t>
      </w:r>
      <w:r w:rsidR="0069539F">
        <w:rPr>
          <w:rFonts w:ascii="Times New Roman" w:hAnsi="Times New Roman" w:cs="Times New Roman"/>
          <w:sz w:val="24"/>
          <w:szCs w:val="24"/>
        </w:rPr>
        <w:t>sederhana</w:t>
      </w:r>
      <w:r w:rsidRPr="00A314D6">
        <w:rPr>
          <w:rFonts w:ascii="Times New Roman" w:hAnsi="Times New Roman" w:cs="Times New Roman"/>
          <w:sz w:val="24"/>
          <w:szCs w:val="24"/>
        </w:rPr>
        <w:t xml:space="preserve"> yang akan dibentuk adalah:</w:t>
      </w:r>
    </w:p>
    <w:p w:rsidR="008C11EE" w:rsidRPr="00A314D6" w:rsidRDefault="008C11EE" w:rsidP="00BE7B20">
      <w:pPr>
        <w:spacing w:after="0" w:line="480" w:lineRule="auto"/>
        <w:rPr>
          <w:rFonts w:ascii="Times New Roman" w:hAnsi="Times New Roman" w:cs="Times New Roman"/>
          <w:sz w:val="24"/>
          <w:szCs w:val="24"/>
        </w:rPr>
      </w:pPr>
      <w:r w:rsidRPr="00A314D6">
        <w:rPr>
          <w:rFonts w:ascii="Times New Roman" w:hAnsi="Times New Roman" w:cs="Times New Roman"/>
          <w:position w:val="-4"/>
          <w:sz w:val="24"/>
          <w:szCs w:val="24"/>
        </w:rPr>
        <w:t>Y</w:t>
      </w:r>
      <w:r w:rsidR="00BE7B20">
        <w:rPr>
          <w:rFonts w:ascii="Times New Roman" w:hAnsi="Times New Roman" w:cs="Times New Roman"/>
          <w:position w:val="-4"/>
          <w:sz w:val="24"/>
          <w:szCs w:val="24"/>
        </w:rPr>
        <w:t xml:space="preserve"> </w:t>
      </w:r>
      <w:r w:rsidR="001B2BC7">
        <w:rPr>
          <w:rFonts w:ascii="Times New Roman" w:hAnsi="Times New Roman" w:cs="Times New Roman"/>
          <w:position w:val="-4"/>
          <w:sz w:val="24"/>
          <w:szCs w:val="24"/>
        </w:rPr>
        <w:tab/>
      </w:r>
      <w:r w:rsidRPr="00A314D6">
        <w:rPr>
          <w:rFonts w:ascii="Times New Roman" w:hAnsi="Times New Roman" w:cs="Times New Roman"/>
          <w:sz w:val="24"/>
          <w:szCs w:val="24"/>
        </w:rPr>
        <w:t xml:space="preserve">= a + bX </w:t>
      </w:r>
    </w:p>
    <w:p w:rsidR="008C11EE" w:rsidRPr="00A314D6" w:rsidRDefault="008C11EE" w:rsidP="00BE7B20">
      <w:pPr>
        <w:spacing w:after="0" w:line="480" w:lineRule="auto"/>
        <w:rPr>
          <w:rFonts w:ascii="Times New Roman" w:hAnsi="Times New Roman" w:cs="Times New Roman"/>
          <w:i/>
          <w:sz w:val="24"/>
          <w:szCs w:val="24"/>
        </w:rPr>
      </w:pPr>
      <w:r w:rsidRPr="00A314D6">
        <w:rPr>
          <w:rFonts w:ascii="Times New Roman" w:hAnsi="Times New Roman" w:cs="Times New Roman"/>
          <w:position w:val="-4"/>
          <w:sz w:val="24"/>
          <w:szCs w:val="24"/>
        </w:rPr>
        <w:t>Y</w:t>
      </w:r>
      <w:r w:rsidRPr="00A314D6">
        <w:rPr>
          <w:rFonts w:ascii="Times New Roman" w:hAnsi="Times New Roman" w:cs="Times New Roman"/>
          <w:sz w:val="24"/>
          <w:szCs w:val="24"/>
        </w:rPr>
        <w:tab/>
        <w:t>= nilai Kep</w:t>
      </w:r>
      <w:r w:rsidR="0069539F">
        <w:rPr>
          <w:rFonts w:ascii="Times New Roman" w:hAnsi="Times New Roman" w:cs="Times New Roman"/>
          <w:sz w:val="24"/>
          <w:szCs w:val="24"/>
        </w:rPr>
        <w:t>ercayaan Konsumen</w:t>
      </w:r>
    </w:p>
    <w:p w:rsidR="008C11EE" w:rsidRPr="00A314D6" w:rsidRDefault="008C11EE" w:rsidP="00BE7B20">
      <w:pPr>
        <w:spacing w:after="0" w:line="480" w:lineRule="auto"/>
        <w:rPr>
          <w:rFonts w:ascii="Times New Roman" w:hAnsi="Times New Roman" w:cs="Times New Roman"/>
          <w:sz w:val="24"/>
          <w:szCs w:val="24"/>
        </w:rPr>
      </w:pPr>
      <w:r w:rsidRPr="00A314D6">
        <w:rPr>
          <w:rFonts w:ascii="Times New Roman" w:hAnsi="Times New Roman" w:cs="Times New Roman"/>
          <w:sz w:val="24"/>
          <w:szCs w:val="24"/>
        </w:rPr>
        <w:t>a</w:t>
      </w:r>
      <w:r w:rsidRPr="00A314D6">
        <w:rPr>
          <w:rFonts w:ascii="Times New Roman" w:hAnsi="Times New Roman" w:cs="Times New Roman"/>
          <w:sz w:val="24"/>
          <w:szCs w:val="24"/>
        </w:rPr>
        <w:tab/>
        <w:t>= konstanta</w:t>
      </w:r>
    </w:p>
    <w:p w:rsidR="008C11EE" w:rsidRPr="00A314D6" w:rsidRDefault="008C11EE" w:rsidP="00BE7B20">
      <w:pPr>
        <w:spacing w:after="0" w:line="480" w:lineRule="auto"/>
        <w:rPr>
          <w:rFonts w:ascii="Times New Roman" w:hAnsi="Times New Roman" w:cs="Times New Roman"/>
          <w:sz w:val="24"/>
          <w:szCs w:val="24"/>
        </w:rPr>
      </w:pPr>
      <w:r w:rsidRPr="00A314D6">
        <w:rPr>
          <w:rFonts w:ascii="Times New Roman" w:hAnsi="Times New Roman" w:cs="Times New Roman"/>
          <w:sz w:val="24"/>
          <w:szCs w:val="24"/>
        </w:rPr>
        <w:t>b</w:t>
      </w:r>
      <w:r w:rsidRPr="00A314D6">
        <w:rPr>
          <w:rFonts w:ascii="Times New Roman" w:hAnsi="Times New Roman" w:cs="Times New Roman"/>
          <w:sz w:val="24"/>
          <w:szCs w:val="24"/>
        </w:rPr>
        <w:tab/>
        <w:t>= koefisien regresi</w:t>
      </w:r>
    </w:p>
    <w:p w:rsidR="008C11EE" w:rsidRPr="00A314D6" w:rsidRDefault="008C11EE" w:rsidP="00BE7B20">
      <w:pPr>
        <w:spacing w:after="0" w:line="480" w:lineRule="auto"/>
        <w:rPr>
          <w:rFonts w:ascii="Times New Roman" w:hAnsi="Times New Roman" w:cs="Times New Roman"/>
          <w:i/>
          <w:sz w:val="24"/>
          <w:szCs w:val="24"/>
        </w:rPr>
      </w:pPr>
      <w:r w:rsidRPr="00A314D6">
        <w:rPr>
          <w:rFonts w:ascii="Times New Roman" w:hAnsi="Times New Roman" w:cs="Times New Roman"/>
          <w:sz w:val="24"/>
          <w:szCs w:val="24"/>
        </w:rPr>
        <w:t>X</w:t>
      </w:r>
      <w:r w:rsidRPr="00A314D6">
        <w:rPr>
          <w:rFonts w:ascii="Times New Roman" w:hAnsi="Times New Roman" w:cs="Times New Roman"/>
          <w:sz w:val="24"/>
          <w:szCs w:val="24"/>
        </w:rPr>
        <w:tab/>
        <w:t xml:space="preserve">= </w:t>
      </w:r>
      <w:r w:rsidR="00BE7B20">
        <w:rPr>
          <w:rFonts w:ascii="Times New Roman" w:eastAsia="Times New Roman" w:hAnsi="Times New Roman" w:cs="Times New Roman"/>
          <w:i/>
          <w:sz w:val="24"/>
          <w:szCs w:val="24"/>
        </w:rPr>
        <w:t>Word Of Mouth</w:t>
      </w:r>
    </w:p>
    <w:p w:rsidR="008C11EE" w:rsidRPr="00A314D6" w:rsidRDefault="001B2BC7" w:rsidP="00BE7B2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 xml:space="preserve">Dengan menggunakan </w:t>
      </w:r>
      <w:r w:rsidR="008C11EE" w:rsidRPr="00A314D6">
        <w:rPr>
          <w:rFonts w:ascii="Times New Roman" w:hAnsi="Times New Roman" w:cs="Times New Roman"/>
          <w:i/>
          <w:sz w:val="24"/>
          <w:szCs w:val="24"/>
        </w:rPr>
        <w:t xml:space="preserve">software </w:t>
      </w:r>
      <w:r w:rsidR="008C11EE" w:rsidRPr="00A314D6">
        <w:rPr>
          <w:rFonts w:ascii="Times New Roman" w:hAnsi="Times New Roman" w:cs="Times New Roman"/>
          <w:sz w:val="24"/>
          <w:szCs w:val="24"/>
        </w:rPr>
        <w:t>SPSS</w:t>
      </w:r>
      <w:r w:rsidR="00BE7B20">
        <w:rPr>
          <w:rFonts w:ascii="Times New Roman" w:hAnsi="Times New Roman" w:cs="Times New Roman"/>
          <w:sz w:val="24"/>
          <w:szCs w:val="24"/>
        </w:rPr>
        <w:t xml:space="preserve"> 23</w:t>
      </w:r>
      <w:r w:rsidR="008C11EE" w:rsidRPr="00A314D6">
        <w:rPr>
          <w:rFonts w:ascii="Times New Roman" w:hAnsi="Times New Roman" w:cs="Times New Roman"/>
          <w:sz w:val="24"/>
          <w:szCs w:val="24"/>
        </w:rPr>
        <w:t xml:space="preserve">, diperoleh hasil analisis regresi linier </w:t>
      </w:r>
      <w:r w:rsidR="0069539F">
        <w:rPr>
          <w:rFonts w:ascii="Times New Roman" w:hAnsi="Times New Roman" w:cs="Times New Roman"/>
          <w:sz w:val="24"/>
          <w:szCs w:val="24"/>
        </w:rPr>
        <w:t>sederhana</w:t>
      </w:r>
      <w:r w:rsidR="008C11EE" w:rsidRPr="00A314D6">
        <w:rPr>
          <w:rFonts w:ascii="Times New Roman" w:hAnsi="Times New Roman" w:cs="Times New Roman"/>
          <w:sz w:val="24"/>
          <w:szCs w:val="24"/>
        </w:rPr>
        <w:t xml:space="preserve"> sebagai berikut:</w:t>
      </w:r>
    </w:p>
    <w:p w:rsidR="008C11EE" w:rsidRPr="00BE7B20" w:rsidRDefault="002F25C5" w:rsidP="001B2BC7">
      <w:pPr>
        <w:spacing w:after="0" w:line="360" w:lineRule="auto"/>
        <w:jc w:val="center"/>
        <w:rPr>
          <w:rFonts w:ascii="Times New Roman" w:hAnsi="Times New Roman" w:cs="Times New Roman"/>
          <w:b/>
          <w:sz w:val="24"/>
          <w:szCs w:val="24"/>
        </w:rPr>
      </w:pPr>
      <w:bookmarkStart w:id="25" w:name="_Toc504945367"/>
      <w:r>
        <w:rPr>
          <w:rFonts w:ascii="Times New Roman" w:hAnsi="Times New Roman" w:cs="Times New Roman"/>
          <w:b/>
          <w:sz w:val="24"/>
          <w:szCs w:val="24"/>
        </w:rPr>
        <w:t>Tabel 4.33</w:t>
      </w:r>
    </w:p>
    <w:p w:rsidR="008C11EE" w:rsidRDefault="008C11EE" w:rsidP="001B2BC7">
      <w:pPr>
        <w:spacing w:after="0" w:line="360" w:lineRule="auto"/>
        <w:jc w:val="center"/>
        <w:rPr>
          <w:rFonts w:ascii="Times New Roman" w:hAnsi="Times New Roman" w:cs="Times New Roman"/>
          <w:b/>
          <w:sz w:val="24"/>
          <w:szCs w:val="24"/>
        </w:rPr>
      </w:pPr>
      <w:r w:rsidRPr="00BE7B20">
        <w:rPr>
          <w:rFonts w:ascii="Times New Roman" w:hAnsi="Times New Roman" w:cs="Times New Roman"/>
          <w:b/>
          <w:sz w:val="24"/>
          <w:szCs w:val="24"/>
        </w:rPr>
        <w:t xml:space="preserve">Persamaan Regresi Linier </w:t>
      </w:r>
      <w:bookmarkEnd w:id="25"/>
      <w:r w:rsidR="00302F9C">
        <w:rPr>
          <w:rFonts w:ascii="Times New Roman" w:hAnsi="Times New Roman" w:cs="Times New Roman"/>
          <w:b/>
          <w:sz w:val="24"/>
          <w:szCs w:val="24"/>
        </w:rPr>
        <w:t>Sederhana</w:t>
      </w:r>
    </w:p>
    <w:tbl>
      <w:tblPr>
        <w:tblW w:w="84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515"/>
        <w:gridCol w:w="1331"/>
        <w:gridCol w:w="1331"/>
        <w:gridCol w:w="1469"/>
        <w:gridCol w:w="1024"/>
        <w:gridCol w:w="1024"/>
      </w:tblGrid>
      <w:tr w:rsidR="00AF0B16" w:rsidRPr="00F66E3D" w:rsidTr="00AF0B16">
        <w:trPr>
          <w:cantSplit/>
        </w:trPr>
        <w:tc>
          <w:tcPr>
            <w:tcW w:w="8424" w:type="dxa"/>
            <w:gridSpan w:val="7"/>
            <w:tcBorders>
              <w:top w:val="nil"/>
              <w:left w:val="nil"/>
              <w:bottom w:val="nil"/>
              <w:right w:val="nil"/>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b/>
                <w:bCs/>
                <w:color w:val="000000"/>
                <w:sz w:val="18"/>
                <w:szCs w:val="18"/>
              </w:rPr>
              <w:t>Coefficients</w:t>
            </w:r>
            <w:r w:rsidRPr="0069539F">
              <w:rPr>
                <w:rFonts w:ascii="Times New Roman" w:hAnsi="Times New Roman" w:cs="Times New Roman"/>
                <w:b/>
                <w:bCs/>
                <w:color w:val="000000"/>
                <w:sz w:val="18"/>
                <w:szCs w:val="18"/>
                <w:vertAlign w:val="superscript"/>
              </w:rPr>
              <w:t>a</w:t>
            </w:r>
          </w:p>
        </w:tc>
      </w:tr>
      <w:tr w:rsidR="00AF0B16" w:rsidRPr="00F66E3D" w:rsidTr="00AF0B16">
        <w:trPr>
          <w:cantSplit/>
        </w:trPr>
        <w:tc>
          <w:tcPr>
            <w:tcW w:w="2248" w:type="dxa"/>
            <w:gridSpan w:val="2"/>
            <w:vMerge w:val="restart"/>
            <w:tcBorders>
              <w:top w:val="single" w:sz="16" w:space="0" w:color="000000"/>
              <w:left w:val="single" w:sz="16" w:space="0" w:color="000000"/>
              <w:bottom w:val="nil"/>
              <w:right w:val="nil"/>
            </w:tcBorders>
            <w:shd w:val="clear" w:color="auto" w:fill="FFFFFF"/>
            <w:vAlign w:val="bottom"/>
          </w:tcPr>
          <w:p w:rsidR="00AF0B16" w:rsidRPr="0069539F" w:rsidRDefault="00AF0B16" w:rsidP="00AF0B16">
            <w:pPr>
              <w:autoSpaceDE w:val="0"/>
              <w:autoSpaceDN w:val="0"/>
              <w:adjustRightInd w:val="0"/>
              <w:spacing w:after="0" w:line="320" w:lineRule="atLeast"/>
              <w:ind w:left="60" w:right="60"/>
              <w:rPr>
                <w:rFonts w:ascii="Times New Roman" w:hAnsi="Times New Roman" w:cs="Times New Roman"/>
                <w:color w:val="000000"/>
                <w:sz w:val="18"/>
                <w:szCs w:val="18"/>
              </w:rPr>
            </w:pPr>
            <w:r w:rsidRPr="0069539F">
              <w:rPr>
                <w:rFonts w:ascii="Times New Roman" w:hAnsi="Times New Roman" w:cs="Times New Roman"/>
                <w:color w:val="000000"/>
                <w:sz w:val="18"/>
                <w:szCs w:val="18"/>
              </w:rPr>
              <w:t>Model</w:t>
            </w:r>
          </w:p>
        </w:tc>
        <w:tc>
          <w:tcPr>
            <w:tcW w:w="2660" w:type="dxa"/>
            <w:gridSpan w:val="2"/>
            <w:tcBorders>
              <w:top w:val="single" w:sz="16" w:space="0" w:color="000000"/>
              <w:left w:val="single" w:sz="16" w:space="0" w:color="000000"/>
            </w:tcBorders>
            <w:shd w:val="clear" w:color="auto" w:fill="FFFFFF"/>
            <w:vAlign w:val="bottom"/>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color w:val="000000"/>
                <w:sz w:val="18"/>
                <w:szCs w:val="18"/>
              </w:rPr>
              <w:t>Unstandardized Coefficients</w:t>
            </w:r>
          </w:p>
        </w:tc>
        <w:tc>
          <w:tcPr>
            <w:tcW w:w="1468" w:type="dxa"/>
            <w:tcBorders>
              <w:top w:val="single" w:sz="16" w:space="0" w:color="000000"/>
            </w:tcBorders>
            <w:shd w:val="clear" w:color="auto" w:fill="FFFFFF"/>
            <w:vAlign w:val="bottom"/>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color w:val="000000"/>
                <w:sz w:val="18"/>
                <w:szCs w:val="18"/>
              </w:rPr>
              <w:t>Standardized Coefficients</w:t>
            </w:r>
          </w:p>
        </w:tc>
        <w:tc>
          <w:tcPr>
            <w:tcW w:w="1024" w:type="dxa"/>
            <w:vMerge w:val="restart"/>
            <w:tcBorders>
              <w:top w:val="single" w:sz="16" w:space="0" w:color="000000"/>
            </w:tcBorders>
            <w:shd w:val="clear" w:color="auto" w:fill="FFFFFF"/>
            <w:vAlign w:val="bottom"/>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color w:val="000000"/>
                <w:sz w:val="18"/>
                <w:szCs w:val="18"/>
              </w:rPr>
              <w:t>t</w:t>
            </w:r>
          </w:p>
        </w:tc>
        <w:tc>
          <w:tcPr>
            <w:tcW w:w="1024" w:type="dxa"/>
            <w:vMerge w:val="restart"/>
            <w:tcBorders>
              <w:top w:val="single" w:sz="16" w:space="0" w:color="000000"/>
              <w:right w:val="single" w:sz="16" w:space="0" w:color="000000"/>
            </w:tcBorders>
            <w:shd w:val="clear" w:color="auto" w:fill="FFFFFF"/>
            <w:vAlign w:val="bottom"/>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color w:val="000000"/>
                <w:sz w:val="18"/>
                <w:szCs w:val="18"/>
              </w:rPr>
              <w:t>Sig.</w:t>
            </w:r>
          </w:p>
        </w:tc>
      </w:tr>
      <w:tr w:rsidR="00AF0B16" w:rsidRPr="00F66E3D" w:rsidTr="00AF0B16">
        <w:trPr>
          <w:cantSplit/>
        </w:trPr>
        <w:tc>
          <w:tcPr>
            <w:tcW w:w="2248" w:type="dxa"/>
            <w:gridSpan w:val="2"/>
            <w:vMerge/>
            <w:tcBorders>
              <w:top w:val="single" w:sz="16" w:space="0" w:color="000000"/>
              <w:left w:val="single" w:sz="16" w:space="0" w:color="000000"/>
              <w:bottom w:val="nil"/>
              <w:right w:val="nil"/>
            </w:tcBorders>
            <w:shd w:val="clear" w:color="auto" w:fill="FFFFFF"/>
            <w:vAlign w:val="bottom"/>
          </w:tcPr>
          <w:p w:rsidR="00AF0B16" w:rsidRPr="0069539F" w:rsidRDefault="00AF0B16" w:rsidP="00AF0B16">
            <w:pPr>
              <w:autoSpaceDE w:val="0"/>
              <w:autoSpaceDN w:val="0"/>
              <w:adjustRightInd w:val="0"/>
              <w:spacing w:after="0" w:line="240" w:lineRule="auto"/>
              <w:rPr>
                <w:rFonts w:ascii="Times New Roman" w:hAnsi="Times New Roman" w:cs="Times New Roman"/>
                <w:color w:val="000000"/>
                <w:sz w:val="18"/>
                <w:szCs w:val="18"/>
              </w:rPr>
            </w:pPr>
          </w:p>
        </w:tc>
        <w:tc>
          <w:tcPr>
            <w:tcW w:w="1330" w:type="dxa"/>
            <w:tcBorders>
              <w:left w:val="single" w:sz="16" w:space="0" w:color="000000"/>
              <w:bottom w:val="single" w:sz="16" w:space="0" w:color="000000"/>
            </w:tcBorders>
            <w:shd w:val="clear" w:color="auto" w:fill="FFFFFF"/>
            <w:vAlign w:val="bottom"/>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color w:val="000000"/>
                <w:sz w:val="18"/>
                <w:szCs w:val="18"/>
              </w:rPr>
              <w:t>B</w:t>
            </w:r>
          </w:p>
        </w:tc>
        <w:tc>
          <w:tcPr>
            <w:tcW w:w="1330" w:type="dxa"/>
            <w:tcBorders>
              <w:bottom w:val="single" w:sz="16" w:space="0" w:color="000000"/>
            </w:tcBorders>
            <w:shd w:val="clear" w:color="auto" w:fill="FFFFFF"/>
            <w:vAlign w:val="bottom"/>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color w:val="000000"/>
                <w:sz w:val="18"/>
                <w:szCs w:val="18"/>
              </w:rPr>
              <w:t>Std. Error</w:t>
            </w:r>
          </w:p>
        </w:tc>
        <w:tc>
          <w:tcPr>
            <w:tcW w:w="1468" w:type="dxa"/>
            <w:tcBorders>
              <w:bottom w:val="single" w:sz="16" w:space="0" w:color="000000"/>
            </w:tcBorders>
            <w:shd w:val="clear" w:color="auto" w:fill="FFFFFF"/>
            <w:vAlign w:val="bottom"/>
          </w:tcPr>
          <w:p w:rsidR="00AF0B16" w:rsidRPr="0069539F" w:rsidRDefault="00AF0B16" w:rsidP="00AF0B16">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69539F">
              <w:rPr>
                <w:rFonts w:ascii="Times New Roman" w:hAnsi="Times New Roman" w:cs="Times New Roman"/>
                <w:color w:val="000000"/>
                <w:sz w:val="18"/>
                <w:szCs w:val="18"/>
              </w:rPr>
              <w:t>Beta</w:t>
            </w:r>
          </w:p>
        </w:tc>
        <w:tc>
          <w:tcPr>
            <w:tcW w:w="1024" w:type="dxa"/>
            <w:vMerge/>
            <w:tcBorders>
              <w:top w:val="single" w:sz="16" w:space="0" w:color="000000"/>
            </w:tcBorders>
            <w:shd w:val="clear" w:color="auto" w:fill="FFFFFF"/>
            <w:vAlign w:val="bottom"/>
          </w:tcPr>
          <w:p w:rsidR="00AF0B16" w:rsidRPr="0069539F" w:rsidRDefault="00AF0B16" w:rsidP="00AF0B16">
            <w:pPr>
              <w:autoSpaceDE w:val="0"/>
              <w:autoSpaceDN w:val="0"/>
              <w:adjustRightInd w:val="0"/>
              <w:spacing w:after="0" w:line="240" w:lineRule="auto"/>
              <w:rPr>
                <w:rFonts w:ascii="Times New Roman" w:hAnsi="Times New Roman" w:cs="Times New Roman"/>
                <w:color w:val="000000"/>
                <w:sz w:val="18"/>
                <w:szCs w:val="18"/>
              </w:rPr>
            </w:pPr>
          </w:p>
        </w:tc>
        <w:tc>
          <w:tcPr>
            <w:tcW w:w="1024" w:type="dxa"/>
            <w:vMerge/>
            <w:tcBorders>
              <w:top w:val="single" w:sz="16" w:space="0" w:color="000000"/>
              <w:right w:val="single" w:sz="16" w:space="0" w:color="000000"/>
            </w:tcBorders>
            <w:shd w:val="clear" w:color="auto" w:fill="FFFFFF"/>
            <w:vAlign w:val="bottom"/>
          </w:tcPr>
          <w:p w:rsidR="00AF0B16" w:rsidRPr="0069539F" w:rsidRDefault="00AF0B16" w:rsidP="00AF0B16">
            <w:pPr>
              <w:autoSpaceDE w:val="0"/>
              <w:autoSpaceDN w:val="0"/>
              <w:adjustRightInd w:val="0"/>
              <w:spacing w:after="0" w:line="240" w:lineRule="auto"/>
              <w:rPr>
                <w:rFonts w:ascii="Times New Roman" w:hAnsi="Times New Roman" w:cs="Times New Roman"/>
                <w:color w:val="000000"/>
                <w:sz w:val="18"/>
                <w:szCs w:val="18"/>
              </w:rPr>
            </w:pPr>
          </w:p>
        </w:tc>
      </w:tr>
      <w:tr w:rsidR="00AF0B16" w:rsidRPr="00F66E3D" w:rsidTr="00AF0B16">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tcPr>
          <w:p w:rsidR="00AF0B16" w:rsidRPr="0069539F" w:rsidRDefault="00AF0B16" w:rsidP="00AF0B16">
            <w:pPr>
              <w:autoSpaceDE w:val="0"/>
              <w:autoSpaceDN w:val="0"/>
              <w:adjustRightInd w:val="0"/>
              <w:spacing w:after="0" w:line="320" w:lineRule="atLeast"/>
              <w:ind w:left="60" w:right="60"/>
              <w:rPr>
                <w:rFonts w:ascii="Times New Roman" w:hAnsi="Times New Roman" w:cs="Times New Roman"/>
                <w:color w:val="000000"/>
                <w:sz w:val="18"/>
                <w:szCs w:val="18"/>
              </w:rPr>
            </w:pPr>
            <w:r w:rsidRPr="0069539F">
              <w:rPr>
                <w:rFonts w:ascii="Times New Roman" w:hAnsi="Times New Roman" w:cs="Times New Roman"/>
                <w:color w:val="000000"/>
                <w:sz w:val="18"/>
                <w:szCs w:val="18"/>
              </w:rPr>
              <w:t>1</w:t>
            </w:r>
          </w:p>
        </w:tc>
        <w:tc>
          <w:tcPr>
            <w:tcW w:w="1514" w:type="dxa"/>
            <w:tcBorders>
              <w:top w:val="single" w:sz="16" w:space="0" w:color="000000"/>
              <w:left w:val="nil"/>
              <w:bottom w:val="nil"/>
              <w:right w:val="single" w:sz="16" w:space="0" w:color="000000"/>
            </w:tcBorders>
            <w:shd w:val="clear" w:color="auto" w:fill="FFFFFF"/>
          </w:tcPr>
          <w:p w:rsidR="00AF0B16" w:rsidRPr="0069539F" w:rsidRDefault="00AF0B16" w:rsidP="00AF0B16">
            <w:pPr>
              <w:autoSpaceDE w:val="0"/>
              <w:autoSpaceDN w:val="0"/>
              <w:adjustRightInd w:val="0"/>
              <w:spacing w:after="0" w:line="320" w:lineRule="atLeast"/>
              <w:ind w:left="60" w:right="60"/>
              <w:rPr>
                <w:rFonts w:ascii="Times New Roman" w:hAnsi="Times New Roman" w:cs="Times New Roman"/>
                <w:color w:val="000000"/>
                <w:sz w:val="18"/>
                <w:szCs w:val="18"/>
              </w:rPr>
            </w:pPr>
            <w:r w:rsidRPr="0069539F">
              <w:rPr>
                <w:rFonts w:ascii="Times New Roman" w:hAnsi="Times New Roman" w:cs="Times New Roman"/>
                <w:color w:val="000000"/>
                <w:sz w:val="18"/>
                <w:szCs w:val="18"/>
              </w:rPr>
              <w:t>(Constant)</w:t>
            </w:r>
          </w:p>
        </w:tc>
        <w:tc>
          <w:tcPr>
            <w:tcW w:w="1330" w:type="dxa"/>
            <w:tcBorders>
              <w:top w:val="single" w:sz="16" w:space="0" w:color="000000"/>
              <w:left w:val="single" w:sz="16" w:space="0" w:color="000000"/>
              <w:bottom w:val="nil"/>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3.664</w:t>
            </w:r>
          </w:p>
        </w:tc>
        <w:tc>
          <w:tcPr>
            <w:tcW w:w="1330" w:type="dxa"/>
            <w:tcBorders>
              <w:top w:val="single" w:sz="16" w:space="0" w:color="000000"/>
              <w:bottom w:val="nil"/>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1.660</w:t>
            </w:r>
          </w:p>
        </w:tc>
        <w:tc>
          <w:tcPr>
            <w:tcW w:w="1468" w:type="dxa"/>
            <w:tcBorders>
              <w:top w:val="single" w:sz="16" w:space="0" w:color="000000"/>
              <w:bottom w:val="nil"/>
            </w:tcBorders>
            <w:shd w:val="clear" w:color="auto" w:fill="FFFFFF"/>
            <w:vAlign w:val="center"/>
          </w:tcPr>
          <w:p w:rsidR="00AF0B16" w:rsidRPr="0069539F" w:rsidRDefault="00AF0B16" w:rsidP="00AF0B16">
            <w:pPr>
              <w:autoSpaceDE w:val="0"/>
              <w:autoSpaceDN w:val="0"/>
              <w:adjustRightInd w:val="0"/>
              <w:spacing w:after="0" w:line="240" w:lineRule="auto"/>
              <w:rPr>
                <w:rFonts w:ascii="Times New Roman" w:hAnsi="Times New Roman" w:cs="Times New Roman"/>
                <w:sz w:val="24"/>
                <w:szCs w:val="24"/>
              </w:rPr>
            </w:pPr>
          </w:p>
        </w:tc>
        <w:tc>
          <w:tcPr>
            <w:tcW w:w="1024" w:type="dxa"/>
            <w:tcBorders>
              <w:top w:val="single" w:sz="16" w:space="0" w:color="000000"/>
              <w:bottom w:val="nil"/>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2.207</w:t>
            </w:r>
          </w:p>
        </w:tc>
        <w:tc>
          <w:tcPr>
            <w:tcW w:w="1024" w:type="dxa"/>
            <w:tcBorders>
              <w:top w:val="single" w:sz="16" w:space="0" w:color="000000"/>
              <w:bottom w:val="nil"/>
              <w:right w:val="single" w:sz="16" w:space="0" w:color="000000"/>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.030</w:t>
            </w:r>
          </w:p>
        </w:tc>
      </w:tr>
      <w:tr w:rsidR="00AF0B16" w:rsidRPr="00F66E3D" w:rsidTr="00AF0B16">
        <w:trPr>
          <w:cantSplit/>
        </w:trPr>
        <w:tc>
          <w:tcPr>
            <w:tcW w:w="734" w:type="dxa"/>
            <w:vMerge/>
            <w:tcBorders>
              <w:top w:val="single" w:sz="16" w:space="0" w:color="000000"/>
              <w:left w:val="single" w:sz="16" w:space="0" w:color="000000"/>
              <w:bottom w:val="single" w:sz="16" w:space="0" w:color="000000"/>
              <w:right w:val="nil"/>
            </w:tcBorders>
            <w:shd w:val="clear" w:color="auto" w:fill="FFFFFF"/>
          </w:tcPr>
          <w:p w:rsidR="00AF0B16" w:rsidRPr="0069539F" w:rsidRDefault="00AF0B16" w:rsidP="00AF0B16">
            <w:pPr>
              <w:autoSpaceDE w:val="0"/>
              <w:autoSpaceDN w:val="0"/>
              <w:adjustRightInd w:val="0"/>
              <w:spacing w:after="0" w:line="240" w:lineRule="auto"/>
              <w:rPr>
                <w:rFonts w:ascii="Times New Roman" w:hAnsi="Times New Roman" w:cs="Times New Roman"/>
                <w:color w:val="000000"/>
                <w:sz w:val="18"/>
                <w:szCs w:val="18"/>
              </w:rPr>
            </w:pPr>
          </w:p>
        </w:tc>
        <w:tc>
          <w:tcPr>
            <w:tcW w:w="1514" w:type="dxa"/>
            <w:tcBorders>
              <w:top w:val="nil"/>
              <w:left w:val="nil"/>
              <w:bottom w:val="single" w:sz="16" w:space="0" w:color="000000"/>
              <w:right w:val="single" w:sz="16" w:space="0" w:color="000000"/>
            </w:tcBorders>
            <w:shd w:val="clear" w:color="auto" w:fill="FFFFFF"/>
          </w:tcPr>
          <w:p w:rsidR="00AF0B16" w:rsidRPr="0069539F" w:rsidRDefault="00AF0B16" w:rsidP="00AF0B16">
            <w:pPr>
              <w:autoSpaceDE w:val="0"/>
              <w:autoSpaceDN w:val="0"/>
              <w:adjustRightInd w:val="0"/>
              <w:spacing w:after="0" w:line="320" w:lineRule="atLeast"/>
              <w:ind w:left="60" w:right="60"/>
              <w:rPr>
                <w:rFonts w:ascii="Times New Roman" w:hAnsi="Times New Roman" w:cs="Times New Roman"/>
                <w:color w:val="000000"/>
                <w:sz w:val="18"/>
                <w:szCs w:val="18"/>
              </w:rPr>
            </w:pPr>
            <w:r w:rsidRPr="0069539F">
              <w:rPr>
                <w:rFonts w:ascii="Times New Roman" w:hAnsi="Times New Roman" w:cs="Times New Roman"/>
                <w:color w:val="000000"/>
                <w:sz w:val="18"/>
                <w:szCs w:val="18"/>
              </w:rPr>
              <w:t>Word Of Mouth</w:t>
            </w:r>
          </w:p>
        </w:tc>
        <w:tc>
          <w:tcPr>
            <w:tcW w:w="1330" w:type="dxa"/>
            <w:tcBorders>
              <w:top w:val="nil"/>
              <w:left w:val="single" w:sz="16" w:space="0" w:color="000000"/>
              <w:bottom w:val="single" w:sz="16" w:space="0" w:color="000000"/>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.214</w:t>
            </w:r>
          </w:p>
        </w:tc>
        <w:tc>
          <w:tcPr>
            <w:tcW w:w="1330" w:type="dxa"/>
            <w:tcBorders>
              <w:top w:val="nil"/>
              <w:bottom w:val="single" w:sz="16" w:space="0" w:color="000000"/>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.027</w:t>
            </w:r>
          </w:p>
        </w:tc>
        <w:tc>
          <w:tcPr>
            <w:tcW w:w="1468" w:type="dxa"/>
            <w:tcBorders>
              <w:top w:val="nil"/>
              <w:bottom w:val="single" w:sz="16" w:space="0" w:color="000000"/>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.630</w:t>
            </w:r>
          </w:p>
        </w:tc>
        <w:tc>
          <w:tcPr>
            <w:tcW w:w="1024" w:type="dxa"/>
            <w:tcBorders>
              <w:top w:val="nil"/>
              <w:bottom w:val="single" w:sz="16" w:space="0" w:color="000000"/>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8.028</w:t>
            </w:r>
          </w:p>
        </w:tc>
        <w:tc>
          <w:tcPr>
            <w:tcW w:w="1024" w:type="dxa"/>
            <w:tcBorders>
              <w:top w:val="nil"/>
              <w:bottom w:val="single" w:sz="16" w:space="0" w:color="000000"/>
              <w:right w:val="single" w:sz="16" w:space="0" w:color="000000"/>
            </w:tcBorders>
            <w:shd w:val="clear" w:color="auto" w:fill="FFFFFF"/>
            <w:vAlign w:val="center"/>
          </w:tcPr>
          <w:p w:rsidR="00AF0B16" w:rsidRPr="0069539F" w:rsidRDefault="00AF0B16" w:rsidP="00AF0B16">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69539F">
              <w:rPr>
                <w:rFonts w:ascii="Times New Roman" w:hAnsi="Times New Roman" w:cs="Times New Roman"/>
                <w:color w:val="000000"/>
                <w:sz w:val="18"/>
                <w:szCs w:val="18"/>
              </w:rPr>
              <w:t>.000</w:t>
            </w:r>
          </w:p>
        </w:tc>
      </w:tr>
      <w:tr w:rsidR="00AF0B16" w:rsidRPr="00F66E3D" w:rsidTr="00AF0B16">
        <w:trPr>
          <w:cantSplit/>
        </w:trPr>
        <w:tc>
          <w:tcPr>
            <w:tcW w:w="8424" w:type="dxa"/>
            <w:gridSpan w:val="7"/>
            <w:tcBorders>
              <w:top w:val="nil"/>
              <w:left w:val="nil"/>
              <w:bottom w:val="nil"/>
              <w:right w:val="nil"/>
            </w:tcBorders>
            <w:shd w:val="clear" w:color="auto" w:fill="FFFFFF"/>
          </w:tcPr>
          <w:p w:rsidR="00AF0B16" w:rsidRPr="0069539F" w:rsidRDefault="00AF0B16" w:rsidP="00AF0B16">
            <w:pPr>
              <w:autoSpaceDE w:val="0"/>
              <w:autoSpaceDN w:val="0"/>
              <w:adjustRightInd w:val="0"/>
              <w:spacing w:after="0" w:line="320" w:lineRule="atLeast"/>
              <w:ind w:left="60" w:right="60"/>
              <w:rPr>
                <w:rFonts w:ascii="Times New Roman" w:hAnsi="Times New Roman" w:cs="Times New Roman"/>
                <w:color w:val="000000"/>
                <w:sz w:val="18"/>
                <w:szCs w:val="18"/>
              </w:rPr>
            </w:pPr>
            <w:r w:rsidRPr="0069539F">
              <w:rPr>
                <w:rFonts w:ascii="Times New Roman" w:hAnsi="Times New Roman" w:cs="Times New Roman"/>
                <w:color w:val="000000"/>
                <w:sz w:val="18"/>
                <w:szCs w:val="18"/>
              </w:rPr>
              <w:t xml:space="preserve">a. Dependent </w:t>
            </w:r>
            <w:r w:rsidR="00C950D1" w:rsidRPr="0069539F">
              <w:rPr>
                <w:rFonts w:ascii="Times New Roman" w:hAnsi="Times New Roman" w:cs="Times New Roman"/>
                <w:color w:val="000000"/>
                <w:sz w:val="18"/>
                <w:szCs w:val="18"/>
              </w:rPr>
              <w:t>Variabel</w:t>
            </w:r>
            <w:r w:rsidRPr="0069539F">
              <w:rPr>
                <w:rFonts w:ascii="Times New Roman" w:hAnsi="Times New Roman" w:cs="Times New Roman"/>
                <w:color w:val="000000"/>
                <w:sz w:val="18"/>
                <w:szCs w:val="18"/>
              </w:rPr>
              <w:t>: Kepercayaan Konsumen</w:t>
            </w:r>
          </w:p>
        </w:tc>
      </w:tr>
    </w:tbl>
    <w:p w:rsidR="008871B6" w:rsidRPr="001B2BC7" w:rsidRDefault="001B2BC7" w:rsidP="008871B6">
      <w:pPr>
        <w:spacing w:line="480" w:lineRule="auto"/>
        <w:jc w:val="center"/>
        <w:rPr>
          <w:rFonts w:ascii="Times New Roman" w:hAnsi="Times New Roman" w:cs="Times New Roman"/>
          <w:b/>
          <w:sz w:val="24"/>
          <w:szCs w:val="24"/>
        </w:rPr>
      </w:pPr>
      <w:r>
        <w:rPr>
          <w:rFonts w:ascii="Times New Roman" w:hAnsi="Times New Roman" w:cs="Times New Roman"/>
          <w:sz w:val="24"/>
          <w:szCs w:val="24"/>
        </w:rPr>
        <w:tab/>
      </w:r>
      <w:r w:rsidR="008871B6" w:rsidRPr="001B2BC7">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008871B6" w:rsidRPr="001B2BC7">
        <w:rPr>
          <w:rFonts w:ascii="Times New Roman" w:hAnsi="Times New Roman" w:cs="Times New Roman"/>
          <w:b/>
          <w:sz w:val="24"/>
          <w:szCs w:val="24"/>
        </w:rPr>
        <w:t xml:space="preserve"> 2018</w:t>
      </w:r>
    </w:p>
    <w:p w:rsidR="008C11EE" w:rsidRPr="00A314D6" w:rsidRDefault="008871B6" w:rsidP="001B2BC7">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8C11EE" w:rsidRPr="00A314D6">
        <w:rPr>
          <w:rFonts w:ascii="Times New Roman" w:hAnsi="Times New Roman" w:cs="Times New Roman"/>
          <w:sz w:val="24"/>
          <w:szCs w:val="24"/>
        </w:rPr>
        <w:t xml:space="preserve">Berdasarkan tabel output di atas, diperoleh nilai a sebesar </w:t>
      </w:r>
      <w:r w:rsidR="001B2BC7" w:rsidRPr="001B2BC7">
        <w:rPr>
          <w:rFonts w:ascii="Times New Roman" w:hAnsi="Times New Roman" w:cs="Times New Roman"/>
          <w:sz w:val="24"/>
          <w:szCs w:val="24"/>
        </w:rPr>
        <w:t>(</w:t>
      </w:r>
      <w:r w:rsidR="00AF0B16" w:rsidRPr="001B2BC7">
        <w:rPr>
          <w:rFonts w:ascii="Times New Roman" w:hAnsi="Times New Roman" w:cs="Times New Roman"/>
          <w:color w:val="000000"/>
          <w:sz w:val="24"/>
          <w:szCs w:val="24"/>
        </w:rPr>
        <w:t>3.664</w:t>
      </w:r>
      <w:r w:rsidR="008C11EE" w:rsidRPr="001B2BC7">
        <w:rPr>
          <w:rFonts w:ascii="Times New Roman" w:hAnsi="Times New Roman" w:cs="Times New Roman"/>
          <w:sz w:val="24"/>
          <w:szCs w:val="24"/>
        </w:rPr>
        <w:t>), b</w:t>
      </w:r>
      <w:r w:rsidR="008C11EE" w:rsidRPr="001B2BC7">
        <w:rPr>
          <w:rFonts w:ascii="Times New Roman" w:hAnsi="Times New Roman" w:cs="Times New Roman"/>
          <w:sz w:val="24"/>
          <w:szCs w:val="24"/>
          <w:vertAlign w:val="subscript"/>
        </w:rPr>
        <w:t xml:space="preserve"> </w:t>
      </w:r>
      <w:r w:rsidR="008C11EE" w:rsidRPr="001B2BC7">
        <w:rPr>
          <w:rFonts w:ascii="Times New Roman" w:hAnsi="Times New Roman" w:cs="Times New Roman"/>
          <w:sz w:val="24"/>
          <w:szCs w:val="24"/>
        </w:rPr>
        <w:t>sebesar 0,</w:t>
      </w:r>
      <w:r w:rsidR="001B2BC7" w:rsidRPr="001B2BC7">
        <w:rPr>
          <w:rFonts w:ascii="Times New Roman" w:hAnsi="Times New Roman" w:cs="Times New Roman"/>
          <w:color w:val="000000"/>
          <w:sz w:val="24"/>
          <w:szCs w:val="24"/>
        </w:rPr>
        <w:t>214</w:t>
      </w:r>
      <w:r w:rsidR="008C11EE" w:rsidRPr="001B2BC7">
        <w:rPr>
          <w:rFonts w:ascii="Times New Roman" w:hAnsi="Times New Roman" w:cs="Times New Roman"/>
          <w:sz w:val="24"/>
          <w:szCs w:val="24"/>
        </w:rPr>
        <w:t>.</w:t>
      </w:r>
      <w:r w:rsidR="008C11EE" w:rsidRPr="00A314D6">
        <w:rPr>
          <w:rFonts w:ascii="Times New Roman" w:hAnsi="Times New Roman" w:cs="Times New Roman"/>
          <w:sz w:val="24"/>
          <w:szCs w:val="24"/>
        </w:rPr>
        <w:t xml:space="preserve"> Dengan demikian, maka dapat dibentuk persamaan regresi linier </w:t>
      </w:r>
      <w:r w:rsidR="001B2BC7">
        <w:rPr>
          <w:rFonts w:ascii="Times New Roman" w:hAnsi="Times New Roman" w:cs="Times New Roman"/>
          <w:sz w:val="24"/>
          <w:szCs w:val="24"/>
        </w:rPr>
        <w:t>sederhana</w:t>
      </w:r>
      <w:r w:rsidR="008C11EE" w:rsidRPr="00A314D6">
        <w:rPr>
          <w:rFonts w:ascii="Times New Roman" w:hAnsi="Times New Roman" w:cs="Times New Roman"/>
          <w:sz w:val="24"/>
          <w:szCs w:val="24"/>
        </w:rPr>
        <w:t xml:space="preserve"> sebagai berikut:</w:t>
      </w:r>
    </w:p>
    <w:p w:rsidR="008C11EE" w:rsidRPr="00A314D6" w:rsidRDefault="008C11EE" w:rsidP="001B2BC7">
      <w:pPr>
        <w:spacing w:after="0" w:line="480" w:lineRule="auto"/>
        <w:jc w:val="center"/>
        <w:rPr>
          <w:rFonts w:ascii="Times New Roman" w:hAnsi="Times New Roman" w:cs="Times New Roman"/>
          <w:sz w:val="24"/>
          <w:szCs w:val="24"/>
          <w:vertAlign w:val="subscript"/>
        </w:rPr>
      </w:pPr>
      <w:r w:rsidRPr="00A314D6">
        <w:rPr>
          <w:rFonts w:ascii="Times New Roman" w:hAnsi="Times New Roman" w:cs="Times New Roman"/>
          <w:sz w:val="24"/>
          <w:szCs w:val="24"/>
        </w:rPr>
        <w:t>Y =</w:t>
      </w:r>
      <w:r w:rsidR="001B2BC7">
        <w:rPr>
          <w:rFonts w:ascii="Times New Roman" w:hAnsi="Times New Roman" w:cs="Times New Roman"/>
          <w:sz w:val="24"/>
          <w:szCs w:val="24"/>
        </w:rPr>
        <w:t xml:space="preserve"> (</w:t>
      </w:r>
      <w:r w:rsidR="001B2BC7" w:rsidRPr="001B2BC7">
        <w:rPr>
          <w:rFonts w:ascii="Times New Roman" w:hAnsi="Times New Roman" w:cs="Times New Roman"/>
          <w:color w:val="000000"/>
          <w:sz w:val="24"/>
          <w:szCs w:val="24"/>
        </w:rPr>
        <w:t>3.664</w:t>
      </w:r>
      <w:r w:rsidRPr="00A314D6">
        <w:rPr>
          <w:rFonts w:ascii="Times New Roman" w:hAnsi="Times New Roman" w:cs="Times New Roman"/>
          <w:sz w:val="24"/>
          <w:szCs w:val="24"/>
        </w:rPr>
        <w:t>)</w:t>
      </w:r>
      <w:r w:rsidR="001B2BC7">
        <w:rPr>
          <w:rFonts w:ascii="Times New Roman" w:hAnsi="Times New Roman" w:cs="Times New Roman"/>
          <w:sz w:val="24"/>
          <w:szCs w:val="24"/>
        </w:rPr>
        <w:t xml:space="preserve"> </w:t>
      </w:r>
      <w:r w:rsidRPr="00A314D6">
        <w:rPr>
          <w:rFonts w:ascii="Times New Roman" w:hAnsi="Times New Roman" w:cs="Times New Roman"/>
          <w:noProof/>
          <w:sz w:val="24"/>
          <w:szCs w:val="24"/>
        </w:rPr>
        <w:t xml:space="preserve">+ </w:t>
      </w:r>
      <w:r w:rsidR="001B2BC7" w:rsidRPr="001B2BC7">
        <w:rPr>
          <w:rFonts w:ascii="Times New Roman" w:hAnsi="Times New Roman" w:cs="Times New Roman"/>
          <w:sz w:val="24"/>
          <w:szCs w:val="24"/>
        </w:rPr>
        <w:t>0,</w:t>
      </w:r>
      <w:r w:rsidR="001B2BC7" w:rsidRPr="001B2BC7">
        <w:rPr>
          <w:rFonts w:ascii="Times New Roman" w:hAnsi="Times New Roman" w:cs="Times New Roman"/>
          <w:color w:val="000000"/>
          <w:sz w:val="24"/>
          <w:szCs w:val="24"/>
        </w:rPr>
        <w:t>214</w:t>
      </w:r>
      <w:r w:rsidRPr="00A314D6">
        <w:rPr>
          <w:rFonts w:ascii="Times New Roman" w:hAnsi="Times New Roman" w:cs="Times New Roman"/>
          <w:sz w:val="24"/>
          <w:szCs w:val="24"/>
        </w:rPr>
        <w:t>X</w:t>
      </w:r>
    </w:p>
    <w:p w:rsidR="008C11EE" w:rsidRPr="00A314D6" w:rsidRDefault="001B2BC7" w:rsidP="00A57133">
      <w:pPr>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8C11EE" w:rsidRPr="00A314D6">
        <w:rPr>
          <w:rFonts w:ascii="Times New Roman" w:hAnsi="Times New Roman" w:cs="Times New Roman"/>
          <w:color w:val="000000"/>
          <w:sz w:val="24"/>
          <w:szCs w:val="24"/>
        </w:rPr>
        <w:t xml:space="preserve">Dari hasil persamaan regresi linier </w:t>
      </w:r>
      <w:r w:rsidR="0069539F">
        <w:rPr>
          <w:rFonts w:ascii="Times New Roman" w:hAnsi="Times New Roman" w:cs="Times New Roman"/>
          <w:color w:val="000000"/>
          <w:sz w:val="24"/>
          <w:szCs w:val="24"/>
        </w:rPr>
        <w:t>sederhana</w:t>
      </w:r>
      <w:r w:rsidR="008C11EE" w:rsidRPr="00A314D6">
        <w:rPr>
          <w:rFonts w:ascii="Times New Roman" w:hAnsi="Times New Roman" w:cs="Times New Roman"/>
          <w:color w:val="000000"/>
          <w:sz w:val="24"/>
          <w:szCs w:val="24"/>
        </w:rPr>
        <w:t xml:space="preserve"> tersebut masing-masing </w:t>
      </w:r>
      <w:r w:rsidR="00C950D1">
        <w:rPr>
          <w:rFonts w:ascii="Times New Roman" w:hAnsi="Times New Roman" w:cs="Times New Roman"/>
          <w:color w:val="000000"/>
          <w:sz w:val="24"/>
          <w:szCs w:val="24"/>
        </w:rPr>
        <w:t>variabel</w:t>
      </w:r>
      <w:r w:rsidR="008C11EE" w:rsidRPr="00A314D6">
        <w:rPr>
          <w:rFonts w:ascii="Times New Roman" w:hAnsi="Times New Roman" w:cs="Times New Roman"/>
          <w:color w:val="000000"/>
          <w:sz w:val="24"/>
          <w:szCs w:val="24"/>
        </w:rPr>
        <w:t xml:space="preserve"> dapat diinterpretasikan </w:t>
      </w:r>
      <w:r w:rsidR="008C11EE" w:rsidRPr="00A314D6">
        <w:rPr>
          <w:rFonts w:ascii="Times New Roman" w:hAnsi="Times New Roman" w:cs="Times New Roman"/>
          <w:sz w:val="24"/>
          <w:szCs w:val="24"/>
        </w:rPr>
        <w:t>sebagai berikut:</w:t>
      </w:r>
    </w:p>
    <w:p w:rsidR="008C11EE" w:rsidRPr="00A314D6" w:rsidRDefault="001B2BC7" w:rsidP="00A5713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Konstanta sebesar (</w:t>
      </w:r>
      <w:r w:rsidRPr="001B2BC7">
        <w:rPr>
          <w:rFonts w:ascii="Times New Roman" w:hAnsi="Times New Roman" w:cs="Times New Roman"/>
          <w:color w:val="000000"/>
          <w:sz w:val="24"/>
          <w:szCs w:val="24"/>
        </w:rPr>
        <w:t>3.664</w:t>
      </w:r>
      <w:r w:rsidRPr="00A314D6">
        <w:rPr>
          <w:rFonts w:ascii="Times New Roman" w:hAnsi="Times New Roman" w:cs="Times New Roman"/>
          <w:sz w:val="24"/>
          <w:szCs w:val="24"/>
        </w:rPr>
        <w:t>)</w:t>
      </w:r>
      <w:r>
        <w:rPr>
          <w:rFonts w:ascii="Times New Roman" w:hAnsi="Times New Roman" w:cs="Times New Roman"/>
          <w:sz w:val="24"/>
          <w:szCs w:val="24"/>
        </w:rPr>
        <w:t xml:space="preserve"> </w:t>
      </w:r>
      <w:r w:rsidR="008C11EE" w:rsidRPr="00A314D6">
        <w:rPr>
          <w:rFonts w:ascii="Times New Roman" w:hAnsi="Times New Roman" w:cs="Times New Roman"/>
          <w:sz w:val="24"/>
          <w:szCs w:val="24"/>
        </w:rPr>
        <w:t xml:space="preserve">menunjukan bahwa ketika </w:t>
      </w:r>
      <w:r>
        <w:rPr>
          <w:rFonts w:ascii="Times New Roman" w:hAnsi="Times New Roman" w:cs="Times New Roman"/>
          <w:i/>
          <w:sz w:val="24"/>
          <w:szCs w:val="24"/>
        </w:rPr>
        <w:t xml:space="preserve">Word Of Mouth </w:t>
      </w:r>
      <w:r w:rsidR="008C11EE" w:rsidRPr="00A314D6">
        <w:rPr>
          <w:rFonts w:ascii="Times New Roman" w:hAnsi="Times New Roman" w:cs="Times New Roman"/>
          <w:sz w:val="24"/>
          <w:szCs w:val="24"/>
        </w:rPr>
        <w:t>bernilai nol (0) dan tidak ada peru</w:t>
      </w:r>
      <w:r>
        <w:rPr>
          <w:rFonts w:ascii="Times New Roman" w:hAnsi="Times New Roman" w:cs="Times New Roman"/>
          <w:sz w:val="24"/>
          <w:szCs w:val="24"/>
        </w:rPr>
        <w:t xml:space="preserve">bahan, maka Kepercayaan Konsumen </w:t>
      </w:r>
      <w:r w:rsidR="008C11EE" w:rsidRPr="00A314D6">
        <w:rPr>
          <w:rFonts w:ascii="Times New Roman" w:hAnsi="Times New Roman" w:cs="Times New Roman"/>
          <w:sz w:val="24"/>
          <w:szCs w:val="24"/>
        </w:rPr>
        <w:t xml:space="preserve">akan bernilai sebesar </w:t>
      </w:r>
      <w:r>
        <w:rPr>
          <w:rFonts w:ascii="Times New Roman" w:hAnsi="Times New Roman" w:cs="Times New Roman"/>
          <w:sz w:val="24"/>
          <w:szCs w:val="24"/>
        </w:rPr>
        <w:t>(</w:t>
      </w:r>
      <w:r w:rsidRPr="001B2BC7">
        <w:rPr>
          <w:rFonts w:ascii="Times New Roman" w:hAnsi="Times New Roman" w:cs="Times New Roman"/>
          <w:color w:val="000000"/>
          <w:sz w:val="24"/>
          <w:szCs w:val="24"/>
        </w:rPr>
        <w:t>3.664</w:t>
      </w:r>
      <w:r w:rsidRPr="00A314D6">
        <w:rPr>
          <w:rFonts w:ascii="Times New Roman" w:hAnsi="Times New Roman" w:cs="Times New Roman"/>
          <w:sz w:val="24"/>
          <w:szCs w:val="24"/>
        </w:rPr>
        <w:t>)</w:t>
      </w:r>
      <w:r w:rsidR="008C11EE" w:rsidRPr="00A314D6">
        <w:rPr>
          <w:rFonts w:ascii="Times New Roman" w:hAnsi="Times New Roman" w:cs="Times New Roman"/>
          <w:sz w:val="24"/>
          <w:szCs w:val="24"/>
        </w:rPr>
        <w:t>.</w:t>
      </w:r>
    </w:p>
    <w:p w:rsidR="008C11EE" w:rsidRDefault="001B2BC7" w:rsidP="00A57133">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 X yaitu </w:t>
      </w:r>
      <w:r>
        <w:rPr>
          <w:rFonts w:ascii="Times New Roman" w:eastAsia="Times New Roman" w:hAnsi="Times New Roman" w:cs="Times New Roman"/>
          <w:i/>
          <w:sz w:val="24"/>
          <w:szCs w:val="24"/>
        </w:rPr>
        <w:t>Word Of Mouth</w:t>
      </w:r>
      <w:r w:rsidR="008C11EE" w:rsidRPr="00A314D6">
        <w:rPr>
          <w:rFonts w:ascii="Times New Roman" w:hAnsi="Times New Roman" w:cs="Times New Roman"/>
          <w:sz w:val="24"/>
          <w:szCs w:val="24"/>
        </w:rPr>
        <w:t xml:space="preserve"> memiliki nilai</w:t>
      </w:r>
      <w:r>
        <w:rPr>
          <w:rFonts w:ascii="Times New Roman" w:hAnsi="Times New Roman" w:cs="Times New Roman"/>
          <w:sz w:val="24"/>
          <w:szCs w:val="24"/>
        </w:rPr>
        <w:t xml:space="preserve"> koefisien regresi sebesar 0,214</w:t>
      </w:r>
      <w:r w:rsidR="008C11EE" w:rsidRPr="00A314D6">
        <w:rPr>
          <w:rFonts w:ascii="Times New Roman" w:hAnsi="Times New Roman" w:cs="Times New Roman"/>
          <w:sz w:val="24"/>
          <w:szCs w:val="24"/>
        </w:rPr>
        <w:t xml:space="preserve">, menunjukan bahwa ketika </w:t>
      </w:r>
      <w:r>
        <w:rPr>
          <w:rFonts w:ascii="Times New Roman" w:eastAsia="Times New Roman" w:hAnsi="Times New Roman" w:cs="Times New Roman"/>
          <w:i/>
          <w:sz w:val="24"/>
          <w:szCs w:val="24"/>
        </w:rPr>
        <w:t>Word Of Mouth</w:t>
      </w:r>
      <w:r w:rsidR="008C11EE" w:rsidRPr="00A314D6">
        <w:rPr>
          <w:rFonts w:ascii="Times New Roman" w:hAnsi="Times New Roman" w:cs="Times New Roman"/>
          <w:sz w:val="24"/>
          <w:szCs w:val="24"/>
        </w:rPr>
        <w:t xml:space="preserve"> ditingkatkan, maka </w:t>
      </w:r>
      <w:r>
        <w:rPr>
          <w:rFonts w:ascii="Times New Roman" w:hAnsi="Times New Roman" w:cs="Times New Roman"/>
          <w:sz w:val="24"/>
          <w:szCs w:val="24"/>
        </w:rPr>
        <w:t>Kepercayaan Konsumen akan meningkat sebanyak 0,214</w:t>
      </w:r>
      <w:r w:rsidR="008C11EE" w:rsidRPr="00A314D6">
        <w:rPr>
          <w:rFonts w:ascii="Times New Roman" w:hAnsi="Times New Roman" w:cs="Times New Roman"/>
          <w:sz w:val="24"/>
          <w:szCs w:val="24"/>
        </w:rPr>
        <w:t xml:space="preserve"> kali.</w:t>
      </w:r>
    </w:p>
    <w:p w:rsidR="001B2BC7" w:rsidRPr="00A314D6" w:rsidRDefault="001B2BC7" w:rsidP="00306456">
      <w:pPr>
        <w:spacing w:line="480" w:lineRule="auto"/>
        <w:rPr>
          <w:rFonts w:ascii="Times New Roman" w:hAnsi="Times New Roman" w:cs="Times New Roman"/>
          <w:sz w:val="24"/>
          <w:szCs w:val="24"/>
        </w:rPr>
      </w:pPr>
    </w:p>
    <w:p w:rsidR="008C11EE" w:rsidRPr="00A57133" w:rsidRDefault="008C11EE" w:rsidP="00066A46">
      <w:pPr>
        <w:pStyle w:val="ListParagraph"/>
        <w:numPr>
          <w:ilvl w:val="2"/>
          <w:numId w:val="1"/>
        </w:numPr>
        <w:spacing w:after="0" w:line="480" w:lineRule="auto"/>
        <w:ind w:left="709"/>
        <w:rPr>
          <w:rFonts w:ascii="Times New Roman" w:hAnsi="Times New Roman" w:cs="Times New Roman"/>
          <w:b/>
          <w:sz w:val="24"/>
          <w:szCs w:val="24"/>
        </w:rPr>
      </w:pPr>
      <w:r w:rsidRPr="00A57133">
        <w:rPr>
          <w:rFonts w:ascii="Times New Roman" w:hAnsi="Times New Roman" w:cs="Times New Roman"/>
          <w:b/>
          <w:sz w:val="24"/>
          <w:szCs w:val="24"/>
        </w:rPr>
        <w:t>Analisis Korelasi</w:t>
      </w:r>
    </w:p>
    <w:p w:rsidR="001B2BC7" w:rsidRDefault="001B2BC7" w:rsidP="00066A4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 xml:space="preserve">Analisis korelasi digunakan untuk melihat hubungan antara dua </w:t>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 Dalam hal ini untuk melihat hubungan antara </w:t>
      </w:r>
      <w:r>
        <w:rPr>
          <w:rFonts w:ascii="Times New Roman" w:eastAsia="Times New Roman" w:hAnsi="Times New Roman" w:cs="Times New Roman"/>
          <w:i/>
          <w:sz w:val="24"/>
          <w:szCs w:val="24"/>
        </w:rPr>
        <w:t>word of mouth</w:t>
      </w:r>
      <w:r w:rsidR="008C11EE" w:rsidRPr="00A314D6">
        <w:rPr>
          <w:rFonts w:ascii="Times New Roman" w:hAnsi="Times New Roman" w:cs="Times New Roman"/>
          <w:sz w:val="24"/>
          <w:szCs w:val="24"/>
        </w:rPr>
        <w:t xml:space="preserve"> dengan </w:t>
      </w:r>
      <w:r>
        <w:rPr>
          <w:rFonts w:ascii="Times New Roman" w:hAnsi="Times New Roman" w:cs="Times New Roman"/>
          <w:sz w:val="24"/>
          <w:szCs w:val="24"/>
        </w:rPr>
        <w:t xml:space="preserve">kepercayaan konsumen </w:t>
      </w:r>
      <w:r w:rsidR="008C11EE" w:rsidRPr="00A314D6">
        <w:rPr>
          <w:rFonts w:ascii="Times New Roman" w:hAnsi="Times New Roman" w:cs="Times New Roman"/>
          <w:sz w:val="24"/>
          <w:szCs w:val="24"/>
        </w:rPr>
        <w:t>secara simultan.</w:t>
      </w:r>
      <w:r>
        <w:rPr>
          <w:rFonts w:ascii="Times New Roman" w:hAnsi="Times New Roman" w:cs="Times New Roman"/>
          <w:sz w:val="24"/>
          <w:szCs w:val="24"/>
        </w:rPr>
        <w:t xml:space="preserve"> </w:t>
      </w:r>
      <w:r w:rsidR="008C11EE" w:rsidRPr="00A314D6">
        <w:rPr>
          <w:rFonts w:ascii="Times New Roman" w:hAnsi="Times New Roman" w:cs="Times New Roman"/>
          <w:sz w:val="24"/>
          <w:szCs w:val="24"/>
        </w:rPr>
        <w:t>Untuk memudahkan dalam menginterpretasikan hasil analisis korelasi, penulis mengacu pada kriteria sebagai berikut:</w:t>
      </w:r>
      <w:bookmarkStart w:id="26" w:name="_Toc504945368"/>
    </w:p>
    <w:p w:rsidR="008C11EE" w:rsidRPr="001B2BC7" w:rsidRDefault="00A57133" w:rsidP="001B2BC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w:t>
      </w:r>
      <w:r w:rsidR="002F25C5">
        <w:rPr>
          <w:rFonts w:ascii="Times New Roman" w:hAnsi="Times New Roman" w:cs="Times New Roman"/>
          <w:b/>
          <w:sz w:val="24"/>
          <w:szCs w:val="24"/>
        </w:rPr>
        <w:t xml:space="preserve"> 4.34</w:t>
      </w:r>
    </w:p>
    <w:p w:rsidR="008C11EE" w:rsidRPr="001B2BC7" w:rsidRDefault="008C11EE" w:rsidP="001B2BC7">
      <w:pPr>
        <w:spacing w:after="0" w:line="360" w:lineRule="auto"/>
        <w:jc w:val="center"/>
        <w:rPr>
          <w:rFonts w:ascii="Times New Roman" w:hAnsi="Times New Roman" w:cs="Times New Roman"/>
          <w:b/>
          <w:sz w:val="24"/>
          <w:szCs w:val="24"/>
        </w:rPr>
      </w:pPr>
      <w:r w:rsidRPr="001B2BC7">
        <w:rPr>
          <w:rFonts w:ascii="Times New Roman" w:hAnsi="Times New Roman" w:cs="Times New Roman"/>
          <w:b/>
          <w:sz w:val="24"/>
          <w:szCs w:val="24"/>
        </w:rPr>
        <w:t>Kriteria Koefisien Korelasi</w:t>
      </w:r>
      <w:bookmarkEnd w:id="26"/>
    </w:p>
    <w:tbl>
      <w:tblPr>
        <w:tblW w:w="5000" w:type="pct"/>
        <w:jc w:val="center"/>
        <w:tblLook w:val="04A0" w:firstRow="1" w:lastRow="0" w:firstColumn="1" w:lastColumn="0" w:noHBand="0" w:noVBand="1"/>
      </w:tblPr>
      <w:tblGrid>
        <w:gridCol w:w="4101"/>
        <w:gridCol w:w="3822"/>
      </w:tblGrid>
      <w:tr w:rsidR="008C11EE" w:rsidRPr="00A314D6" w:rsidTr="002F25C5">
        <w:trPr>
          <w:trHeight w:val="330"/>
          <w:jc w:val="center"/>
        </w:trPr>
        <w:tc>
          <w:tcPr>
            <w:tcW w:w="2588" w:type="pct"/>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Nilai Korelasi</w:t>
            </w:r>
          </w:p>
        </w:tc>
        <w:tc>
          <w:tcPr>
            <w:tcW w:w="2412" w:type="pct"/>
            <w:tcBorders>
              <w:top w:val="single" w:sz="8" w:space="0" w:color="auto"/>
              <w:left w:val="nil"/>
              <w:bottom w:val="single" w:sz="8" w:space="0" w:color="auto"/>
              <w:right w:val="single" w:sz="8" w:space="0" w:color="auto"/>
            </w:tcBorders>
            <w:shd w:val="clear" w:color="auto" w:fill="8EAADB" w:themeFill="accent5" w:themeFillTint="99"/>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Tingkat Hubungan</w:t>
            </w:r>
          </w:p>
        </w:tc>
      </w:tr>
      <w:tr w:rsidR="008C11EE" w:rsidRPr="00A314D6" w:rsidTr="008871B6">
        <w:trPr>
          <w:trHeight w:val="315"/>
          <w:jc w:val="center"/>
        </w:trPr>
        <w:tc>
          <w:tcPr>
            <w:tcW w:w="2588" w:type="pct"/>
            <w:tcBorders>
              <w:top w:val="nil"/>
              <w:left w:val="single" w:sz="8" w:space="0" w:color="auto"/>
              <w:bottom w:val="single" w:sz="4" w:space="0" w:color="auto"/>
              <w:right w:val="single" w:sz="4"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0,00 – 0,199</w:t>
            </w:r>
          </w:p>
        </w:tc>
        <w:tc>
          <w:tcPr>
            <w:tcW w:w="2412" w:type="pct"/>
            <w:tcBorders>
              <w:top w:val="nil"/>
              <w:left w:val="nil"/>
              <w:bottom w:val="single" w:sz="4" w:space="0" w:color="auto"/>
              <w:right w:val="single" w:sz="8"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Sangat Lemah</w:t>
            </w:r>
          </w:p>
        </w:tc>
      </w:tr>
      <w:tr w:rsidR="008C11EE" w:rsidRPr="00A314D6" w:rsidTr="008871B6">
        <w:trPr>
          <w:trHeight w:val="315"/>
          <w:jc w:val="center"/>
        </w:trPr>
        <w:tc>
          <w:tcPr>
            <w:tcW w:w="2588" w:type="pct"/>
            <w:tcBorders>
              <w:top w:val="nil"/>
              <w:left w:val="single" w:sz="8" w:space="0" w:color="auto"/>
              <w:bottom w:val="single" w:sz="4" w:space="0" w:color="auto"/>
              <w:right w:val="single" w:sz="4"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0,20 – 0,399</w:t>
            </w:r>
          </w:p>
        </w:tc>
        <w:tc>
          <w:tcPr>
            <w:tcW w:w="2412" w:type="pct"/>
            <w:tcBorders>
              <w:top w:val="nil"/>
              <w:left w:val="nil"/>
              <w:bottom w:val="single" w:sz="4" w:space="0" w:color="auto"/>
              <w:right w:val="single" w:sz="8"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Lemah</w:t>
            </w:r>
          </w:p>
        </w:tc>
      </w:tr>
      <w:tr w:rsidR="008C11EE" w:rsidRPr="00A314D6" w:rsidTr="008871B6">
        <w:trPr>
          <w:trHeight w:val="315"/>
          <w:jc w:val="center"/>
        </w:trPr>
        <w:tc>
          <w:tcPr>
            <w:tcW w:w="2588" w:type="pct"/>
            <w:tcBorders>
              <w:top w:val="nil"/>
              <w:left w:val="single" w:sz="8" w:space="0" w:color="auto"/>
              <w:bottom w:val="single" w:sz="4" w:space="0" w:color="auto"/>
              <w:right w:val="single" w:sz="4"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0,40 – 0,599</w:t>
            </w:r>
          </w:p>
        </w:tc>
        <w:tc>
          <w:tcPr>
            <w:tcW w:w="2412" w:type="pct"/>
            <w:tcBorders>
              <w:top w:val="nil"/>
              <w:left w:val="nil"/>
              <w:bottom w:val="single" w:sz="4" w:space="0" w:color="auto"/>
              <w:right w:val="single" w:sz="8"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Sedang</w:t>
            </w:r>
          </w:p>
        </w:tc>
      </w:tr>
      <w:tr w:rsidR="008C11EE" w:rsidRPr="00A314D6" w:rsidTr="008871B6">
        <w:trPr>
          <w:trHeight w:val="315"/>
          <w:jc w:val="center"/>
        </w:trPr>
        <w:tc>
          <w:tcPr>
            <w:tcW w:w="2588" w:type="pct"/>
            <w:tcBorders>
              <w:top w:val="nil"/>
              <w:left w:val="single" w:sz="8" w:space="0" w:color="auto"/>
              <w:bottom w:val="single" w:sz="4" w:space="0" w:color="auto"/>
              <w:right w:val="single" w:sz="4"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0,60 – 0,799</w:t>
            </w:r>
          </w:p>
        </w:tc>
        <w:tc>
          <w:tcPr>
            <w:tcW w:w="2412" w:type="pct"/>
            <w:tcBorders>
              <w:top w:val="nil"/>
              <w:left w:val="nil"/>
              <w:bottom w:val="single" w:sz="4" w:space="0" w:color="auto"/>
              <w:right w:val="single" w:sz="8"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Kuat</w:t>
            </w:r>
          </w:p>
        </w:tc>
      </w:tr>
      <w:tr w:rsidR="008C11EE" w:rsidRPr="00A314D6" w:rsidTr="008871B6">
        <w:trPr>
          <w:trHeight w:val="330"/>
          <w:jc w:val="center"/>
        </w:trPr>
        <w:tc>
          <w:tcPr>
            <w:tcW w:w="2588" w:type="pct"/>
            <w:tcBorders>
              <w:top w:val="nil"/>
              <w:left w:val="single" w:sz="8" w:space="0" w:color="auto"/>
              <w:bottom w:val="single" w:sz="8" w:space="0" w:color="auto"/>
              <w:right w:val="single" w:sz="4"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0,80 – 1,000</w:t>
            </w:r>
          </w:p>
        </w:tc>
        <w:tc>
          <w:tcPr>
            <w:tcW w:w="2412" w:type="pct"/>
            <w:tcBorders>
              <w:top w:val="nil"/>
              <w:left w:val="nil"/>
              <w:bottom w:val="single" w:sz="8" w:space="0" w:color="auto"/>
              <w:right w:val="single" w:sz="8" w:space="0" w:color="auto"/>
            </w:tcBorders>
            <w:shd w:val="clear" w:color="auto" w:fill="auto"/>
            <w:vAlign w:val="center"/>
            <w:hideMark/>
          </w:tcPr>
          <w:p w:rsidR="008C11EE" w:rsidRPr="008871B6" w:rsidRDefault="008C11EE" w:rsidP="008871B6">
            <w:pPr>
              <w:pStyle w:val="NoSpacing"/>
              <w:jc w:val="center"/>
              <w:rPr>
                <w:rFonts w:ascii="Times New Roman" w:hAnsi="Times New Roman"/>
                <w:lang w:val="id-ID" w:eastAsia="id-ID"/>
              </w:rPr>
            </w:pPr>
            <w:r w:rsidRPr="008871B6">
              <w:rPr>
                <w:rFonts w:ascii="Times New Roman" w:hAnsi="Times New Roman"/>
                <w:lang w:eastAsia="id-ID"/>
              </w:rPr>
              <w:t>Sangat Kuat</w:t>
            </w:r>
          </w:p>
        </w:tc>
      </w:tr>
    </w:tbl>
    <w:p w:rsidR="008C11EE" w:rsidRPr="001B2BC7" w:rsidRDefault="008C11EE" w:rsidP="001B2BC7">
      <w:pPr>
        <w:spacing w:line="480" w:lineRule="auto"/>
        <w:jc w:val="center"/>
        <w:rPr>
          <w:rFonts w:ascii="Times New Roman" w:hAnsi="Times New Roman" w:cs="Times New Roman"/>
          <w:b/>
          <w:sz w:val="24"/>
          <w:szCs w:val="24"/>
        </w:rPr>
      </w:pPr>
      <w:r w:rsidRPr="001B2BC7">
        <w:rPr>
          <w:rFonts w:ascii="Times New Roman" w:hAnsi="Times New Roman" w:cs="Times New Roman"/>
          <w:b/>
          <w:sz w:val="24"/>
          <w:szCs w:val="24"/>
        </w:rPr>
        <w:t>Sumber :</w:t>
      </w:r>
      <w:r w:rsidR="001B2BC7">
        <w:rPr>
          <w:rFonts w:ascii="Times New Roman" w:hAnsi="Times New Roman" w:cs="Times New Roman"/>
          <w:b/>
          <w:sz w:val="24"/>
          <w:szCs w:val="24"/>
        </w:rPr>
        <w:t xml:space="preserve"> (Sugiyono,</w:t>
      </w:r>
      <w:r w:rsidRPr="001B2BC7">
        <w:rPr>
          <w:rFonts w:ascii="Times New Roman" w:hAnsi="Times New Roman" w:cs="Times New Roman"/>
          <w:b/>
          <w:sz w:val="24"/>
          <w:szCs w:val="24"/>
        </w:rPr>
        <w:t>2014</w:t>
      </w:r>
      <w:r w:rsidR="001B2BC7" w:rsidRPr="001B2BC7">
        <w:rPr>
          <w:rFonts w:ascii="Times New Roman" w:hAnsi="Times New Roman" w:cs="Times New Roman"/>
          <w:b/>
          <w:sz w:val="24"/>
          <w:szCs w:val="24"/>
        </w:rPr>
        <w:t>:264</w:t>
      </w:r>
      <w:r w:rsidRPr="001B2BC7">
        <w:rPr>
          <w:rFonts w:ascii="Times New Roman" w:hAnsi="Times New Roman" w:cs="Times New Roman"/>
          <w:b/>
          <w:sz w:val="24"/>
          <w:szCs w:val="24"/>
        </w:rPr>
        <w:t>)</w:t>
      </w:r>
    </w:p>
    <w:p w:rsidR="0069539F" w:rsidRPr="00A314D6" w:rsidRDefault="008C11EE" w:rsidP="00066A46">
      <w:pPr>
        <w:spacing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ab/>
        <w:t xml:space="preserve">Dengan menggunakan </w:t>
      </w:r>
      <w:r w:rsidRPr="00A314D6">
        <w:rPr>
          <w:rFonts w:ascii="Times New Roman" w:hAnsi="Times New Roman" w:cs="Times New Roman"/>
          <w:i/>
          <w:sz w:val="24"/>
          <w:szCs w:val="24"/>
        </w:rPr>
        <w:t xml:space="preserve">software </w:t>
      </w:r>
      <w:r w:rsidRPr="00A314D6">
        <w:rPr>
          <w:rFonts w:ascii="Times New Roman" w:hAnsi="Times New Roman" w:cs="Times New Roman"/>
          <w:sz w:val="24"/>
          <w:szCs w:val="24"/>
        </w:rPr>
        <w:t>SPSS</w:t>
      </w:r>
      <w:r w:rsidR="001B2BC7">
        <w:rPr>
          <w:rFonts w:ascii="Times New Roman" w:hAnsi="Times New Roman" w:cs="Times New Roman"/>
          <w:sz w:val="24"/>
          <w:szCs w:val="24"/>
        </w:rPr>
        <w:t xml:space="preserve"> 23</w:t>
      </w:r>
      <w:r w:rsidRPr="00A314D6">
        <w:rPr>
          <w:rFonts w:ascii="Times New Roman" w:hAnsi="Times New Roman" w:cs="Times New Roman"/>
          <w:sz w:val="24"/>
          <w:szCs w:val="24"/>
        </w:rPr>
        <w:t xml:space="preserve">, diperoleh hasil analisis korelasi antara </w:t>
      </w:r>
      <w:r w:rsidR="001B2BC7">
        <w:rPr>
          <w:rFonts w:ascii="Times New Roman" w:eastAsia="Times New Roman" w:hAnsi="Times New Roman" w:cs="Times New Roman"/>
          <w:i/>
          <w:sz w:val="24"/>
          <w:szCs w:val="24"/>
        </w:rPr>
        <w:t>Word Of Mouth</w:t>
      </w:r>
      <w:r w:rsidRPr="00A314D6">
        <w:rPr>
          <w:rFonts w:ascii="Times New Roman" w:hAnsi="Times New Roman" w:cs="Times New Roman"/>
          <w:sz w:val="24"/>
          <w:szCs w:val="24"/>
        </w:rPr>
        <w:t xml:space="preserve"> dengan </w:t>
      </w:r>
      <w:r w:rsidR="001B2BC7">
        <w:rPr>
          <w:rFonts w:ascii="Times New Roman" w:hAnsi="Times New Roman" w:cs="Times New Roman"/>
          <w:sz w:val="24"/>
          <w:szCs w:val="24"/>
        </w:rPr>
        <w:t>Kepercayaan Konsumen</w:t>
      </w:r>
      <w:r w:rsidRPr="00A314D6">
        <w:rPr>
          <w:rFonts w:ascii="Times New Roman" w:hAnsi="Times New Roman" w:cs="Times New Roman"/>
          <w:sz w:val="24"/>
          <w:szCs w:val="24"/>
          <w:lang w:val="id-ID"/>
        </w:rPr>
        <w:t xml:space="preserve"> </w:t>
      </w:r>
      <w:r w:rsidRPr="00A314D6">
        <w:rPr>
          <w:rFonts w:ascii="Times New Roman" w:hAnsi="Times New Roman" w:cs="Times New Roman"/>
          <w:sz w:val="24"/>
          <w:szCs w:val="24"/>
        </w:rPr>
        <w:t>sebagai berikut:</w:t>
      </w:r>
    </w:p>
    <w:p w:rsidR="008C11EE" w:rsidRPr="001B2BC7" w:rsidRDefault="002F25C5" w:rsidP="001B2BC7">
      <w:pPr>
        <w:spacing w:after="0" w:line="360" w:lineRule="auto"/>
        <w:jc w:val="center"/>
        <w:rPr>
          <w:rFonts w:ascii="Times New Roman" w:hAnsi="Times New Roman" w:cs="Times New Roman"/>
          <w:b/>
          <w:sz w:val="24"/>
          <w:szCs w:val="24"/>
        </w:rPr>
      </w:pPr>
      <w:bookmarkStart w:id="27" w:name="_Toc504945369"/>
      <w:r>
        <w:rPr>
          <w:rFonts w:ascii="Times New Roman" w:hAnsi="Times New Roman" w:cs="Times New Roman"/>
          <w:b/>
          <w:sz w:val="24"/>
          <w:szCs w:val="24"/>
        </w:rPr>
        <w:t>Tabel 4.35</w:t>
      </w:r>
    </w:p>
    <w:p w:rsidR="001B2BC7" w:rsidRPr="001B2BC7" w:rsidRDefault="008C11EE" w:rsidP="001B2BC7">
      <w:pPr>
        <w:spacing w:after="0" w:line="360" w:lineRule="auto"/>
        <w:jc w:val="center"/>
        <w:rPr>
          <w:rFonts w:ascii="Times New Roman" w:hAnsi="Times New Roman" w:cs="Times New Roman"/>
          <w:b/>
          <w:sz w:val="24"/>
          <w:szCs w:val="24"/>
        </w:rPr>
      </w:pPr>
      <w:r w:rsidRPr="001B2BC7">
        <w:rPr>
          <w:rFonts w:ascii="Times New Roman" w:hAnsi="Times New Roman" w:cs="Times New Roman"/>
          <w:b/>
          <w:sz w:val="24"/>
          <w:szCs w:val="24"/>
        </w:rPr>
        <w:t>Hasil Analisis Korelasi</w:t>
      </w:r>
      <w:bookmarkEnd w:id="27"/>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1B2BC7" w:rsidRPr="00C950D1" w:rsidTr="001B2BC7">
        <w:trPr>
          <w:cantSplit/>
          <w:jc w:val="center"/>
        </w:trPr>
        <w:tc>
          <w:tcPr>
            <w:tcW w:w="5841" w:type="dxa"/>
            <w:gridSpan w:val="5"/>
            <w:tcBorders>
              <w:top w:val="nil"/>
              <w:left w:val="nil"/>
              <w:bottom w:val="nil"/>
              <w:right w:val="nil"/>
            </w:tcBorders>
            <w:shd w:val="clear" w:color="auto" w:fill="FFFFFF"/>
            <w:vAlign w:val="center"/>
          </w:tcPr>
          <w:p w:rsidR="001B2BC7" w:rsidRPr="00C950D1" w:rsidRDefault="001B2BC7"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b/>
                <w:bCs/>
                <w:color w:val="000000"/>
                <w:szCs w:val="18"/>
              </w:rPr>
              <w:t>Model Summary</w:t>
            </w:r>
          </w:p>
        </w:tc>
      </w:tr>
      <w:tr w:rsidR="001B2BC7" w:rsidRPr="00C950D1" w:rsidTr="001B2BC7">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B2BC7" w:rsidRPr="00C950D1" w:rsidRDefault="001B2BC7"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Model</w:t>
            </w:r>
          </w:p>
        </w:tc>
        <w:tc>
          <w:tcPr>
            <w:tcW w:w="1024" w:type="dxa"/>
            <w:tcBorders>
              <w:top w:val="single" w:sz="16" w:space="0" w:color="000000"/>
              <w:left w:val="single" w:sz="16" w:space="0" w:color="000000"/>
              <w:bottom w:val="single" w:sz="16" w:space="0" w:color="000000"/>
            </w:tcBorders>
            <w:shd w:val="clear" w:color="auto" w:fill="FFFFFF"/>
            <w:vAlign w:val="bottom"/>
          </w:tcPr>
          <w:p w:rsidR="001B2BC7" w:rsidRPr="00C950D1" w:rsidRDefault="001B2BC7"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R</w:t>
            </w:r>
          </w:p>
        </w:tc>
        <w:tc>
          <w:tcPr>
            <w:tcW w:w="1086" w:type="dxa"/>
            <w:tcBorders>
              <w:top w:val="single" w:sz="16" w:space="0" w:color="000000"/>
              <w:bottom w:val="single" w:sz="16" w:space="0" w:color="000000"/>
            </w:tcBorders>
            <w:shd w:val="clear" w:color="auto" w:fill="FFFFFF"/>
            <w:vAlign w:val="bottom"/>
          </w:tcPr>
          <w:p w:rsidR="001B2BC7" w:rsidRPr="00C950D1" w:rsidRDefault="001B2BC7"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R Square</w:t>
            </w:r>
          </w:p>
        </w:tc>
        <w:tc>
          <w:tcPr>
            <w:tcW w:w="1468" w:type="dxa"/>
            <w:tcBorders>
              <w:top w:val="single" w:sz="16" w:space="0" w:color="000000"/>
              <w:bottom w:val="single" w:sz="16" w:space="0" w:color="000000"/>
            </w:tcBorders>
            <w:shd w:val="clear" w:color="auto" w:fill="FFFFFF"/>
            <w:vAlign w:val="bottom"/>
          </w:tcPr>
          <w:p w:rsidR="001B2BC7" w:rsidRPr="00C950D1" w:rsidRDefault="001B2BC7"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Adjusted R Square</w:t>
            </w:r>
          </w:p>
        </w:tc>
        <w:tc>
          <w:tcPr>
            <w:tcW w:w="1468" w:type="dxa"/>
            <w:tcBorders>
              <w:top w:val="single" w:sz="16" w:space="0" w:color="000000"/>
              <w:bottom w:val="single" w:sz="16" w:space="0" w:color="000000"/>
              <w:right w:val="single" w:sz="16" w:space="0" w:color="000000"/>
            </w:tcBorders>
            <w:shd w:val="clear" w:color="auto" w:fill="FFFFFF"/>
            <w:vAlign w:val="bottom"/>
          </w:tcPr>
          <w:p w:rsidR="001B2BC7" w:rsidRPr="00C950D1" w:rsidRDefault="001B2BC7"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Std. Error of the Estimate</w:t>
            </w:r>
          </w:p>
        </w:tc>
      </w:tr>
      <w:tr w:rsidR="001B2BC7" w:rsidRPr="00C950D1" w:rsidTr="001B2BC7">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1B2BC7" w:rsidRPr="00C950D1" w:rsidRDefault="001B2BC7"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1</w:t>
            </w:r>
          </w:p>
        </w:tc>
        <w:tc>
          <w:tcPr>
            <w:tcW w:w="1024" w:type="dxa"/>
            <w:tcBorders>
              <w:top w:val="single" w:sz="16" w:space="0" w:color="000000"/>
              <w:left w:val="single" w:sz="16" w:space="0" w:color="000000"/>
              <w:bottom w:val="single" w:sz="16" w:space="0" w:color="000000"/>
            </w:tcBorders>
            <w:shd w:val="clear" w:color="auto" w:fill="FFFFFF"/>
            <w:vAlign w:val="center"/>
          </w:tcPr>
          <w:p w:rsidR="001B2BC7" w:rsidRPr="00C950D1" w:rsidRDefault="001B2BC7"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.630</w:t>
            </w:r>
            <w:r w:rsidRPr="00C950D1">
              <w:rPr>
                <w:rFonts w:ascii="Times New Roman" w:hAnsi="Times New Roman" w:cs="Times New Roman"/>
                <w:color w:val="000000"/>
                <w:szCs w:val="18"/>
                <w:vertAlign w:val="superscript"/>
              </w:rPr>
              <w:t>a</w:t>
            </w:r>
          </w:p>
        </w:tc>
        <w:tc>
          <w:tcPr>
            <w:tcW w:w="1086" w:type="dxa"/>
            <w:tcBorders>
              <w:top w:val="single" w:sz="16" w:space="0" w:color="000000"/>
              <w:bottom w:val="single" w:sz="16" w:space="0" w:color="000000"/>
            </w:tcBorders>
            <w:shd w:val="clear" w:color="auto" w:fill="FFFFFF"/>
            <w:vAlign w:val="center"/>
          </w:tcPr>
          <w:p w:rsidR="001B2BC7" w:rsidRPr="00C950D1" w:rsidRDefault="001B2BC7" w:rsidP="001B2BC7">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.397</w:t>
            </w:r>
          </w:p>
        </w:tc>
        <w:tc>
          <w:tcPr>
            <w:tcW w:w="1468" w:type="dxa"/>
            <w:tcBorders>
              <w:top w:val="single" w:sz="16" w:space="0" w:color="000000"/>
              <w:bottom w:val="single" w:sz="16" w:space="0" w:color="000000"/>
            </w:tcBorders>
            <w:shd w:val="clear" w:color="auto" w:fill="FFFFFF"/>
            <w:vAlign w:val="center"/>
          </w:tcPr>
          <w:p w:rsidR="001B2BC7" w:rsidRPr="00C950D1" w:rsidRDefault="001B2BC7"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.391</w:t>
            </w:r>
          </w:p>
        </w:tc>
        <w:tc>
          <w:tcPr>
            <w:tcW w:w="1468" w:type="dxa"/>
            <w:tcBorders>
              <w:top w:val="single" w:sz="16" w:space="0" w:color="000000"/>
              <w:bottom w:val="single" w:sz="16" w:space="0" w:color="000000"/>
              <w:right w:val="single" w:sz="16" w:space="0" w:color="000000"/>
            </w:tcBorders>
            <w:shd w:val="clear" w:color="auto" w:fill="FFFFFF"/>
            <w:vAlign w:val="center"/>
          </w:tcPr>
          <w:p w:rsidR="001B2BC7" w:rsidRPr="00C950D1" w:rsidRDefault="001B2BC7"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3.68545</w:t>
            </w:r>
          </w:p>
        </w:tc>
      </w:tr>
      <w:tr w:rsidR="001B2BC7" w:rsidRPr="00C950D1" w:rsidTr="001B2BC7">
        <w:trPr>
          <w:cantSplit/>
          <w:jc w:val="center"/>
        </w:trPr>
        <w:tc>
          <w:tcPr>
            <w:tcW w:w="5841" w:type="dxa"/>
            <w:gridSpan w:val="5"/>
            <w:tcBorders>
              <w:top w:val="nil"/>
              <w:left w:val="nil"/>
              <w:bottom w:val="nil"/>
              <w:right w:val="nil"/>
            </w:tcBorders>
            <w:shd w:val="clear" w:color="auto" w:fill="FFFFFF"/>
          </w:tcPr>
          <w:p w:rsidR="001B2BC7" w:rsidRPr="00C950D1" w:rsidRDefault="001B2BC7"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a. Predictors: (Constant), Word Of Mouth</w:t>
            </w:r>
          </w:p>
        </w:tc>
      </w:tr>
    </w:tbl>
    <w:p w:rsidR="001B2BC7" w:rsidRPr="001B2BC7" w:rsidRDefault="001B2BC7" w:rsidP="001B2BC7">
      <w:pPr>
        <w:spacing w:line="480" w:lineRule="auto"/>
        <w:jc w:val="center"/>
        <w:rPr>
          <w:rFonts w:ascii="Times New Roman" w:hAnsi="Times New Roman" w:cs="Times New Roman"/>
          <w:b/>
          <w:sz w:val="24"/>
          <w:szCs w:val="24"/>
        </w:rPr>
      </w:pPr>
      <w:r w:rsidRPr="001B2BC7">
        <w:rPr>
          <w:rFonts w:ascii="Times New Roman" w:hAnsi="Times New Roman" w:cs="Times New Roman"/>
          <w:b/>
          <w:sz w:val="24"/>
          <w:szCs w:val="24"/>
        </w:rPr>
        <w:t xml:space="preserve">Sumber : </w:t>
      </w:r>
      <w:r w:rsidR="00C950D1">
        <w:rPr>
          <w:rFonts w:ascii="Times New Roman" w:hAnsi="Times New Roman" w:cs="Times New Roman"/>
          <w:b/>
          <w:sz w:val="24"/>
          <w:szCs w:val="24"/>
        </w:rPr>
        <w:t>Pengolahan data,</w:t>
      </w:r>
      <w:r w:rsidRPr="001B2BC7">
        <w:rPr>
          <w:rFonts w:ascii="Times New Roman" w:hAnsi="Times New Roman" w:cs="Times New Roman"/>
          <w:b/>
          <w:sz w:val="24"/>
          <w:szCs w:val="24"/>
        </w:rPr>
        <w:t xml:space="preserve"> 2018</w:t>
      </w:r>
    </w:p>
    <w:p w:rsidR="008C11EE" w:rsidRPr="00A314D6" w:rsidRDefault="001B2BC7" w:rsidP="00066A46">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Dari tabel di atas, diketahui bahwa nilai kore</w:t>
      </w:r>
      <w:r>
        <w:rPr>
          <w:rFonts w:ascii="Times New Roman" w:hAnsi="Times New Roman" w:cs="Times New Roman"/>
          <w:sz w:val="24"/>
          <w:szCs w:val="24"/>
        </w:rPr>
        <w:t>lasi yang diperoleh sebesar 0,630</w:t>
      </w:r>
      <w:r w:rsidR="008C11EE" w:rsidRPr="00A314D6">
        <w:rPr>
          <w:rFonts w:ascii="Times New Roman" w:hAnsi="Times New Roman" w:cs="Times New Roman"/>
          <w:sz w:val="24"/>
          <w:szCs w:val="24"/>
        </w:rPr>
        <w:t>. Nilai korelasi bertanda positif, yang menunjukan bahwa hubungan yang terjadi adalah searah. Berdasarkan interpretasi koefis</w:t>
      </w:r>
      <w:r>
        <w:rPr>
          <w:rFonts w:ascii="Times New Roman" w:hAnsi="Times New Roman" w:cs="Times New Roman"/>
          <w:sz w:val="24"/>
          <w:szCs w:val="24"/>
        </w:rPr>
        <w:t>ien korelasi, nilai sebesar 0,630</w:t>
      </w:r>
      <w:r w:rsidR="008C11EE" w:rsidRPr="00A314D6">
        <w:rPr>
          <w:rFonts w:ascii="Times New Roman" w:hAnsi="Times New Roman" w:cs="Times New Roman"/>
          <w:sz w:val="24"/>
          <w:szCs w:val="24"/>
        </w:rPr>
        <w:t xml:space="preserve"> termasuk kedalam kategori hubungan yang kuat, berada dalam kelas interval antara 0,60 – 0,799.</w:t>
      </w:r>
    </w:p>
    <w:p w:rsidR="008C11EE" w:rsidRPr="00A314D6" w:rsidRDefault="008C11EE" w:rsidP="00C62F48">
      <w:pPr>
        <w:spacing w:after="0" w:line="480" w:lineRule="auto"/>
        <w:rPr>
          <w:rFonts w:ascii="Times New Roman" w:hAnsi="Times New Roman" w:cs="Times New Roman"/>
          <w:sz w:val="24"/>
          <w:szCs w:val="24"/>
        </w:rPr>
      </w:pPr>
    </w:p>
    <w:p w:rsidR="008C11EE" w:rsidRPr="00066A46" w:rsidRDefault="008C11EE" w:rsidP="004B493B">
      <w:pPr>
        <w:pStyle w:val="ListParagraph"/>
        <w:numPr>
          <w:ilvl w:val="2"/>
          <w:numId w:val="1"/>
        </w:numPr>
        <w:spacing w:after="0" w:line="480" w:lineRule="auto"/>
        <w:ind w:left="567" w:hanging="578"/>
        <w:rPr>
          <w:rFonts w:ascii="Times New Roman" w:hAnsi="Times New Roman" w:cs="Times New Roman"/>
          <w:b/>
          <w:sz w:val="24"/>
          <w:szCs w:val="24"/>
        </w:rPr>
      </w:pPr>
      <w:r w:rsidRPr="00066A46">
        <w:rPr>
          <w:rFonts w:ascii="Times New Roman" w:hAnsi="Times New Roman" w:cs="Times New Roman"/>
          <w:b/>
          <w:sz w:val="24"/>
          <w:szCs w:val="24"/>
        </w:rPr>
        <w:t>Koefisien Determinasi</w:t>
      </w:r>
    </w:p>
    <w:p w:rsidR="004B493B" w:rsidRDefault="008C7938" w:rsidP="00CD381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Koefisien determinasi (R</w:t>
      </w:r>
      <w:r w:rsidR="008C11EE" w:rsidRPr="00A314D6">
        <w:rPr>
          <w:rFonts w:ascii="Times New Roman" w:hAnsi="Times New Roman" w:cs="Times New Roman"/>
          <w:sz w:val="24"/>
          <w:szCs w:val="24"/>
          <w:vertAlign w:val="superscript"/>
        </w:rPr>
        <w:t>2</w:t>
      </w:r>
      <w:r w:rsidR="008C11EE" w:rsidRPr="00A314D6">
        <w:rPr>
          <w:rFonts w:ascii="Times New Roman" w:hAnsi="Times New Roman" w:cs="Times New Roman"/>
          <w:sz w:val="24"/>
          <w:szCs w:val="24"/>
        </w:rPr>
        <w:t xml:space="preserve">) bertujuan untuk mengukur seberapa jauh kemampuan model dalam menerangkan variasi </w:t>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 dependen.</w:t>
      </w:r>
      <w:r w:rsidR="008C11EE" w:rsidRPr="00A314D6">
        <w:rPr>
          <w:rFonts w:ascii="Times New Roman" w:hAnsi="Times New Roman" w:cs="Times New Roman"/>
          <w:color w:val="000000"/>
          <w:sz w:val="24"/>
          <w:szCs w:val="24"/>
        </w:rPr>
        <w:t xml:space="preserve"> Nilai koefisien determinasi adalah antara nol dan satu. Nilai (R</w:t>
      </w:r>
      <w:r w:rsidR="008C11EE" w:rsidRPr="00A314D6">
        <w:rPr>
          <w:rFonts w:ascii="Times New Roman" w:hAnsi="Times New Roman" w:cs="Times New Roman"/>
          <w:color w:val="000000"/>
          <w:sz w:val="24"/>
          <w:szCs w:val="24"/>
          <w:vertAlign w:val="superscript"/>
        </w:rPr>
        <w:t>2</w:t>
      </w:r>
      <w:r w:rsidR="008C11EE" w:rsidRPr="00A314D6">
        <w:rPr>
          <w:rFonts w:ascii="Times New Roman" w:hAnsi="Times New Roman" w:cs="Times New Roman"/>
          <w:color w:val="000000"/>
          <w:sz w:val="24"/>
          <w:szCs w:val="24"/>
        </w:rPr>
        <w:t xml:space="preserve">) yang kecil berarti kemampuan </w:t>
      </w:r>
      <w:r w:rsidR="00C950D1">
        <w:rPr>
          <w:rFonts w:ascii="Times New Roman" w:hAnsi="Times New Roman" w:cs="Times New Roman"/>
          <w:color w:val="000000"/>
          <w:sz w:val="24"/>
          <w:szCs w:val="24"/>
        </w:rPr>
        <w:t>variabel</w:t>
      </w:r>
      <w:r w:rsidR="008C11EE" w:rsidRPr="00A314D6">
        <w:rPr>
          <w:rFonts w:ascii="Times New Roman" w:hAnsi="Times New Roman" w:cs="Times New Roman"/>
          <w:color w:val="000000"/>
          <w:sz w:val="24"/>
          <w:szCs w:val="24"/>
        </w:rPr>
        <w:t>-</w:t>
      </w:r>
      <w:r w:rsidR="00C950D1">
        <w:rPr>
          <w:rFonts w:ascii="Times New Roman" w:hAnsi="Times New Roman" w:cs="Times New Roman"/>
          <w:color w:val="000000"/>
          <w:sz w:val="24"/>
          <w:szCs w:val="24"/>
        </w:rPr>
        <w:t>variabel</w:t>
      </w:r>
      <w:r w:rsidR="008C11EE" w:rsidRPr="00A314D6">
        <w:rPr>
          <w:rFonts w:ascii="Times New Roman" w:hAnsi="Times New Roman" w:cs="Times New Roman"/>
          <w:color w:val="000000"/>
          <w:sz w:val="24"/>
          <w:szCs w:val="24"/>
        </w:rPr>
        <w:t xml:space="preserve"> independen dalam menjelaskan variasi </w:t>
      </w:r>
      <w:r w:rsidR="00C950D1">
        <w:rPr>
          <w:rFonts w:ascii="Times New Roman" w:hAnsi="Times New Roman" w:cs="Times New Roman"/>
          <w:color w:val="000000"/>
          <w:sz w:val="24"/>
          <w:szCs w:val="24"/>
        </w:rPr>
        <w:t>variabel</w:t>
      </w:r>
      <w:r w:rsidR="008C11EE" w:rsidRPr="00A314D6">
        <w:rPr>
          <w:rFonts w:ascii="Times New Roman" w:hAnsi="Times New Roman" w:cs="Times New Roman"/>
          <w:color w:val="000000"/>
          <w:sz w:val="24"/>
          <w:szCs w:val="24"/>
        </w:rPr>
        <w:t xml:space="preserve"> dependen amat terbatas. Nilai yang mendekati satu berarti </w:t>
      </w:r>
      <w:r w:rsidR="00C950D1">
        <w:rPr>
          <w:rFonts w:ascii="Times New Roman" w:hAnsi="Times New Roman" w:cs="Times New Roman"/>
          <w:color w:val="000000"/>
          <w:sz w:val="24"/>
          <w:szCs w:val="24"/>
        </w:rPr>
        <w:t>variabel</w:t>
      </w:r>
      <w:r w:rsidR="008C11EE" w:rsidRPr="00A314D6">
        <w:rPr>
          <w:rFonts w:ascii="Times New Roman" w:hAnsi="Times New Roman" w:cs="Times New Roman"/>
          <w:color w:val="000000"/>
          <w:sz w:val="24"/>
          <w:szCs w:val="24"/>
        </w:rPr>
        <w:t>-</w:t>
      </w:r>
      <w:r w:rsidR="00C950D1">
        <w:rPr>
          <w:rFonts w:ascii="Times New Roman" w:hAnsi="Times New Roman" w:cs="Times New Roman"/>
          <w:color w:val="000000"/>
          <w:sz w:val="24"/>
          <w:szCs w:val="24"/>
        </w:rPr>
        <w:t>variabel</w:t>
      </w:r>
      <w:r w:rsidR="008C11EE" w:rsidRPr="00A314D6">
        <w:rPr>
          <w:rFonts w:ascii="Times New Roman" w:hAnsi="Times New Roman" w:cs="Times New Roman"/>
          <w:color w:val="000000"/>
          <w:sz w:val="24"/>
          <w:szCs w:val="24"/>
        </w:rPr>
        <w:t xml:space="preserve"> independen memberikan hampir semua informasi yang dibutuhkan untuk memprediksi variasi </w:t>
      </w:r>
      <w:r w:rsidR="00C950D1">
        <w:rPr>
          <w:rFonts w:ascii="Times New Roman" w:hAnsi="Times New Roman" w:cs="Times New Roman"/>
          <w:color w:val="000000"/>
          <w:sz w:val="24"/>
          <w:szCs w:val="24"/>
        </w:rPr>
        <w:t>variabel</w:t>
      </w:r>
      <w:r w:rsidR="008C11EE" w:rsidRPr="00A314D6">
        <w:rPr>
          <w:rFonts w:ascii="Times New Roman" w:hAnsi="Times New Roman" w:cs="Times New Roman"/>
          <w:color w:val="000000"/>
          <w:sz w:val="24"/>
          <w:szCs w:val="24"/>
        </w:rPr>
        <w:t xml:space="preserve"> dependen </w:t>
      </w:r>
      <w:r w:rsidR="008C11EE" w:rsidRPr="00AA6C62">
        <w:rPr>
          <w:rFonts w:ascii="Times New Roman" w:hAnsi="Times New Roman" w:cs="Times New Roman"/>
          <w:color w:val="FF0000"/>
          <w:sz w:val="24"/>
          <w:szCs w:val="24"/>
        </w:rPr>
        <w:t xml:space="preserve">(Ghozali, 2011). </w:t>
      </w:r>
      <w:r w:rsidR="008C11EE" w:rsidRPr="00A314D6">
        <w:rPr>
          <w:rFonts w:ascii="Times New Roman" w:hAnsi="Times New Roman" w:cs="Times New Roman"/>
          <w:sz w:val="24"/>
          <w:szCs w:val="24"/>
        </w:rPr>
        <w:t>Dengan menggunakan SPSS, diperoleh koefisien determinasi sebagai berikut:</w:t>
      </w:r>
    </w:p>
    <w:p w:rsidR="00CD381D" w:rsidRPr="00A314D6" w:rsidRDefault="00CD381D" w:rsidP="00CD381D">
      <w:pPr>
        <w:spacing w:after="0" w:line="480" w:lineRule="auto"/>
        <w:jc w:val="both"/>
        <w:rPr>
          <w:rFonts w:ascii="Times New Roman" w:hAnsi="Times New Roman" w:cs="Times New Roman"/>
          <w:sz w:val="24"/>
          <w:szCs w:val="24"/>
        </w:rPr>
      </w:pPr>
    </w:p>
    <w:p w:rsidR="008C11EE" w:rsidRPr="008C7938" w:rsidRDefault="002F25C5" w:rsidP="008C7938">
      <w:pPr>
        <w:spacing w:after="0" w:line="360" w:lineRule="auto"/>
        <w:jc w:val="center"/>
        <w:rPr>
          <w:rFonts w:ascii="Times New Roman" w:hAnsi="Times New Roman" w:cs="Times New Roman"/>
          <w:b/>
          <w:sz w:val="24"/>
          <w:szCs w:val="24"/>
        </w:rPr>
      </w:pPr>
      <w:bookmarkStart w:id="28" w:name="_Toc504945370"/>
      <w:r>
        <w:rPr>
          <w:rFonts w:ascii="Times New Roman" w:hAnsi="Times New Roman" w:cs="Times New Roman"/>
          <w:b/>
          <w:sz w:val="24"/>
          <w:szCs w:val="24"/>
        </w:rPr>
        <w:lastRenderedPageBreak/>
        <w:t>Tabel 4.36</w:t>
      </w:r>
    </w:p>
    <w:p w:rsidR="008C7938" w:rsidRPr="00F66E3D" w:rsidRDefault="008C11EE" w:rsidP="00C950D1">
      <w:pPr>
        <w:spacing w:after="0" w:line="360" w:lineRule="auto"/>
        <w:jc w:val="center"/>
        <w:rPr>
          <w:rFonts w:ascii="Times New Roman" w:hAnsi="Times New Roman" w:cs="Times New Roman"/>
          <w:sz w:val="24"/>
          <w:szCs w:val="24"/>
        </w:rPr>
      </w:pPr>
      <w:r w:rsidRPr="008C7938">
        <w:rPr>
          <w:rFonts w:ascii="Times New Roman" w:hAnsi="Times New Roman" w:cs="Times New Roman"/>
          <w:b/>
          <w:sz w:val="24"/>
          <w:szCs w:val="24"/>
        </w:rPr>
        <w:t>Koefisien Determinasi Simultan</w:t>
      </w:r>
      <w:bookmarkEnd w:id="28"/>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8C7938" w:rsidRPr="00C950D1" w:rsidTr="00C950D1">
        <w:trPr>
          <w:cantSplit/>
          <w:jc w:val="center"/>
        </w:trPr>
        <w:tc>
          <w:tcPr>
            <w:tcW w:w="5843" w:type="dxa"/>
            <w:gridSpan w:val="5"/>
            <w:tcBorders>
              <w:top w:val="nil"/>
              <w:left w:val="nil"/>
              <w:bottom w:val="nil"/>
              <w:right w:val="nil"/>
            </w:tcBorders>
            <w:shd w:val="clear" w:color="auto" w:fill="FFFFFF"/>
            <w:vAlign w:val="center"/>
          </w:tcPr>
          <w:p w:rsidR="008C7938" w:rsidRPr="00C950D1" w:rsidRDefault="008C7938"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b/>
                <w:bCs/>
                <w:color w:val="000000"/>
                <w:szCs w:val="18"/>
              </w:rPr>
              <w:t>Model Summary</w:t>
            </w:r>
          </w:p>
        </w:tc>
      </w:tr>
      <w:tr w:rsidR="008C7938" w:rsidRPr="00C950D1" w:rsidTr="00C950D1">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C7938" w:rsidRPr="00C950D1" w:rsidRDefault="008C7938"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Model</w:t>
            </w:r>
          </w:p>
        </w:tc>
        <w:tc>
          <w:tcPr>
            <w:tcW w:w="1024" w:type="dxa"/>
            <w:tcBorders>
              <w:top w:val="single" w:sz="16" w:space="0" w:color="000000"/>
              <w:left w:val="single" w:sz="16" w:space="0" w:color="000000"/>
              <w:bottom w:val="single" w:sz="16" w:space="0" w:color="000000"/>
            </w:tcBorders>
            <w:shd w:val="clear" w:color="auto" w:fill="FFFFFF"/>
            <w:vAlign w:val="center"/>
          </w:tcPr>
          <w:p w:rsidR="008C7938" w:rsidRPr="00C950D1" w:rsidRDefault="008C7938"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R</w:t>
            </w:r>
          </w:p>
        </w:tc>
        <w:tc>
          <w:tcPr>
            <w:tcW w:w="1086" w:type="dxa"/>
            <w:tcBorders>
              <w:top w:val="single" w:sz="16" w:space="0" w:color="000000"/>
              <w:bottom w:val="single" w:sz="16" w:space="0" w:color="000000"/>
            </w:tcBorders>
            <w:shd w:val="clear" w:color="auto" w:fill="FFFFFF"/>
            <w:vAlign w:val="bottom"/>
          </w:tcPr>
          <w:p w:rsidR="008C7938" w:rsidRPr="00C950D1" w:rsidRDefault="008C7938"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R Square</w:t>
            </w:r>
          </w:p>
        </w:tc>
        <w:tc>
          <w:tcPr>
            <w:tcW w:w="1469" w:type="dxa"/>
            <w:tcBorders>
              <w:top w:val="single" w:sz="16" w:space="0" w:color="000000"/>
              <w:bottom w:val="single" w:sz="16" w:space="0" w:color="000000"/>
            </w:tcBorders>
            <w:shd w:val="clear" w:color="auto" w:fill="FFFFFF"/>
            <w:vAlign w:val="bottom"/>
          </w:tcPr>
          <w:p w:rsidR="008C7938" w:rsidRPr="00C950D1" w:rsidRDefault="008C7938"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Adjusted R Square</w:t>
            </w:r>
          </w:p>
        </w:tc>
        <w:tc>
          <w:tcPr>
            <w:tcW w:w="1469" w:type="dxa"/>
            <w:tcBorders>
              <w:top w:val="single" w:sz="16" w:space="0" w:color="000000"/>
              <w:bottom w:val="single" w:sz="16" w:space="0" w:color="000000"/>
              <w:right w:val="single" w:sz="16" w:space="0" w:color="000000"/>
            </w:tcBorders>
            <w:shd w:val="clear" w:color="auto" w:fill="FFFFFF"/>
            <w:vAlign w:val="bottom"/>
          </w:tcPr>
          <w:p w:rsidR="008C7938" w:rsidRPr="00C950D1" w:rsidRDefault="008C7938"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Std. Error of the Estimate</w:t>
            </w:r>
          </w:p>
        </w:tc>
      </w:tr>
      <w:tr w:rsidR="008C7938" w:rsidRPr="00C950D1" w:rsidTr="00C950D1">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8C7938" w:rsidRPr="00C950D1" w:rsidRDefault="008C7938"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1</w:t>
            </w:r>
          </w:p>
        </w:tc>
        <w:tc>
          <w:tcPr>
            <w:tcW w:w="1024" w:type="dxa"/>
            <w:tcBorders>
              <w:top w:val="single" w:sz="16" w:space="0" w:color="000000"/>
              <w:left w:val="single" w:sz="16" w:space="0" w:color="000000"/>
              <w:bottom w:val="single" w:sz="16" w:space="0" w:color="000000"/>
            </w:tcBorders>
            <w:shd w:val="clear" w:color="auto" w:fill="FFFFFF"/>
            <w:vAlign w:val="center"/>
          </w:tcPr>
          <w:p w:rsidR="008C7938" w:rsidRPr="00C950D1" w:rsidRDefault="008C7938"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.630</w:t>
            </w:r>
            <w:r w:rsidRPr="00C950D1">
              <w:rPr>
                <w:rFonts w:ascii="Times New Roman" w:hAnsi="Times New Roman" w:cs="Times New Roman"/>
                <w:color w:val="000000"/>
                <w:szCs w:val="18"/>
                <w:vertAlign w:val="superscript"/>
              </w:rPr>
              <w:t>a</w:t>
            </w:r>
          </w:p>
        </w:tc>
        <w:tc>
          <w:tcPr>
            <w:tcW w:w="1086" w:type="dxa"/>
            <w:tcBorders>
              <w:top w:val="single" w:sz="16" w:space="0" w:color="000000"/>
              <w:bottom w:val="single" w:sz="16" w:space="0" w:color="000000"/>
            </w:tcBorders>
            <w:shd w:val="clear" w:color="auto" w:fill="FFFFFF"/>
            <w:vAlign w:val="center"/>
          </w:tcPr>
          <w:p w:rsidR="008C7938" w:rsidRPr="00C950D1" w:rsidRDefault="008C7938"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.397</w:t>
            </w:r>
          </w:p>
        </w:tc>
        <w:tc>
          <w:tcPr>
            <w:tcW w:w="1469" w:type="dxa"/>
            <w:tcBorders>
              <w:top w:val="single" w:sz="16" w:space="0" w:color="000000"/>
              <w:bottom w:val="single" w:sz="16" w:space="0" w:color="000000"/>
            </w:tcBorders>
            <w:shd w:val="clear" w:color="auto" w:fill="FFFFFF"/>
            <w:vAlign w:val="center"/>
          </w:tcPr>
          <w:p w:rsidR="008C7938" w:rsidRPr="00C950D1" w:rsidRDefault="008C7938"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.391</w:t>
            </w:r>
          </w:p>
        </w:tc>
        <w:tc>
          <w:tcPr>
            <w:tcW w:w="1469" w:type="dxa"/>
            <w:tcBorders>
              <w:top w:val="single" w:sz="16" w:space="0" w:color="000000"/>
              <w:bottom w:val="single" w:sz="16" w:space="0" w:color="000000"/>
              <w:right w:val="single" w:sz="16" w:space="0" w:color="000000"/>
            </w:tcBorders>
            <w:shd w:val="clear" w:color="auto" w:fill="FFFFFF"/>
            <w:vAlign w:val="center"/>
          </w:tcPr>
          <w:p w:rsidR="008C7938" w:rsidRPr="00C950D1" w:rsidRDefault="008C7938"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3.68545</w:t>
            </w:r>
          </w:p>
        </w:tc>
      </w:tr>
      <w:tr w:rsidR="008C7938" w:rsidRPr="00C950D1" w:rsidTr="00C950D1">
        <w:trPr>
          <w:cantSplit/>
          <w:jc w:val="center"/>
        </w:trPr>
        <w:tc>
          <w:tcPr>
            <w:tcW w:w="5843" w:type="dxa"/>
            <w:gridSpan w:val="5"/>
            <w:tcBorders>
              <w:top w:val="nil"/>
              <w:left w:val="nil"/>
              <w:bottom w:val="nil"/>
              <w:right w:val="nil"/>
            </w:tcBorders>
            <w:shd w:val="clear" w:color="auto" w:fill="FFFFFF"/>
          </w:tcPr>
          <w:p w:rsidR="008C7938" w:rsidRPr="00C950D1" w:rsidRDefault="008C7938"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a. Predictors: (Constant), Word Of Mouth</w:t>
            </w:r>
          </w:p>
        </w:tc>
      </w:tr>
    </w:tbl>
    <w:p w:rsidR="00C950D1" w:rsidRPr="000C76FC" w:rsidRDefault="000C76FC" w:rsidP="000C76FC">
      <w:pPr>
        <w:spacing w:line="480" w:lineRule="auto"/>
        <w:jc w:val="center"/>
        <w:rPr>
          <w:rFonts w:ascii="Times New Roman" w:hAnsi="Times New Roman" w:cs="Times New Roman"/>
          <w:b/>
          <w:sz w:val="24"/>
          <w:szCs w:val="24"/>
        </w:rPr>
      </w:pPr>
      <w:r w:rsidRPr="001B2BC7">
        <w:rPr>
          <w:rFonts w:ascii="Times New Roman" w:hAnsi="Times New Roman" w:cs="Times New Roman"/>
          <w:b/>
          <w:sz w:val="24"/>
          <w:szCs w:val="24"/>
        </w:rPr>
        <w:t xml:space="preserve">Sumber : </w:t>
      </w:r>
      <w:r>
        <w:rPr>
          <w:rFonts w:ascii="Times New Roman" w:hAnsi="Times New Roman" w:cs="Times New Roman"/>
          <w:b/>
          <w:sz w:val="24"/>
          <w:szCs w:val="24"/>
        </w:rPr>
        <w:t>Pengolahan data, 2018</w:t>
      </w:r>
    </w:p>
    <w:p w:rsidR="008C11EE" w:rsidRPr="00A314D6" w:rsidRDefault="008C7938" w:rsidP="00306456">
      <w:pPr>
        <w:spacing w:line="480" w:lineRule="auto"/>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Berdasarkan tabel di atas, diperoleh informasi bahwa nilai koefisien korelasi atau</w:t>
      </w:r>
      <w:r>
        <w:rPr>
          <w:rFonts w:ascii="Times New Roman" w:hAnsi="Times New Roman" w:cs="Times New Roman"/>
          <w:sz w:val="24"/>
          <w:szCs w:val="24"/>
        </w:rPr>
        <w:t xml:space="preserve"> (R) yang diperoleh sebesar 0,630</w:t>
      </w:r>
      <w:r w:rsidR="008C11EE" w:rsidRPr="00A314D6">
        <w:rPr>
          <w:rFonts w:ascii="Times New Roman" w:hAnsi="Times New Roman" w:cs="Times New Roman"/>
          <w:sz w:val="24"/>
          <w:szCs w:val="24"/>
        </w:rPr>
        <w:t>. Dengan demikian koefisien determinasi dapat dihitung sebagai berikut:</w:t>
      </w:r>
    </w:p>
    <w:p w:rsidR="008C11EE" w:rsidRPr="00A314D6" w:rsidRDefault="008C11EE" w:rsidP="00306456">
      <w:pPr>
        <w:spacing w:line="480" w:lineRule="auto"/>
        <w:rPr>
          <w:rFonts w:ascii="Times New Roman" w:hAnsi="Times New Roman" w:cs="Times New Roman"/>
          <w:sz w:val="24"/>
          <w:szCs w:val="24"/>
        </w:rPr>
      </w:pPr>
      <w:r w:rsidRPr="00A314D6">
        <w:rPr>
          <w:rFonts w:ascii="Times New Roman" w:hAnsi="Times New Roman" w:cs="Times New Roman"/>
          <w:sz w:val="24"/>
          <w:szCs w:val="24"/>
        </w:rPr>
        <w:t xml:space="preserve">Kd =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r</m:t>
                </m:r>
              </m:e>
            </m:d>
          </m:e>
          <m:sup>
            <m:r>
              <w:rPr>
                <w:rFonts w:ascii="Cambria Math" w:hAnsi="Cambria Math" w:cs="Times New Roman"/>
                <w:sz w:val="24"/>
                <w:szCs w:val="24"/>
              </w:rPr>
              <m:t>2</m:t>
            </m:r>
          </m:sup>
        </m:sSup>
      </m:oMath>
      <w:r w:rsidRPr="00A314D6">
        <w:rPr>
          <w:rFonts w:ascii="Times New Roman" w:hAnsi="Times New Roman" w:cs="Times New Roman"/>
          <w:sz w:val="24"/>
          <w:szCs w:val="24"/>
        </w:rPr>
        <w:t xml:space="preserve"> x 100 %</w:t>
      </w:r>
    </w:p>
    <w:p w:rsidR="008C11EE" w:rsidRPr="00A314D6" w:rsidRDefault="008C11EE" w:rsidP="00306456">
      <w:pPr>
        <w:spacing w:line="480" w:lineRule="auto"/>
        <w:rPr>
          <w:rFonts w:ascii="Times New Roman" w:hAnsi="Times New Roman" w:cs="Times New Roman"/>
          <w:sz w:val="24"/>
          <w:szCs w:val="24"/>
        </w:rPr>
      </w:pPr>
      <w:r w:rsidRPr="00A314D6">
        <w:rPr>
          <w:rFonts w:ascii="Times New Roman" w:hAnsi="Times New Roman" w:cs="Times New Roman"/>
          <w:sz w:val="24"/>
          <w:szCs w:val="24"/>
        </w:rPr>
        <w:t xml:space="preserve">Kd =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0,630</m:t>
                </m:r>
              </m:e>
            </m:d>
          </m:e>
          <m:sup>
            <m:r>
              <w:rPr>
                <w:rFonts w:ascii="Cambria Math" w:hAnsi="Cambria Math" w:cs="Times New Roman"/>
                <w:sz w:val="24"/>
                <w:szCs w:val="24"/>
              </w:rPr>
              <m:t>2</m:t>
            </m:r>
          </m:sup>
        </m:sSup>
      </m:oMath>
      <w:r w:rsidRPr="00A314D6">
        <w:rPr>
          <w:rFonts w:ascii="Times New Roman" w:hAnsi="Times New Roman" w:cs="Times New Roman"/>
          <w:sz w:val="24"/>
          <w:szCs w:val="24"/>
        </w:rPr>
        <w:t xml:space="preserve"> x 100 %</w:t>
      </w:r>
    </w:p>
    <w:p w:rsidR="008C11EE" w:rsidRPr="00A314D6" w:rsidRDefault="008C11EE" w:rsidP="00306456">
      <w:pPr>
        <w:spacing w:line="480" w:lineRule="auto"/>
        <w:rPr>
          <w:rFonts w:ascii="Times New Roman" w:hAnsi="Times New Roman" w:cs="Times New Roman"/>
          <w:sz w:val="24"/>
          <w:szCs w:val="24"/>
        </w:rPr>
      </w:pPr>
      <w:r w:rsidRPr="00A314D6">
        <w:rPr>
          <w:rFonts w:ascii="Times New Roman" w:hAnsi="Times New Roman" w:cs="Times New Roman"/>
          <w:sz w:val="24"/>
          <w:szCs w:val="24"/>
        </w:rPr>
        <w:t xml:space="preserve">Kd = </w:t>
      </w:r>
      <w:r w:rsidR="008C7938">
        <w:rPr>
          <w:rFonts w:ascii="Times New Roman" w:hAnsi="Times New Roman" w:cs="Times New Roman"/>
          <w:sz w:val="24"/>
          <w:szCs w:val="24"/>
        </w:rPr>
        <w:t>39.7</w:t>
      </w:r>
      <w:r w:rsidRPr="00A314D6">
        <w:rPr>
          <w:rFonts w:ascii="Times New Roman" w:hAnsi="Times New Roman" w:cs="Times New Roman"/>
          <w:sz w:val="24"/>
          <w:szCs w:val="24"/>
        </w:rPr>
        <w:t>%</w:t>
      </w:r>
    </w:p>
    <w:p w:rsidR="00C950D1" w:rsidRDefault="008C11EE" w:rsidP="004B493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ab/>
        <w:t xml:space="preserve">Dari hasil perhitungan di atas, terlihat bahwa nilai koefisien determinasi yang diperoleh sebesar </w:t>
      </w:r>
      <w:r w:rsidR="008C7938">
        <w:rPr>
          <w:rFonts w:ascii="Times New Roman" w:hAnsi="Times New Roman" w:cs="Times New Roman"/>
          <w:sz w:val="24"/>
          <w:szCs w:val="24"/>
        </w:rPr>
        <w:t>39.7</w:t>
      </w:r>
      <w:r w:rsidRPr="00A314D6">
        <w:rPr>
          <w:rFonts w:ascii="Times New Roman" w:hAnsi="Times New Roman" w:cs="Times New Roman"/>
          <w:sz w:val="24"/>
          <w:szCs w:val="24"/>
        </w:rPr>
        <w:t>%</w:t>
      </w:r>
      <w:r w:rsidR="008C7938">
        <w:rPr>
          <w:rFonts w:ascii="Times New Roman" w:hAnsi="Times New Roman" w:cs="Times New Roman"/>
          <w:sz w:val="24"/>
          <w:szCs w:val="24"/>
        </w:rPr>
        <w:t>. Hal ini menunjukan bahwa</w:t>
      </w:r>
      <w:r w:rsidRPr="00A314D6">
        <w:rPr>
          <w:rFonts w:ascii="Times New Roman" w:hAnsi="Times New Roman" w:cs="Times New Roman"/>
          <w:sz w:val="24"/>
          <w:szCs w:val="24"/>
        </w:rPr>
        <w:t xml:space="preserve"> </w:t>
      </w:r>
      <w:r w:rsidR="00C950D1">
        <w:rPr>
          <w:rFonts w:ascii="Times New Roman" w:hAnsi="Times New Roman" w:cs="Times New Roman"/>
          <w:sz w:val="24"/>
          <w:szCs w:val="24"/>
        </w:rPr>
        <w:t>variabel</w:t>
      </w:r>
      <w:r w:rsidRPr="00A314D6">
        <w:rPr>
          <w:rFonts w:ascii="Times New Roman" w:hAnsi="Times New Roman" w:cs="Times New Roman"/>
          <w:sz w:val="24"/>
          <w:szCs w:val="24"/>
        </w:rPr>
        <w:t xml:space="preserve"> bebas yang diuji yang terdiri dari </w:t>
      </w:r>
      <w:r w:rsidR="008C7938">
        <w:rPr>
          <w:rFonts w:ascii="Times New Roman" w:eastAsia="Times New Roman" w:hAnsi="Times New Roman" w:cs="Times New Roman"/>
          <w:i/>
          <w:sz w:val="24"/>
          <w:szCs w:val="24"/>
        </w:rPr>
        <w:t>word of mouth</w:t>
      </w:r>
      <w:r w:rsidRPr="00A314D6">
        <w:rPr>
          <w:rFonts w:ascii="Times New Roman" w:hAnsi="Times New Roman" w:cs="Times New Roman"/>
          <w:sz w:val="24"/>
          <w:szCs w:val="24"/>
        </w:rPr>
        <w:t xml:space="preserve"> memberikan kontribusi terhadap </w:t>
      </w:r>
      <w:r w:rsidR="008C7938">
        <w:rPr>
          <w:rFonts w:ascii="Times New Roman" w:hAnsi="Times New Roman" w:cs="Times New Roman"/>
          <w:sz w:val="24"/>
          <w:szCs w:val="24"/>
        </w:rPr>
        <w:t>kepercayaan konsumen</w:t>
      </w:r>
      <w:r w:rsidRPr="00A314D6">
        <w:rPr>
          <w:rFonts w:ascii="Times New Roman" w:hAnsi="Times New Roman" w:cs="Times New Roman"/>
          <w:sz w:val="24"/>
          <w:szCs w:val="24"/>
        </w:rPr>
        <w:t xml:space="preserve"> sebesar </w:t>
      </w:r>
      <w:r w:rsidR="008C7938">
        <w:rPr>
          <w:rFonts w:ascii="Times New Roman" w:hAnsi="Times New Roman" w:cs="Times New Roman"/>
          <w:sz w:val="24"/>
          <w:szCs w:val="24"/>
        </w:rPr>
        <w:t>39.7</w:t>
      </w:r>
      <w:r w:rsidRPr="00A314D6">
        <w:rPr>
          <w:rFonts w:ascii="Times New Roman" w:hAnsi="Times New Roman" w:cs="Times New Roman"/>
          <w:sz w:val="24"/>
          <w:szCs w:val="24"/>
        </w:rPr>
        <w:t xml:space="preserve">%, sedangkan sisanya sebesar </w:t>
      </w:r>
      <w:r w:rsidR="008C7938">
        <w:rPr>
          <w:rFonts w:ascii="Times New Roman" w:hAnsi="Times New Roman" w:cs="Times New Roman"/>
          <w:sz w:val="24"/>
          <w:szCs w:val="24"/>
        </w:rPr>
        <w:t>60.3</w:t>
      </w:r>
      <w:r w:rsidRPr="00A314D6">
        <w:rPr>
          <w:rFonts w:ascii="Times New Roman" w:hAnsi="Times New Roman" w:cs="Times New Roman"/>
          <w:sz w:val="24"/>
          <w:szCs w:val="24"/>
        </w:rPr>
        <w:t xml:space="preserve">% lainnya merupakan kontribusi dari </w:t>
      </w:r>
      <w:r w:rsidR="00C950D1">
        <w:rPr>
          <w:rFonts w:ascii="Times New Roman" w:hAnsi="Times New Roman" w:cs="Times New Roman"/>
          <w:sz w:val="24"/>
          <w:szCs w:val="24"/>
        </w:rPr>
        <w:t>variabel</w:t>
      </w:r>
      <w:r w:rsidRPr="00A314D6">
        <w:rPr>
          <w:rFonts w:ascii="Times New Roman" w:hAnsi="Times New Roman" w:cs="Times New Roman"/>
          <w:sz w:val="24"/>
          <w:szCs w:val="24"/>
        </w:rPr>
        <w:t xml:space="preserve"> lain yang tidak diteliti. </w:t>
      </w:r>
    </w:p>
    <w:p w:rsidR="00066A46" w:rsidRPr="00066A46" w:rsidRDefault="00066A46" w:rsidP="004B493B">
      <w:pPr>
        <w:spacing w:after="0" w:line="480" w:lineRule="auto"/>
        <w:jc w:val="both"/>
        <w:rPr>
          <w:rFonts w:ascii="Times New Roman" w:hAnsi="Times New Roman" w:cs="Times New Roman"/>
          <w:sz w:val="24"/>
          <w:szCs w:val="24"/>
        </w:rPr>
      </w:pPr>
    </w:p>
    <w:p w:rsidR="00066A46" w:rsidRDefault="008C11EE" w:rsidP="004B493B">
      <w:pPr>
        <w:pStyle w:val="ListParagraph"/>
        <w:numPr>
          <w:ilvl w:val="2"/>
          <w:numId w:val="1"/>
        </w:numPr>
        <w:spacing w:after="0" w:line="480" w:lineRule="auto"/>
        <w:ind w:left="709"/>
        <w:rPr>
          <w:rFonts w:ascii="Times New Roman" w:hAnsi="Times New Roman" w:cs="Times New Roman"/>
          <w:b/>
          <w:sz w:val="24"/>
          <w:szCs w:val="24"/>
        </w:rPr>
      </w:pPr>
      <w:r w:rsidRPr="00066A46">
        <w:rPr>
          <w:rFonts w:ascii="Times New Roman" w:hAnsi="Times New Roman" w:cs="Times New Roman"/>
          <w:b/>
          <w:sz w:val="24"/>
          <w:szCs w:val="24"/>
        </w:rPr>
        <w:t>Pengujian Hipotesis</w:t>
      </w:r>
    </w:p>
    <w:p w:rsidR="008C11EE" w:rsidRPr="00A314D6" w:rsidRDefault="008C7938" w:rsidP="004B493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 xml:space="preserve">Untuk membuktikan apakah </w:t>
      </w:r>
      <w:r>
        <w:rPr>
          <w:rFonts w:ascii="Times New Roman" w:eastAsia="Times New Roman" w:hAnsi="Times New Roman" w:cs="Times New Roman"/>
          <w:i/>
          <w:sz w:val="24"/>
          <w:szCs w:val="24"/>
        </w:rPr>
        <w:t>word of mouth</w:t>
      </w:r>
      <w:r w:rsidR="008C11EE" w:rsidRPr="00A314D6">
        <w:rPr>
          <w:rFonts w:ascii="Times New Roman" w:hAnsi="Times New Roman" w:cs="Times New Roman"/>
          <w:sz w:val="24"/>
          <w:szCs w:val="24"/>
        </w:rPr>
        <w:t xml:space="preserve"> berpengaruh signifikan terhadap </w:t>
      </w:r>
      <w:r>
        <w:rPr>
          <w:rFonts w:ascii="Times New Roman" w:hAnsi="Times New Roman" w:cs="Times New Roman"/>
          <w:sz w:val="24"/>
          <w:szCs w:val="24"/>
        </w:rPr>
        <w:t>kepercayaan konsumen</w:t>
      </w:r>
      <w:r w:rsidR="008C11EE" w:rsidRPr="00A314D6">
        <w:rPr>
          <w:rFonts w:ascii="Times New Roman" w:hAnsi="Times New Roman" w:cs="Times New Roman"/>
          <w:sz w:val="24"/>
          <w:szCs w:val="24"/>
        </w:rPr>
        <w:t>, maka dilakukan pengujian hipotesis dengan rumusan hipotesis sebagai berikut:</w:t>
      </w:r>
    </w:p>
    <w:p w:rsidR="008C11EE" w:rsidRPr="00A314D6" w:rsidRDefault="008C11EE" w:rsidP="004B493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lastRenderedPageBreak/>
        <w:t>H</w:t>
      </w:r>
      <w:r w:rsidRPr="00A314D6">
        <w:rPr>
          <w:rFonts w:ascii="Times New Roman" w:hAnsi="Times New Roman" w:cs="Times New Roman"/>
          <w:sz w:val="24"/>
          <w:szCs w:val="24"/>
          <w:vertAlign w:val="subscript"/>
        </w:rPr>
        <w:t xml:space="preserve">0 </w:t>
      </w:r>
      <w:r w:rsidRPr="00A314D6">
        <w:rPr>
          <w:rFonts w:ascii="Times New Roman" w:hAnsi="Times New Roman" w:cs="Times New Roman"/>
          <w:sz w:val="24"/>
          <w:szCs w:val="24"/>
        </w:rPr>
        <w:t>:β</w:t>
      </w:r>
      <w:r w:rsidRPr="00A314D6">
        <w:rPr>
          <w:rFonts w:ascii="Times New Roman" w:hAnsi="Times New Roman" w:cs="Times New Roman"/>
          <w:sz w:val="24"/>
          <w:szCs w:val="24"/>
          <w:vertAlign w:val="subscript"/>
        </w:rPr>
        <w:t xml:space="preserve">1 </w:t>
      </w:r>
      <w:r w:rsidRPr="00A314D6">
        <w:rPr>
          <w:rFonts w:ascii="Times New Roman" w:hAnsi="Times New Roman" w:cs="Times New Roman"/>
          <w:sz w:val="24"/>
          <w:szCs w:val="24"/>
        </w:rPr>
        <w:t>= β</w:t>
      </w:r>
      <w:r w:rsidRPr="00A314D6">
        <w:rPr>
          <w:rFonts w:ascii="Times New Roman" w:hAnsi="Times New Roman" w:cs="Times New Roman"/>
          <w:sz w:val="24"/>
          <w:szCs w:val="24"/>
          <w:vertAlign w:val="subscript"/>
        </w:rPr>
        <w:t xml:space="preserve">2 </w:t>
      </w:r>
      <w:r w:rsidRPr="00A314D6">
        <w:rPr>
          <w:rFonts w:ascii="Times New Roman" w:hAnsi="Times New Roman" w:cs="Times New Roman"/>
          <w:sz w:val="24"/>
          <w:szCs w:val="24"/>
        </w:rPr>
        <w:t xml:space="preserve">= </w:t>
      </w:r>
      <w:r w:rsidR="008C7938">
        <w:rPr>
          <w:rFonts w:ascii="Times New Roman" w:hAnsi="Times New Roman" w:cs="Times New Roman"/>
          <w:sz w:val="24"/>
          <w:szCs w:val="24"/>
        </w:rPr>
        <w:t>0, artinya secara simultan</w:t>
      </w:r>
      <w:r w:rsidR="007628EC">
        <w:rPr>
          <w:rFonts w:ascii="Times New Roman" w:hAnsi="Times New Roman" w:cs="Times New Roman"/>
          <w:sz w:val="24"/>
          <w:szCs w:val="24"/>
        </w:rPr>
        <w:t xml:space="preserve"> </w:t>
      </w:r>
      <w:r w:rsidR="00C950D1">
        <w:rPr>
          <w:rFonts w:ascii="Times New Roman" w:hAnsi="Times New Roman" w:cs="Times New Roman"/>
          <w:sz w:val="24"/>
          <w:szCs w:val="24"/>
        </w:rPr>
        <w:t>variabel</w:t>
      </w:r>
      <w:r w:rsidR="007628EC">
        <w:rPr>
          <w:rFonts w:ascii="Times New Roman" w:hAnsi="Times New Roman" w:cs="Times New Roman"/>
          <w:sz w:val="24"/>
          <w:szCs w:val="24"/>
        </w:rPr>
        <w:t xml:space="preserve"> bebas</w:t>
      </w:r>
      <w:r w:rsidR="008C7938">
        <w:rPr>
          <w:rFonts w:ascii="Times New Roman" w:hAnsi="Times New Roman" w:cs="Times New Roman"/>
          <w:sz w:val="24"/>
          <w:szCs w:val="24"/>
        </w:rPr>
        <w:t xml:space="preserve"> </w:t>
      </w:r>
      <w:r w:rsidR="008C7938" w:rsidRPr="008C7938">
        <w:rPr>
          <w:rFonts w:ascii="Times New Roman" w:hAnsi="Times New Roman" w:cs="Times New Roman"/>
          <w:i/>
          <w:sz w:val="24"/>
          <w:szCs w:val="24"/>
        </w:rPr>
        <w:t>word of mouth</w:t>
      </w:r>
      <w:r w:rsidR="008C7938">
        <w:rPr>
          <w:rFonts w:ascii="Times New Roman" w:hAnsi="Times New Roman" w:cs="Times New Roman"/>
          <w:sz w:val="24"/>
          <w:szCs w:val="24"/>
        </w:rPr>
        <w:t xml:space="preserve"> </w:t>
      </w:r>
      <w:r w:rsidR="00066A46">
        <w:rPr>
          <w:rFonts w:ascii="Times New Roman" w:hAnsi="Times New Roman" w:cs="Times New Roman"/>
          <w:sz w:val="24"/>
          <w:szCs w:val="24"/>
        </w:rPr>
        <w:t xml:space="preserve">tidak </w:t>
      </w:r>
      <w:r w:rsidRPr="00A314D6">
        <w:rPr>
          <w:rFonts w:ascii="Times New Roman" w:hAnsi="Times New Roman" w:cs="Times New Roman"/>
          <w:sz w:val="24"/>
          <w:szCs w:val="24"/>
        </w:rPr>
        <w:t xml:space="preserve">berpengaruh signifikan terhadap </w:t>
      </w:r>
      <w:r w:rsidR="007628EC">
        <w:rPr>
          <w:rFonts w:ascii="Times New Roman" w:hAnsi="Times New Roman" w:cs="Times New Roman"/>
          <w:sz w:val="24"/>
          <w:szCs w:val="24"/>
        </w:rPr>
        <w:t>kepercayaan konsumen</w:t>
      </w:r>
      <w:r w:rsidRPr="00A314D6">
        <w:rPr>
          <w:rFonts w:ascii="Times New Roman" w:hAnsi="Times New Roman" w:cs="Times New Roman"/>
          <w:sz w:val="24"/>
          <w:szCs w:val="24"/>
        </w:rPr>
        <w:t>.</w:t>
      </w:r>
    </w:p>
    <w:p w:rsidR="008C11EE" w:rsidRPr="00A314D6" w:rsidRDefault="008C11EE" w:rsidP="004B493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H</w:t>
      </w:r>
      <w:r w:rsidRPr="00A314D6">
        <w:rPr>
          <w:rFonts w:ascii="Times New Roman" w:hAnsi="Times New Roman" w:cs="Times New Roman"/>
          <w:sz w:val="24"/>
          <w:szCs w:val="24"/>
          <w:vertAlign w:val="subscript"/>
        </w:rPr>
        <w:t>a</w:t>
      </w:r>
      <w:r w:rsidRPr="00A314D6">
        <w:rPr>
          <w:rFonts w:ascii="Times New Roman" w:hAnsi="Times New Roman" w:cs="Times New Roman"/>
          <w:sz w:val="24"/>
          <w:szCs w:val="24"/>
        </w:rPr>
        <w:t xml:space="preserve"> :β</w:t>
      </w:r>
      <w:r w:rsidRPr="00A314D6">
        <w:rPr>
          <w:rFonts w:ascii="Times New Roman" w:hAnsi="Times New Roman" w:cs="Times New Roman"/>
          <w:sz w:val="24"/>
          <w:szCs w:val="24"/>
          <w:vertAlign w:val="subscript"/>
        </w:rPr>
        <w:t>1</w:t>
      </w:r>
      <w:r w:rsidRPr="00A314D6">
        <w:rPr>
          <w:rFonts w:ascii="Times New Roman" w:hAnsi="Times New Roman" w:cs="Times New Roman"/>
          <w:sz w:val="24"/>
          <w:szCs w:val="24"/>
        </w:rPr>
        <w:t xml:space="preserve"> ≠ β</w:t>
      </w:r>
      <w:r w:rsidRPr="00A314D6">
        <w:rPr>
          <w:rFonts w:ascii="Times New Roman" w:hAnsi="Times New Roman" w:cs="Times New Roman"/>
          <w:sz w:val="24"/>
          <w:szCs w:val="24"/>
          <w:vertAlign w:val="subscript"/>
        </w:rPr>
        <w:t>2</w:t>
      </w:r>
      <w:r w:rsidRPr="00A314D6">
        <w:rPr>
          <w:rFonts w:ascii="Times New Roman" w:hAnsi="Times New Roman" w:cs="Times New Roman"/>
          <w:sz w:val="24"/>
          <w:szCs w:val="24"/>
        </w:rPr>
        <w:t xml:space="preserve"> ≠ 0, artinya secara simultan </w:t>
      </w:r>
      <w:r w:rsidR="00C950D1">
        <w:rPr>
          <w:rFonts w:ascii="Times New Roman" w:hAnsi="Times New Roman" w:cs="Times New Roman"/>
          <w:sz w:val="24"/>
          <w:szCs w:val="24"/>
        </w:rPr>
        <w:t>variabel</w:t>
      </w:r>
      <w:r w:rsidRPr="00A314D6">
        <w:rPr>
          <w:rFonts w:ascii="Times New Roman" w:hAnsi="Times New Roman" w:cs="Times New Roman"/>
          <w:sz w:val="24"/>
          <w:szCs w:val="24"/>
        </w:rPr>
        <w:t xml:space="preserve"> bebas </w:t>
      </w:r>
      <w:r w:rsidR="007628EC" w:rsidRPr="007628EC">
        <w:rPr>
          <w:rFonts w:ascii="Times New Roman" w:hAnsi="Times New Roman" w:cs="Times New Roman"/>
          <w:i/>
          <w:sz w:val="24"/>
          <w:szCs w:val="24"/>
        </w:rPr>
        <w:t>word of mouth</w:t>
      </w:r>
      <w:r w:rsidRPr="00A314D6">
        <w:rPr>
          <w:rFonts w:ascii="Times New Roman" w:hAnsi="Times New Roman" w:cs="Times New Roman"/>
          <w:sz w:val="24"/>
          <w:szCs w:val="24"/>
        </w:rPr>
        <w:t xml:space="preserve"> berpengaruh signifikan terhadap </w:t>
      </w:r>
      <w:r w:rsidR="007628EC">
        <w:rPr>
          <w:rFonts w:ascii="Times New Roman" w:hAnsi="Times New Roman" w:cs="Times New Roman"/>
          <w:sz w:val="24"/>
          <w:szCs w:val="24"/>
        </w:rPr>
        <w:t>kepercayaan konsumen</w:t>
      </w:r>
      <w:r w:rsidRPr="00A314D6">
        <w:rPr>
          <w:rFonts w:ascii="Times New Roman" w:hAnsi="Times New Roman" w:cs="Times New Roman"/>
          <w:sz w:val="24"/>
          <w:szCs w:val="24"/>
        </w:rPr>
        <w:t>.</w:t>
      </w:r>
    </w:p>
    <w:p w:rsidR="008C11EE" w:rsidRPr="00A314D6" w:rsidRDefault="008C11EE" w:rsidP="004B493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Taraf</w:t>
      </w:r>
      <w:r w:rsidR="007628EC">
        <w:rPr>
          <w:rFonts w:ascii="Times New Roman" w:hAnsi="Times New Roman" w:cs="Times New Roman"/>
          <w:sz w:val="24"/>
          <w:szCs w:val="24"/>
        </w:rPr>
        <w:t xml:space="preserve"> </w:t>
      </w:r>
      <w:r w:rsidRPr="00A314D6">
        <w:rPr>
          <w:rFonts w:ascii="Times New Roman" w:hAnsi="Times New Roman" w:cs="Times New Roman"/>
          <w:sz w:val="24"/>
          <w:szCs w:val="24"/>
        </w:rPr>
        <w:t>signifikansi (α) : 0,05</w:t>
      </w:r>
    </w:p>
    <w:p w:rsidR="008C11EE" w:rsidRPr="00A314D6" w:rsidRDefault="008C11EE" w:rsidP="004B493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Kriteria uji : tolak H</w:t>
      </w:r>
      <w:r w:rsidRPr="00A314D6">
        <w:rPr>
          <w:rFonts w:ascii="Times New Roman" w:hAnsi="Times New Roman" w:cs="Times New Roman"/>
          <w:sz w:val="24"/>
          <w:szCs w:val="24"/>
          <w:vertAlign w:val="subscript"/>
        </w:rPr>
        <w:t>0</w:t>
      </w:r>
      <w:r w:rsidRPr="00A314D6">
        <w:rPr>
          <w:rFonts w:ascii="Times New Roman" w:hAnsi="Times New Roman" w:cs="Times New Roman"/>
          <w:sz w:val="24"/>
          <w:szCs w:val="24"/>
        </w:rPr>
        <w:t xml:space="preserve"> jika nilai f-hitung &gt; f-tabel, H</w:t>
      </w:r>
      <w:r w:rsidRPr="00A314D6">
        <w:rPr>
          <w:rFonts w:ascii="Times New Roman" w:hAnsi="Times New Roman" w:cs="Times New Roman"/>
          <w:sz w:val="24"/>
          <w:szCs w:val="24"/>
          <w:vertAlign w:val="subscript"/>
        </w:rPr>
        <w:t xml:space="preserve">a </w:t>
      </w:r>
      <w:r w:rsidRPr="00A314D6">
        <w:rPr>
          <w:rFonts w:ascii="Times New Roman" w:hAnsi="Times New Roman" w:cs="Times New Roman"/>
          <w:sz w:val="24"/>
          <w:szCs w:val="24"/>
        </w:rPr>
        <w:t>terima</w:t>
      </w:r>
    </w:p>
    <w:p w:rsidR="007628EC" w:rsidRPr="00066A46" w:rsidRDefault="008C11EE" w:rsidP="004B493B">
      <w:pPr>
        <w:spacing w:after="0" w:line="480" w:lineRule="auto"/>
        <w:jc w:val="both"/>
        <w:rPr>
          <w:rFonts w:ascii="Times New Roman" w:hAnsi="Times New Roman" w:cs="Times New Roman"/>
          <w:sz w:val="24"/>
          <w:szCs w:val="24"/>
        </w:rPr>
      </w:pPr>
      <w:r w:rsidRPr="00A314D6">
        <w:rPr>
          <w:rFonts w:ascii="Times New Roman" w:hAnsi="Times New Roman" w:cs="Times New Roman"/>
          <w:sz w:val="24"/>
          <w:szCs w:val="24"/>
        </w:rPr>
        <w:t>Nilai statistik uji F dapat diket</w:t>
      </w:r>
      <w:bookmarkStart w:id="29" w:name="_Toc504945372"/>
      <w:r w:rsidR="00066A46">
        <w:rPr>
          <w:rFonts w:ascii="Times New Roman" w:hAnsi="Times New Roman" w:cs="Times New Roman"/>
          <w:sz w:val="24"/>
          <w:szCs w:val="24"/>
        </w:rPr>
        <w:t>ahui dari tabel output berikut:</w:t>
      </w:r>
    </w:p>
    <w:p w:rsidR="007628EC" w:rsidRDefault="007628EC" w:rsidP="007628EC">
      <w:pPr>
        <w:spacing w:after="0" w:line="360" w:lineRule="auto"/>
        <w:jc w:val="center"/>
        <w:rPr>
          <w:rFonts w:ascii="Times New Roman" w:hAnsi="Times New Roman" w:cs="Times New Roman"/>
          <w:b/>
          <w:sz w:val="24"/>
          <w:szCs w:val="24"/>
        </w:rPr>
      </w:pPr>
    </w:p>
    <w:p w:rsidR="008C11EE" w:rsidRPr="007628EC" w:rsidRDefault="002F25C5" w:rsidP="007628E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4.37</w:t>
      </w:r>
    </w:p>
    <w:p w:rsidR="008C11EE" w:rsidRPr="007628EC" w:rsidRDefault="008C11EE" w:rsidP="007628EC">
      <w:pPr>
        <w:spacing w:after="0" w:line="360" w:lineRule="auto"/>
        <w:jc w:val="center"/>
        <w:rPr>
          <w:rFonts w:ascii="Times New Roman" w:hAnsi="Times New Roman" w:cs="Times New Roman"/>
          <w:b/>
          <w:sz w:val="24"/>
          <w:szCs w:val="24"/>
        </w:rPr>
      </w:pPr>
      <w:r w:rsidRPr="007628EC">
        <w:rPr>
          <w:rFonts w:ascii="Times New Roman" w:hAnsi="Times New Roman" w:cs="Times New Roman"/>
          <w:b/>
          <w:sz w:val="24"/>
          <w:szCs w:val="24"/>
        </w:rPr>
        <w:t>Pengujian Hipotesis Simultan</w:t>
      </w:r>
      <w:bookmarkEnd w:id="29"/>
    </w:p>
    <w:tbl>
      <w:tblPr>
        <w:tblW w:w="79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25"/>
        <w:gridCol w:w="1408"/>
        <w:gridCol w:w="1025"/>
        <w:gridCol w:w="1025"/>
      </w:tblGrid>
      <w:tr w:rsidR="007628EC" w:rsidRPr="00F66E3D" w:rsidTr="000C76FC">
        <w:trPr>
          <w:cantSplit/>
        </w:trPr>
        <w:tc>
          <w:tcPr>
            <w:tcW w:w="7969" w:type="dxa"/>
            <w:gridSpan w:val="7"/>
            <w:tcBorders>
              <w:top w:val="nil"/>
              <w:left w:val="nil"/>
              <w:bottom w:val="nil"/>
              <w:right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C950D1">
              <w:rPr>
                <w:rFonts w:ascii="Times New Roman" w:hAnsi="Times New Roman" w:cs="Times New Roman"/>
                <w:b/>
                <w:bCs/>
                <w:color w:val="000000"/>
                <w:szCs w:val="18"/>
              </w:rPr>
              <w:t>ANOVA</w:t>
            </w:r>
            <w:r w:rsidRPr="00C950D1">
              <w:rPr>
                <w:rFonts w:ascii="Times New Roman" w:hAnsi="Times New Roman" w:cs="Times New Roman"/>
                <w:b/>
                <w:bCs/>
                <w:color w:val="000000"/>
                <w:szCs w:val="18"/>
                <w:vertAlign w:val="superscript"/>
              </w:rPr>
              <w:t>a</w:t>
            </w:r>
          </w:p>
        </w:tc>
      </w:tr>
      <w:tr w:rsidR="007628EC" w:rsidRPr="00F66E3D" w:rsidTr="000C76FC">
        <w:trPr>
          <w:cantSplit/>
        </w:trPr>
        <w:tc>
          <w:tcPr>
            <w:tcW w:w="2017" w:type="dxa"/>
            <w:gridSpan w:val="2"/>
            <w:tcBorders>
              <w:top w:val="single" w:sz="16" w:space="0" w:color="000000"/>
              <w:left w:val="single" w:sz="16" w:space="0" w:color="000000"/>
              <w:bottom w:val="single" w:sz="16" w:space="0" w:color="000000"/>
              <w:right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Model</w:t>
            </w:r>
          </w:p>
        </w:tc>
        <w:tc>
          <w:tcPr>
            <w:tcW w:w="1469" w:type="dxa"/>
            <w:tcBorders>
              <w:top w:val="single" w:sz="16" w:space="0" w:color="000000"/>
              <w:left w:val="single" w:sz="16" w:space="0" w:color="000000"/>
              <w:bottom w:val="single" w:sz="16" w:space="0" w:color="000000"/>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Sum of Squares</w:t>
            </w:r>
          </w:p>
        </w:tc>
        <w:tc>
          <w:tcPr>
            <w:tcW w:w="1025" w:type="dxa"/>
            <w:tcBorders>
              <w:top w:val="single" w:sz="16" w:space="0" w:color="000000"/>
              <w:bottom w:val="single" w:sz="16" w:space="0" w:color="000000"/>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df</w:t>
            </w:r>
          </w:p>
        </w:tc>
        <w:tc>
          <w:tcPr>
            <w:tcW w:w="1408" w:type="dxa"/>
            <w:tcBorders>
              <w:top w:val="single" w:sz="16" w:space="0" w:color="000000"/>
              <w:bottom w:val="single" w:sz="16" w:space="0" w:color="000000"/>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Mean Square</w:t>
            </w:r>
          </w:p>
        </w:tc>
        <w:tc>
          <w:tcPr>
            <w:tcW w:w="1025" w:type="dxa"/>
            <w:tcBorders>
              <w:top w:val="single" w:sz="16" w:space="0" w:color="000000"/>
              <w:bottom w:val="single" w:sz="16" w:space="0" w:color="000000"/>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F</w:t>
            </w:r>
          </w:p>
        </w:tc>
        <w:tc>
          <w:tcPr>
            <w:tcW w:w="1025" w:type="dxa"/>
            <w:tcBorders>
              <w:top w:val="single" w:sz="16" w:space="0" w:color="000000"/>
              <w:bottom w:val="single" w:sz="16" w:space="0" w:color="000000"/>
              <w:right w:val="single" w:sz="16" w:space="0" w:color="000000"/>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center"/>
              <w:rPr>
                <w:rFonts w:ascii="Times New Roman" w:hAnsi="Times New Roman" w:cs="Times New Roman"/>
                <w:color w:val="000000"/>
                <w:szCs w:val="18"/>
              </w:rPr>
            </w:pPr>
            <w:r w:rsidRPr="00C950D1">
              <w:rPr>
                <w:rFonts w:ascii="Times New Roman" w:hAnsi="Times New Roman" w:cs="Times New Roman"/>
                <w:color w:val="000000"/>
                <w:szCs w:val="18"/>
              </w:rPr>
              <w:t>Sig.</w:t>
            </w:r>
          </w:p>
        </w:tc>
      </w:tr>
      <w:tr w:rsidR="007628EC" w:rsidRPr="00F66E3D" w:rsidTr="000C76FC">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tcPr>
          <w:p w:rsidR="007628EC" w:rsidRPr="00C950D1" w:rsidRDefault="007628EC"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1</w:t>
            </w:r>
          </w:p>
        </w:tc>
        <w:tc>
          <w:tcPr>
            <w:tcW w:w="1284" w:type="dxa"/>
            <w:tcBorders>
              <w:top w:val="single" w:sz="16" w:space="0" w:color="000000"/>
              <w:left w:val="nil"/>
              <w:bottom w:val="nil"/>
              <w:right w:val="single" w:sz="16" w:space="0" w:color="000000"/>
            </w:tcBorders>
            <w:shd w:val="clear" w:color="auto" w:fill="FFFFFF"/>
          </w:tcPr>
          <w:p w:rsidR="007628EC" w:rsidRPr="00C950D1" w:rsidRDefault="007628EC"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Regression</w:t>
            </w:r>
          </w:p>
        </w:tc>
        <w:tc>
          <w:tcPr>
            <w:tcW w:w="1469" w:type="dxa"/>
            <w:tcBorders>
              <w:top w:val="single" w:sz="16" w:space="0" w:color="000000"/>
              <w:left w:val="single" w:sz="16" w:space="0" w:color="000000"/>
              <w:bottom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875.351</w:t>
            </w:r>
          </w:p>
        </w:tc>
        <w:tc>
          <w:tcPr>
            <w:tcW w:w="1025" w:type="dxa"/>
            <w:tcBorders>
              <w:top w:val="single" w:sz="16" w:space="0" w:color="000000"/>
              <w:bottom w:val="nil"/>
            </w:tcBorders>
            <w:shd w:val="clear" w:color="auto" w:fill="FFFFFF"/>
            <w:vAlign w:val="center"/>
          </w:tcPr>
          <w:p w:rsidR="007628EC" w:rsidRPr="00C950D1" w:rsidRDefault="00E524B6"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Pr>
                <w:rFonts w:ascii="Times New Roman" w:hAnsi="Times New Roman" w:cs="Times New Roman"/>
                <w:color w:val="000000"/>
                <w:szCs w:val="18"/>
              </w:rPr>
              <w:t>2</w:t>
            </w:r>
          </w:p>
        </w:tc>
        <w:tc>
          <w:tcPr>
            <w:tcW w:w="1408" w:type="dxa"/>
            <w:tcBorders>
              <w:top w:val="single" w:sz="16" w:space="0" w:color="000000"/>
              <w:bottom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875.351</w:t>
            </w:r>
          </w:p>
        </w:tc>
        <w:tc>
          <w:tcPr>
            <w:tcW w:w="1025" w:type="dxa"/>
            <w:tcBorders>
              <w:top w:val="single" w:sz="16" w:space="0" w:color="000000"/>
              <w:bottom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64.447</w:t>
            </w:r>
          </w:p>
        </w:tc>
        <w:tc>
          <w:tcPr>
            <w:tcW w:w="1025" w:type="dxa"/>
            <w:tcBorders>
              <w:top w:val="single" w:sz="16" w:space="0" w:color="000000"/>
              <w:bottom w:val="nil"/>
              <w:right w:val="single" w:sz="16" w:space="0" w:color="000000"/>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.000</w:t>
            </w:r>
            <w:r w:rsidRPr="00C950D1">
              <w:rPr>
                <w:rFonts w:ascii="Times New Roman" w:hAnsi="Times New Roman" w:cs="Times New Roman"/>
                <w:color w:val="000000"/>
                <w:szCs w:val="18"/>
                <w:vertAlign w:val="superscript"/>
              </w:rPr>
              <w:t>b</w:t>
            </w:r>
          </w:p>
        </w:tc>
      </w:tr>
      <w:tr w:rsidR="007628EC" w:rsidRPr="00F66E3D" w:rsidTr="000C76FC">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7628EC" w:rsidRPr="00C950D1" w:rsidRDefault="007628EC" w:rsidP="00C950D1">
            <w:pPr>
              <w:autoSpaceDE w:val="0"/>
              <w:autoSpaceDN w:val="0"/>
              <w:adjustRightInd w:val="0"/>
              <w:spacing w:after="0" w:line="240" w:lineRule="auto"/>
              <w:rPr>
                <w:rFonts w:ascii="Times New Roman" w:hAnsi="Times New Roman" w:cs="Times New Roman"/>
                <w:color w:val="000000"/>
                <w:szCs w:val="18"/>
              </w:rPr>
            </w:pPr>
          </w:p>
        </w:tc>
        <w:tc>
          <w:tcPr>
            <w:tcW w:w="1284" w:type="dxa"/>
            <w:tcBorders>
              <w:top w:val="nil"/>
              <w:left w:val="nil"/>
              <w:bottom w:val="nil"/>
              <w:right w:val="single" w:sz="16" w:space="0" w:color="000000"/>
            </w:tcBorders>
            <w:shd w:val="clear" w:color="auto" w:fill="FFFFFF"/>
          </w:tcPr>
          <w:p w:rsidR="007628EC" w:rsidRPr="00C950D1" w:rsidRDefault="007628EC"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Residual</w:t>
            </w:r>
          </w:p>
        </w:tc>
        <w:tc>
          <w:tcPr>
            <w:tcW w:w="1469" w:type="dxa"/>
            <w:tcBorders>
              <w:top w:val="nil"/>
              <w:left w:val="single" w:sz="16" w:space="0" w:color="000000"/>
              <w:bottom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1331.089</w:t>
            </w:r>
          </w:p>
        </w:tc>
        <w:tc>
          <w:tcPr>
            <w:tcW w:w="1025" w:type="dxa"/>
            <w:tcBorders>
              <w:top w:val="nil"/>
              <w:bottom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98</w:t>
            </w:r>
          </w:p>
        </w:tc>
        <w:tc>
          <w:tcPr>
            <w:tcW w:w="1408" w:type="dxa"/>
            <w:tcBorders>
              <w:top w:val="nil"/>
              <w:bottom w:val="nil"/>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13.583</w:t>
            </w:r>
          </w:p>
        </w:tc>
        <w:tc>
          <w:tcPr>
            <w:tcW w:w="1025" w:type="dxa"/>
            <w:tcBorders>
              <w:top w:val="nil"/>
              <w:bottom w:val="nil"/>
            </w:tcBorders>
            <w:shd w:val="clear" w:color="auto" w:fill="FFFFFF"/>
            <w:vAlign w:val="center"/>
          </w:tcPr>
          <w:p w:rsidR="007628EC" w:rsidRPr="00C950D1" w:rsidRDefault="007628EC" w:rsidP="00C950D1">
            <w:pPr>
              <w:autoSpaceDE w:val="0"/>
              <w:autoSpaceDN w:val="0"/>
              <w:adjustRightInd w:val="0"/>
              <w:spacing w:after="0" w:line="240" w:lineRule="auto"/>
              <w:rPr>
                <w:rFonts w:ascii="Times New Roman" w:hAnsi="Times New Roman" w:cs="Times New Roman"/>
                <w:szCs w:val="24"/>
              </w:rPr>
            </w:pPr>
          </w:p>
        </w:tc>
        <w:tc>
          <w:tcPr>
            <w:tcW w:w="1025" w:type="dxa"/>
            <w:tcBorders>
              <w:top w:val="nil"/>
              <w:bottom w:val="nil"/>
              <w:right w:val="single" w:sz="16" w:space="0" w:color="000000"/>
            </w:tcBorders>
            <w:shd w:val="clear" w:color="auto" w:fill="FFFFFF"/>
            <w:vAlign w:val="center"/>
          </w:tcPr>
          <w:p w:rsidR="007628EC" w:rsidRPr="00C950D1" w:rsidRDefault="007628EC" w:rsidP="00C950D1">
            <w:pPr>
              <w:autoSpaceDE w:val="0"/>
              <w:autoSpaceDN w:val="0"/>
              <w:adjustRightInd w:val="0"/>
              <w:spacing w:after="0" w:line="240" w:lineRule="auto"/>
              <w:rPr>
                <w:rFonts w:ascii="Times New Roman" w:hAnsi="Times New Roman" w:cs="Times New Roman"/>
                <w:szCs w:val="24"/>
              </w:rPr>
            </w:pPr>
          </w:p>
        </w:tc>
      </w:tr>
      <w:tr w:rsidR="007628EC" w:rsidRPr="00F66E3D" w:rsidTr="000C76FC">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7628EC" w:rsidRPr="00C950D1" w:rsidRDefault="007628EC" w:rsidP="00C950D1">
            <w:pPr>
              <w:autoSpaceDE w:val="0"/>
              <w:autoSpaceDN w:val="0"/>
              <w:adjustRightInd w:val="0"/>
              <w:spacing w:after="0" w:line="240" w:lineRule="auto"/>
              <w:rPr>
                <w:rFonts w:ascii="Times New Roman" w:hAnsi="Times New Roman" w:cs="Times New Roman"/>
                <w:szCs w:val="24"/>
              </w:rPr>
            </w:pPr>
          </w:p>
        </w:tc>
        <w:tc>
          <w:tcPr>
            <w:tcW w:w="1284" w:type="dxa"/>
            <w:tcBorders>
              <w:top w:val="nil"/>
              <w:left w:val="nil"/>
              <w:bottom w:val="single" w:sz="16" w:space="0" w:color="000000"/>
              <w:right w:val="single" w:sz="16" w:space="0" w:color="000000"/>
            </w:tcBorders>
            <w:shd w:val="clear" w:color="auto" w:fill="FFFFFF"/>
          </w:tcPr>
          <w:p w:rsidR="007628EC" w:rsidRPr="00C950D1" w:rsidRDefault="007628EC"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Total</w:t>
            </w:r>
          </w:p>
        </w:tc>
        <w:tc>
          <w:tcPr>
            <w:tcW w:w="1469" w:type="dxa"/>
            <w:tcBorders>
              <w:top w:val="nil"/>
              <w:left w:val="single" w:sz="16" w:space="0" w:color="000000"/>
              <w:bottom w:val="single" w:sz="16" w:space="0" w:color="000000"/>
            </w:tcBorders>
            <w:shd w:val="clear" w:color="auto" w:fill="FFFFFF"/>
            <w:vAlign w:val="center"/>
          </w:tcPr>
          <w:p w:rsidR="007628EC" w:rsidRPr="00C950D1" w:rsidRDefault="007628EC"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sidRPr="00C950D1">
              <w:rPr>
                <w:rFonts w:ascii="Times New Roman" w:hAnsi="Times New Roman" w:cs="Times New Roman"/>
                <w:color w:val="000000"/>
                <w:szCs w:val="18"/>
              </w:rPr>
              <w:t>2206.440</w:t>
            </w:r>
          </w:p>
        </w:tc>
        <w:tc>
          <w:tcPr>
            <w:tcW w:w="1025" w:type="dxa"/>
            <w:tcBorders>
              <w:top w:val="nil"/>
              <w:bottom w:val="single" w:sz="16" w:space="0" w:color="000000"/>
            </w:tcBorders>
            <w:shd w:val="clear" w:color="auto" w:fill="FFFFFF"/>
            <w:vAlign w:val="center"/>
          </w:tcPr>
          <w:p w:rsidR="007628EC" w:rsidRPr="00C950D1" w:rsidRDefault="00E524B6" w:rsidP="00C950D1">
            <w:pPr>
              <w:autoSpaceDE w:val="0"/>
              <w:autoSpaceDN w:val="0"/>
              <w:adjustRightInd w:val="0"/>
              <w:spacing w:after="0" w:line="320" w:lineRule="atLeast"/>
              <w:ind w:left="60" w:right="60"/>
              <w:jc w:val="right"/>
              <w:rPr>
                <w:rFonts w:ascii="Times New Roman" w:hAnsi="Times New Roman" w:cs="Times New Roman"/>
                <w:color w:val="000000"/>
                <w:szCs w:val="18"/>
              </w:rPr>
            </w:pPr>
            <w:r>
              <w:rPr>
                <w:rFonts w:ascii="Times New Roman" w:hAnsi="Times New Roman" w:cs="Times New Roman"/>
                <w:color w:val="000000"/>
                <w:szCs w:val="18"/>
              </w:rPr>
              <w:t>100</w:t>
            </w:r>
          </w:p>
        </w:tc>
        <w:tc>
          <w:tcPr>
            <w:tcW w:w="1408" w:type="dxa"/>
            <w:tcBorders>
              <w:top w:val="nil"/>
              <w:bottom w:val="single" w:sz="16" w:space="0" w:color="000000"/>
            </w:tcBorders>
            <w:shd w:val="clear" w:color="auto" w:fill="FFFFFF"/>
            <w:vAlign w:val="center"/>
          </w:tcPr>
          <w:p w:rsidR="007628EC" w:rsidRPr="00C950D1" w:rsidRDefault="007628EC" w:rsidP="00C950D1">
            <w:pPr>
              <w:autoSpaceDE w:val="0"/>
              <w:autoSpaceDN w:val="0"/>
              <w:adjustRightInd w:val="0"/>
              <w:spacing w:after="0" w:line="240" w:lineRule="auto"/>
              <w:rPr>
                <w:rFonts w:ascii="Times New Roman" w:hAnsi="Times New Roman" w:cs="Times New Roman"/>
                <w:szCs w:val="24"/>
              </w:rPr>
            </w:pPr>
          </w:p>
        </w:tc>
        <w:tc>
          <w:tcPr>
            <w:tcW w:w="1025" w:type="dxa"/>
            <w:tcBorders>
              <w:top w:val="nil"/>
              <w:bottom w:val="single" w:sz="16" w:space="0" w:color="000000"/>
            </w:tcBorders>
            <w:shd w:val="clear" w:color="auto" w:fill="FFFFFF"/>
            <w:vAlign w:val="center"/>
          </w:tcPr>
          <w:p w:rsidR="007628EC" w:rsidRPr="00C950D1" w:rsidRDefault="007628EC" w:rsidP="00C950D1">
            <w:pPr>
              <w:autoSpaceDE w:val="0"/>
              <w:autoSpaceDN w:val="0"/>
              <w:adjustRightInd w:val="0"/>
              <w:spacing w:after="0" w:line="240" w:lineRule="auto"/>
              <w:rPr>
                <w:rFonts w:ascii="Times New Roman" w:hAnsi="Times New Roman" w:cs="Times New Roman"/>
                <w:szCs w:val="24"/>
              </w:rPr>
            </w:pPr>
          </w:p>
        </w:tc>
        <w:tc>
          <w:tcPr>
            <w:tcW w:w="1025" w:type="dxa"/>
            <w:tcBorders>
              <w:top w:val="nil"/>
              <w:bottom w:val="single" w:sz="16" w:space="0" w:color="000000"/>
              <w:right w:val="single" w:sz="16" w:space="0" w:color="000000"/>
            </w:tcBorders>
            <w:shd w:val="clear" w:color="auto" w:fill="FFFFFF"/>
            <w:vAlign w:val="center"/>
          </w:tcPr>
          <w:p w:rsidR="007628EC" w:rsidRPr="00C950D1" w:rsidRDefault="007628EC" w:rsidP="00C950D1">
            <w:pPr>
              <w:autoSpaceDE w:val="0"/>
              <w:autoSpaceDN w:val="0"/>
              <w:adjustRightInd w:val="0"/>
              <w:spacing w:after="0" w:line="240" w:lineRule="auto"/>
              <w:rPr>
                <w:rFonts w:ascii="Times New Roman" w:hAnsi="Times New Roman" w:cs="Times New Roman"/>
                <w:szCs w:val="24"/>
              </w:rPr>
            </w:pPr>
          </w:p>
        </w:tc>
      </w:tr>
      <w:tr w:rsidR="007628EC" w:rsidRPr="00F66E3D" w:rsidTr="000C76FC">
        <w:trPr>
          <w:cantSplit/>
        </w:trPr>
        <w:tc>
          <w:tcPr>
            <w:tcW w:w="7969" w:type="dxa"/>
            <w:gridSpan w:val="7"/>
            <w:tcBorders>
              <w:top w:val="nil"/>
              <w:left w:val="nil"/>
              <w:bottom w:val="nil"/>
              <w:right w:val="nil"/>
            </w:tcBorders>
            <w:shd w:val="clear" w:color="auto" w:fill="FFFFFF"/>
          </w:tcPr>
          <w:p w:rsidR="007628EC" w:rsidRPr="00C950D1" w:rsidRDefault="007628EC"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 xml:space="preserve">a. Dependent </w:t>
            </w:r>
            <w:r w:rsidR="00C950D1" w:rsidRPr="00C950D1">
              <w:rPr>
                <w:rFonts w:ascii="Times New Roman" w:hAnsi="Times New Roman" w:cs="Times New Roman"/>
                <w:color w:val="000000"/>
                <w:szCs w:val="18"/>
              </w:rPr>
              <w:t>Variabel</w:t>
            </w:r>
            <w:r w:rsidRPr="00C950D1">
              <w:rPr>
                <w:rFonts w:ascii="Times New Roman" w:hAnsi="Times New Roman" w:cs="Times New Roman"/>
                <w:color w:val="000000"/>
                <w:szCs w:val="18"/>
              </w:rPr>
              <w:t>: Kepercayaan Konsumen</w:t>
            </w:r>
          </w:p>
        </w:tc>
      </w:tr>
      <w:tr w:rsidR="007628EC" w:rsidRPr="00F66E3D" w:rsidTr="000C76FC">
        <w:trPr>
          <w:cantSplit/>
        </w:trPr>
        <w:tc>
          <w:tcPr>
            <w:tcW w:w="7969" w:type="dxa"/>
            <w:gridSpan w:val="7"/>
            <w:tcBorders>
              <w:top w:val="nil"/>
              <w:left w:val="nil"/>
              <w:bottom w:val="nil"/>
              <w:right w:val="nil"/>
            </w:tcBorders>
            <w:shd w:val="clear" w:color="auto" w:fill="FFFFFF"/>
          </w:tcPr>
          <w:p w:rsidR="007628EC" w:rsidRPr="00C950D1" w:rsidRDefault="007628EC" w:rsidP="00C950D1">
            <w:pPr>
              <w:autoSpaceDE w:val="0"/>
              <w:autoSpaceDN w:val="0"/>
              <w:adjustRightInd w:val="0"/>
              <w:spacing w:after="0" w:line="320" w:lineRule="atLeast"/>
              <w:ind w:left="60" w:right="60"/>
              <w:rPr>
                <w:rFonts w:ascii="Times New Roman" w:hAnsi="Times New Roman" w:cs="Times New Roman"/>
                <w:color w:val="000000"/>
                <w:szCs w:val="18"/>
              </w:rPr>
            </w:pPr>
            <w:r w:rsidRPr="00C950D1">
              <w:rPr>
                <w:rFonts w:ascii="Times New Roman" w:hAnsi="Times New Roman" w:cs="Times New Roman"/>
                <w:color w:val="000000"/>
                <w:szCs w:val="18"/>
              </w:rPr>
              <w:t>b. Predictors: (Constant), Word Of Mouth</w:t>
            </w:r>
          </w:p>
        </w:tc>
      </w:tr>
    </w:tbl>
    <w:p w:rsidR="008C11EE" w:rsidRPr="000C76FC" w:rsidRDefault="000C76FC" w:rsidP="000C76FC">
      <w:pPr>
        <w:spacing w:line="480" w:lineRule="auto"/>
        <w:jc w:val="center"/>
        <w:rPr>
          <w:rFonts w:ascii="Times New Roman" w:hAnsi="Times New Roman" w:cs="Times New Roman"/>
          <w:b/>
          <w:sz w:val="24"/>
          <w:szCs w:val="24"/>
        </w:rPr>
      </w:pPr>
      <w:r w:rsidRPr="001B2BC7">
        <w:rPr>
          <w:rFonts w:ascii="Times New Roman" w:hAnsi="Times New Roman" w:cs="Times New Roman"/>
          <w:b/>
          <w:sz w:val="24"/>
          <w:szCs w:val="24"/>
        </w:rPr>
        <w:t xml:space="preserve">Sumber : </w:t>
      </w:r>
      <w:r>
        <w:rPr>
          <w:rFonts w:ascii="Times New Roman" w:hAnsi="Times New Roman" w:cs="Times New Roman"/>
          <w:b/>
          <w:sz w:val="24"/>
          <w:szCs w:val="24"/>
        </w:rPr>
        <w:t>Pengolahan data, 2018</w:t>
      </w:r>
    </w:p>
    <w:p w:rsidR="005D610F" w:rsidRPr="00A314D6" w:rsidRDefault="007628EC" w:rsidP="007628EC">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8C11EE" w:rsidRPr="00A314D6">
        <w:rPr>
          <w:rFonts w:ascii="Times New Roman" w:hAnsi="Times New Roman" w:cs="Times New Roman"/>
          <w:sz w:val="24"/>
          <w:szCs w:val="24"/>
        </w:rPr>
        <w:t>Berdasarkan tabel output di atas, diketahui bahwa nilai F</w:t>
      </w:r>
      <w:r w:rsidR="008C11EE" w:rsidRPr="00A314D6">
        <w:rPr>
          <w:rFonts w:ascii="Times New Roman" w:hAnsi="Times New Roman" w:cs="Times New Roman"/>
          <w:sz w:val="24"/>
          <w:szCs w:val="24"/>
          <w:vertAlign w:val="subscript"/>
        </w:rPr>
        <w:t xml:space="preserve">hitung </w:t>
      </w:r>
      <w:r w:rsidR="008C11EE" w:rsidRPr="00A314D6">
        <w:rPr>
          <w:rFonts w:ascii="Times New Roman" w:hAnsi="Times New Roman" w:cs="Times New Roman"/>
          <w:sz w:val="24"/>
          <w:szCs w:val="24"/>
        </w:rPr>
        <w:t xml:space="preserve">yang diperoleh sebesar </w:t>
      </w:r>
      <w:r>
        <w:rPr>
          <w:rFonts w:ascii="Times New Roman" w:hAnsi="Times New Roman" w:cs="Times New Roman"/>
          <w:sz w:val="24"/>
          <w:szCs w:val="24"/>
        </w:rPr>
        <w:t>64,447</w:t>
      </w:r>
      <w:r w:rsidR="008C11EE" w:rsidRPr="00A314D6">
        <w:rPr>
          <w:rFonts w:ascii="Times New Roman" w:hAnsi="Times New Roman" w:cs="Times New Roman"/>
          <w:sz w:val="24"/>
          <w:szCs w:val="24"/>
        </w:rPr>
        <w:t>. Nilai ini akan dibandingkan dengan nilai F</w:t>
      </w:r>
      <w:r w:rsidR="008C11EE" w:rsidRPr="00A314D6">
        <w:rPr>
          <w:rFonts w:ascii="Times New Roman" w:hAnsi="Times New Roman" w:cs="Times New Roman"/>
          <w:sz w:val="24"/>
          <w:szCs w:val="24"/>
          <w:vertAlign w:val="subscript"/>
        </w:rPr>
        <w:t xml:space="preserve">tabel </w:t>
      </w:r>
      <w:r w:rsidR="008C11EE" w:rsidRPr="00A314D6">
        <w:rPr>
          <w:rFonts w:ascii="Times New Roman" w:hAnsi="Times New Roman" w:cs="Times New Roman"/>
          <w:sz w:val="24"/>
          <w:szCs w:val="24"/>
        </w:rPr>
        <w:t xml:space="preserve">pada </w:t>
      </w:r>
      <w:r w:rsidR="00463208" w:rsidRPr="00A314D6">
        <w:rPr>
          <w:rFonts w:ascii="Times New Roman" w:hAnsi="Times New Roman" w:cs="Times New Roman"/>
          <w:sz w:val="24"/>
          <w:szCs w:val="24"/>
        </w:rPr>
        <w:t>tabel</w:t>
      </w:r>
      <w:r w:rsidR="008C11EE" w:rsidRPr="00A314D6">
        <w:rPr>
          <w:rFonts w:ascii="Times New Roman" w:hAnsi="Times New Roman" w:cs="Times New Roman"/>
          <w:sz w:val="24"/>
          <w:szCs w:val="24"/>
        </w:rPr>
        <w:t xml:space="preserve"> distribusi F. Dengan α</w:t>
      </w:r>
      <w:r>
        <w:rPr>
          <w:rFonts w:ascii="Times New Roman" w:hAnsi="Times New Roman" w:cs="Times New Roman"/>
          <w:sz w:val="24"/>
          <w:szCs w:val="24"/>
        </w:rPr>
        <w:t xml:space="preserve"> </w:t>
      </w:r>
      <w:r w:rsidR="008C11EE" w:rsidRPr="00A314D6">
        <w:rPr>
          <w:rFonts w:ascii="Times New Roman" w:hAnsi="Times New Roman" w:cs="Times New Roman"/>
          <w:sz w:val="24"/>
          <w:szCs w:val="24"/>
        </w:rPr>
        <w:t>=</w:t>
      </w:r>
      <w:r>
        <w:rPr>
          <w:rFonts w:ascii="Times New Roman" w:hAnsi="Times New Roman" w:cs="Times New Roman"/>
          <w:sz w:val="24"/>
          <w:szCs w:val="24"/>
        </w:rPr>
        <w:t xml:space="preserve"> </w:t>
      </w:r>
      <w:r w:rsidR="008C11EE" w:rsidRPr="00A314D6">
        <w:rPr>
          <w:rFonts w:ascii="Times New Roman" w:hAnsi="Times New Roman" w:cs="Times New Roman"/>
          <w:sz w:val="24"/>
          <w:szCs w:val="24"/>
        </w:rPr>
        <w:t xml:space="preserve">0,05, db=2 </w:t>
      </w:r>
      <w:r>
        <w:rPr>
          <w:rFonts w:ascii="Times New Roman" w:hAnsi="Times New Roman" w:cs="Times New Roman"/>
          <w:sz w:val="24"/>
          <w:szCs w:val="24"/>
        </w:rPr>
        <w:t>98</w:t>
      </w:r>
      <w:r w:rsidR="008C11EE" w:rsidRPr="00A314D6">
        <w:rPr>
          <w:rFonts w:ascii="Times New Roman" w:hAnsi="Times New Roman" w:cs="Times New Roman"/>
          <w:sz w:val="24"/>
          <w:szCs w:val="24"/>
        </w:rPr>
        <w:t>, diperoleh nilai F-tabel sebesar 3,090. Dari nilai-nilai tersebut terlihat bahwa nilai F</w:t>
      </w:r>
      <w:r w:rsidR="008C11EE" w:rsidRPr="00A314D6">
        <w:rPr>
          <w:rFonts w:ascii="Times New Roman" w:hAnsi="Times New Roman" w:cs="Times New Roman"/>
          <w:sz w:val="24"/>
          <w:szCs w:val="24"/>
          <w:vertAlign w:val="subscript"/>
        </w:rPr>
        <w:t xml:space="preserve">hitung </w:t>
      </w:r>
      <w:r w:rsidR="008C11EE" w:rsidRPr="00A314D6">
        <w:rPr>
          <w:rFonts w:ascii="Times New Roman" w:hAnsi="Times New Roman" w:cs="Times New Roman"/>
          <w:sz w:val="24"/>
          <w:szCs w:val="24"/>
        </w:rPr>
        <w:t xml:space="preserve">yang diperoleh sebesar </w:t>
      </w:r>
      <w:r>
        <w:rPr>
          <w:rFonts w:ascii="Times New Roman" w:hAnsi="Times New Roman" w:cs="Times New Roman"/>
          <w:sz w:val="24"/>
          <w:szCs w:val="24"/>
        </w:rPr>
        <w:t xml:space="preserve">64,447 </w:t>
      </w:r>
      <w:r w:rsidR="008C11EE" w:rsidRPr="00A314D6">
        <w:rPr>
          <w:rFonts w:ascii="Times New Roman" w:hAnsi="Times New Roman" w:cs="Times New Roman"/>
          <w:sz w:val="24"/>
          <w:szCs w:val="24"/>
        </w:rPr>
        <w:t>lebih besar dari nilai F</w:t>
      </w:r>
      <w:r w:rsidR="008C11EE" w:rsidRPr="00A314D6">
        <w:rPr>
          <w:rFonts w:ascii="Times New Roman" w:hAnsi="Times New Roman" w:cs="Times New Roman"/>
          <w:sz w:val="24"/>
          <w:szCs w:val="24"/>
          <w:vertAlign w:val="subscript"/>
        </w:rPr>
        <w:t xml:space="preserve">tabel </w:t>
      </w:r>
      <w:r w:rsidR="008C11EE" w:rsidRPr="00A314D6">
        <w:rPr>
          <w:rFonts w:ascii="Times New Roman" w:hAnsi="Times New Roman" w:cs="Times New Roman"/>
          <w:sz w:val="24"/>
          <w:szCs w:val="24"/>
        </w:rPr>
        <w:t>3,090. Sesuai dengan kriteria pengujian hipotesis bahwa H</w:t>
      </w:r>
      <w:r w:rsidR="008C11EE" w:rsidRPr="00A314D6">
        <w:rPr>
          <w:rFonts w:ascii="Times New Roman" w:hAnsi="Times New Roman" w:cs="Times New Roman"/>
          <w:sz w:val="24"/>
          <w:szCs w:val="24"/>
          <w:vertAlign w:val="subscript"/>
        </w:rPr>
        <w:t xml:space="preserve">0 </w:t>
      </w:r>
      <w:r w:rsidR="008C11EE" w:rsidRPr="00A314D6">
        <w:rPr>
          <w:rFonts w:ascii="Times New Roman" w:hAnsi="Times New Roman" w:cs="Times New Roman"/>
          <w:sz w:val="24"/>
          <w:szCs w:val="24"/>
        </w:rPr>
        <w:t>ditolak dan H</w:t>
      </w:r>
      <w:r w:rsidR="008C11EE" w:rsidRPr="00A314D6">
        <w:rPr>
          <w:rFonts w:ascii="Times New Roman" w:hAnsi="Times New Roman" w:cs="Times New Roman"/>
          <w:sz w:val="24"/>
          <w:szCs w:val="24"/>
          <w:vertAlign w:val="subscript"/>
        </w:rPr>
        <w:t xml:space="preserve">a </w:t>
      </w:r>
      <w:r w:rsidR="008C11EE" w:rsidRPr="00A314D6">
        <w:rPr>
          <w:rFonts w:ascii="Times New Roman" w:hAnsi="Times New Roman" w:cs="Times New Roman"/>
          <w:sz w:val="24"/>
          <w:szCs w:val="24"/>
        </w:rPr>
        <w:t xml:space="preserve">diterima, artinya secara simultan kedua </w:t>
      </w:r>
      <w:r w:rsidR="00C950D1">
        <w:rPr>
          <w:rFonts w:ascii="Times New Roman" w:hAnsi="Times New Roman" w:cs="Times New Roman"/>
          <w:sz w:val="24"/>
          <w:szCs w:val="24"/>
        </w:rPr>
        <w:t>variabel</w:t>
      </w:r>
      <w:r w:rsidR="008C11EE" w:rsidRPr="00A314D6">
        <w:rPr>
          <w:rFonts w:ascii="Times New Roman" w:hAnsi="Times New Roman" w:cs="Times New Roman"/>
          <w:sz w:val="24"/>
          <w:szCs w:val="24"/>
        </w:rPr>
        <w:t xml:space="preserve"> bebas </w:t>
      </w:r>
      <w:r w:rsidRPr="007628EC">
        <w:rPr>
          <w:rFonts w:ascii="Times New Roman" w:hAnsi="Times New Roman" w:cs="Times New Roman"/>
          <w:i/>
          <w:sz w:val="24"/>
          <w:szCs w:val="24"/>
        </w:rPr>
        <w:t>word of mouth</w:t>
      </w:r>
      <w:r>
        <w:rPr>
          <w:rFonts w:ascii="Times New Roman" w:hAnsi="Times New Roman" w:cs="Times New Roman"/>
          <w:sz w:val="24"/>
          <w:szCs w:val="24"/>
        </w:rPr>
        <w:t xml:space="preserve"> </w:t>
      </w:r>
      <w:r w:rsidR="008C11EE" w:rsidRPr="00A314D6">
        <w:rPr>
          <w:rFonts w:ascii="Times New Roman" w:hAnsi="Times New Roman" w:cs="Times New Roman"/>
          <w:sz w:val="24"/>
          <w:szCs w:val="24"/>
        </w:rPr>
        <w:t xml:space="preserve">berpengaruh signifikan terhadap </w:t>
      </w:r>
      <w:r>
        <w:rPr>
          <w:rFonts w:ascii="Times New Roman" w:hAnsi="Times New Roman" w:cs="Times New Roman"/>
          <w:sz w:val="24"/>
          <w:szCs w:val="24"/>
        </w:rPr>
        <w:t>kepercayaan konsumen</w:t>
      </w:r>
      <w:r w:rsidR="008C11EE" w:rsidRPr="00A314D6">
        <w:rPr>
          <w:rFonts w:ascii="Times New Roman" w:hAnsi="Times New Roman" w:cs="Times New Roman"/>
          <w:sz w:val="24"/>
          <w:szCs w:val="24"/>
        </w:rPr>
        <w:t>. Jika disajikan dalam gambar, nilai F-</w:t>
      </w:r>
      <w:r w:rsidR="008C11EE" w:rsidRPr="00A314D6">
        <w:rPr>
          <w:rFonts w:ascii="Times New Roman" w:hAnsi="Times New Roman" w:cs="Times New Roman"/>
          <w:sz w:val="24"/>
          <w:szCs w:val="24"/>
          <w:vertAlign w:val="subscript"/>
        </w:rPr>
        <w:t>hitung</w:t>
      </w:r>
      <w:r w:rsidR="008C11EE" w:rsidRPr="00A314D6">
        <w:rPr>
          <w:rFonts w:ascii="Times New Roman" w:hAnsi="Times New Roman" w:cs="Times New Roman"/>
          <w:sz w:val="24"/>
          <w:szCs w:val="24"/>
        </w:rPr>
        <w:t xml:space="preserve"> dan F-</w:t>
      </w:r>
      <w:r w:rsidR="008C11EE" w:rsidRPr="00A314D6">
        <w:rPr>
          <w:rFonts w:ascii="Times New Roman" w:hAnsi="Times New Roman" w:cs="Times New Roman"/>
          <w:sz w:val="24"/>
          <w:szCs w:val="24"/>
          <w:vertAlign w:val="subscript"/>
        </w:rPr>
        <w:t>tabel</w:t>
      </w:r>
      <w:r w:rsidR="008C11EE" w:rsidRPr="00A314D6">
        <w:rPr>
          <w:rFonts w:ascii="Times New Roman" w:hAnsi="Times New Roman" w:cs="Times New Roman"/>
          <w:sz w:val="24"/>
          <w:szCs w:val="24"/>
        </w:rPr>
        <w:t xml:space="preserve"> tersebut dapat dilihat sebagai berikut:</w:t>
      </w:r>
    </w:p>
    <w:p w:rsidR="008C11EE" w:rsidRPr="00A314D6" w:rsidRDefault="00C950D1" w:rsidP="00066A46">
      <w:pPr>
        <w:spacing w:line="480" w:lineRule="auto"/>
        <w:jc w:val="center"/>
        <w:rPr>
          <w:rFonts w:ascii="Times New Roman" w:hAnsi="Times New Roman" w:cs="Times New Roman"/>
          <w:sz w:val="24"/>
          <w:szCs w:val="24"/>
        </w:rPr>
      </w:pPr>
      <w:r w:rsidRPr="00A314D6">
        <w:rPr>
          <w:rFonts w:ascii="Times New Roman" w:hAnsi="Times New Roman" w:cs="Times New Roman"/>
          <w:noProof/>
          <w:sz w:val="24"/>
          <w:szCs w:val="24"/>
        </w:rPr>
        <w:lastRenderedPageBreak/>
        <mc:AlternateContent>
          <mc:Choice Requires="wps">
            <w:drawing>
              <wp:anchor distT="0" distB="0" distL="114300" distR="114300" simplePos="0" relativeHeight="251665408" behindDoc="0" locked="0" layoutInCell="1" allowOverlap="1" wp14:anchorId="737C88E4" wp14:editId="0B9C88EB">
                <wp:simplePos x="0" y="0"/>
                <wp:positionH relativeFrom="column">
                  <wp:posOffset>3092923</wp:posOffset>
                </wp:positionH>
                <wp:positionV relativeFrom="paragraph">
                  <wp:posOffset>1242695</wp:posOffset>
                </wp:positionV>
                <wp:extent cx="1190625" cy="311785"/>
                <wp:effectExtent l="0" t="0" r="9525" b="0"/>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11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6C62" w:rsidRPr="000C137D" w:rsidRDefault="00AA6C62" w:rsidP="008C11EE">
                            <w:pPr>
                              <w:rPr>
                                <w:rFonts w:ascii="Times New Roman" w:hAnsi="Times New Roman"/>
                                <w:sz w:val="20"/>
                                <w:szCs w:val="20"/>
                                <w:lang w:val="id-ID"/>
                              </w:rPr>
                            </w:pPr>
                            <w:r w:rsidRPr="00E94024">
                              <w:rPr>
                                <w:rFonts w:ascii="Times New Roman" w:hAnsi="Times New Roman"/>
                                <w:sz w:val="20"/>
                                <w:szCs w:val="20"/>
                              </w:rPr>
                              <w:t xml:space="preserve">F hitung = </w:t>
                            </w:r>
                            <w:r>
                              <w:rPr>
                                <w:rFonts w:ascii="Times New Roman" w:hAnsi="Times New Roman" w:cs="Times New Roman"/>
                                <w:sz w:val="24"/>
                                <w:szCs w:val="24"/>
                              </w:rPr>
                              <w:t>64,447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7C88E4" id="_x0000_t202" coordsize="21600,21600" o:spt="202" path="m,l,21600r21600,l21600,xe">
                <v:stroke joinstyle="miter"/>
                <v:path gradientshapeok="t" o:connecttype="rect"/>
              </v:shapetype>
              <v:shape id="Text Box 116" o:spid="_x0000_s1032" type="#_x0000_t202" style="position:absolute;left:0;text-align:left;margin-left:243.55pt;margin-top:97.85pt;width:93.75pt;height:2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yaKhgIAABo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" stroked="f">
                <v:textbox>
                  <w:txbxContent>
                    <w:p w:rsidR="00AA6C62" w:rsidRPr="000C137D" w:rsidRDefault="00AA6C62" w:rsidP="008C11EE">
                      <w:pPr>
                        <w:rPr>
                          <w:rFonts w:ascii="Times New Roman" w:hAnsi="Times New Roman"/>
                          <w:sz w:val="20"/>
                          <w:szCs w:val="20"/>
                          <w:lang w:val="id-ID"/>
                        </w:rPr>
                      </w:pPr>
                      <w:r w:rsidRPr="00E94024">
                        <w:rPr>
                          <w:rFonts w:ascii="Times New Roman" w:hAnsi="Times New Roman"/>
                          <w:sz w:val="20"/>
                          <w:szCs w:val="20"/>
                        </w:rPr>
                        <w:t xml:space="preserve">F hitung = </w:t>
                      </w:r>
                      <w:r>
                        <w:rPr>
                          <w:rFonts w:ascii="Times New Roman" w:hAnsi="Times New Roman" w:cs="Times New Roman"/>
                          <w:sz w:val="24"/>
                          <w:szCs w:val="24"/>
                        </w:rPr>
                        <w:t>64,447</w:t>
                      </w:r>
                    </w:p>
                  </w:txbxContent>
                </v:textbox>
              </v:shape>
            </w:pict>
          </mc:Fallback>
        </mc:AlternateContent>
      </w:r>
      <w:r w:rsidRPr="00A314D6">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1D4258DD" wp14:editId="1557D35B">
                <wp:simplePos x="0" y="0"/>
                <wp:positionH relativeFrom="column">
                  <wp:posOffset>2128727</wp:posOffset>
                </wp:positionH>
                <wp:positionV relativeFrom="paragraph">
                  <wp:posOffset>1295371</wp:posOffset>
                </wp:positionV>
                <wp:extent cx="1045210" cy="311785"/>
                <wp:effectExtent l="0" t="0" r="2540" b="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311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6C62" w:rsidRPr="00E94024" w:rsidRDefault="00AA6C62" w:rsidP="008C11EE">
                            <w:pPr>
                              <w:rPr>
                                <w:rFonts w:ascii="Times New Roman" w:hAnsi="Times New Roman"/>
                                <w:sz w:val="20"/>
                                <w:szCs w:val="20"/>
                              </w:rPr>
                            </w:pPr>
                            <w:r w:rsidRPr="00E94024">
                              <w:rPr>
                                <w:rFonts w:ascii="Times New Roman" w:hAnsi="Times New Roman"/>
                                <w:sz w:val="20"/>
                                <w:szCs w:val="20"/>
                              </w:rPr>
                              <w:t xml:space="preserve">F tabel = </w:t>
                            </w:r>
                            <w:r>
                              <w:rPr>
                                <w:rFonts w:ascii="Times New Roman" w:hAnsi="Times New Roman"/>
                                <w:sz w:val="20"/>
                                <w:szCs w:val="20"/>
                              </w:rPr>
                              <w:t>3,090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258DD" id="Text Box 117" o:spid="_x0000_s1033" type="#_x0000_t202" style="position:absolute;left:0;text-align:left;margin-left:167.6pt;margin-top:102pt;width:82.3pt;height:2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" stroked="f">
                <v:textbox>
                  <w:txbxContent>
                    <w:p w:rsidR="00AA6C62" w:rsidRPr="00E94024" w:rsidRDefault="00AA6C62" w:rsidP="008C11EE">
                      <w:pPr>
                        <w:rPr>
                          <w:rFonts w:ascii="Times New Roman" w:hAnsi="Times New Roman"/>
                          <w:sz w:val="20"/>
                          <w:szCs w:val="20"/>
                        </w:rPr>
                      </w:pPr>
                      <w:r w:rsidRPr="00E94024">
                        <w:rPr>
                          <w:rFonts w:ascii="Times New Roman" w:hAnsi="Times New Roman"/>
                          <w:sz w:val="20"/>
                          <w:szCs w:val="20"/>
                        </w:rPr>
                        <w:t xml:space="preserve">F tabel = </w:t>
                      </w:r>
                      <w:r>
                        <w:rPr>
                          <w:rFonts w:ascii="Times New Roman" w:hAnsi="Times New Roman"/>
                          <w:sz w:val="20"/>
                          <w:szCs w:val="20"/>
                        </w:rPr>
                        <w:t>3,090</w:t>
                      </w:r>
                    </w:p>
                  </w:txbxContent>
                </v:textbox>
              </v:shape>
            </w:pict>
          </mc:Fallback>
        </mc:AlternateContent>
      </w:r>
      <w:r w:rsidR="008C11EE" w:rsidRPr="00A314D6">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6553FEF5" wp14:editId="6268DFFB">
                <wp:simplePos x="0" y="0"/>
                <wp:positionH relativeFrom="column">
                  <wp:posOffset>3500755</wp:posOffset>
                </wp:positionH>
                <wp:positionV relativeFrom="paragraph">
                  <wp:posOffset>1156335</wp:posOffset>
                </wp:positionV>
                <wp:extent cx="90805" cy="107315"/>
                <wp:effectExtent l="0" t="0" r="23495" b="26035"/>
                <wp:wrapNone/>
                <wp:docPr id="115" name="Oval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7315"/>
                        </a:xfrm>
                        <a:prstGeom prst="ellipse">
                          <a:avLst/>
                        </a:prstGeom>
                        <a:solidFill>
                          <a:srgbClr val="0070C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B80FAC" id="Oval 115" o:spid="_x0000_s1026" style="position:absolute;margin-left:275.65pt;margin-top:91.05pt;width:7.15pt;height: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" fillcolor="#0070c0"/>
            </w:pict>
          </mc:Fallback>
        </mc:AlternateContent>
      </w:r>
      <w:r w:rsidR="008C11EE" w:rsidRPr="00A314D6">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simplePos x="0" y="0"/>
                <wp:positionH relativeFrom="column">
                  <wp:posOffset>3074670</wp:posOffset>
                </wp:positionH>
                <wp:positionV relativeFrom="paragraph">
                  <wp:posOffset>1156335</wp:posOffset>
                </wp:positionV>
                <wp:extent cx="90805" cy="107315"/>
                <wp:effectExtent l="0" t="0" r="23495" b="26035"/>
                <wp:wrapNone/>
                <wp:docPr id="118" name="Oval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7315"/>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3893A9" id="Oval 118" o:spid="_x0000_s1026" style="position:absolute;margin-left:242.1pt;margin-top:91.05pt;width:7.15pt;height:8.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" fillcolor="#974706"/>
            </w:pict>
          </mc:Fallback>
        </mc:AlternateContent>
      </w:r>
      <w:r w:rsidR="008C11EE" w:rsidRPr="00A314D6">
        <w:rPr>
          <w:rFonts w:ascii="Times New Roman" w:hAnsi="Times New Roman" w:cs="Times New Roman"/>
          <w:noProof/>
          <w:sz w:val="24"/>
          <w:szCs w:val="24"/>
        </w:rPr>
        <w:drawing>
          <wp:inline distT="0" distB="0" distL="0" distR="0" wp14:anchorId="5A6CC76C" wp14:editId="1A2B6E87">
            <wp:extent cx="3168650" cy="1212215"/>
            <wp:effectExtent l="19050" t="0" r="0" b="0"/>
            <wp:docPr id="178"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a:srcRect b="23047"/>
                    <a:stretch>
                      <a:fillRect/>
                    </a:stretch>
                  </pic:blipFill>
                  <pic:spPr bwMode="auto">
                    <a:xfrm>
                      <a:off x="0" y="0"/>
                      <a:ext cx="3168650" cy="1212215"/>
                    </a:xfrm>
                    <a:prstGeom prst="rect">
                      <a:avLst/>
                    </a:prstGeom>
                    <a:noFill/>
                    <a:ln w="9525">
                      <a:noFill/>
                      <a:miter lim="800000"/>
                      <a:headEnd/>
                      <a:tailEnd/>
                    </a:ln>
                  </pic:spPr>
                </pic:pic>
              </a:graphicData>
            </a:graphic>
          </wp:inline>
        </w:drawing>
      </w:r>
    </w:p>
    <w:p w:rsidR="00C950D1" w:rsidRPr="00C950D1" w:rsidRDefault="00C950D1" w:rsidP="007628EC">
      <w:pPr>
        <w:spacing w:line="480" w:lineRule="auto"/>
        <w:jc w:val="center"/>
        <w:rPr>
          <w:rFonts w:ascii="Times New Roman" w:hAnsi="Times New Roman" w:cs="Times New Roman"/>
          <w:b/>
          <w:sz w:val="16"/>
          <w:szCs w:val="24"/>
        </w:rPr>
      </w:pPr>
      <w:bookmarkStart w:id="30" w:name="_Toc504824361"/>
      <w:bookmarkStart w:id="31" w:name="_Toc504945373"/>
    </w:p>
    <w:p w:rsidR="008C11EE" w:rsidRPr="007628EC" w:rsidRDefault="00066A46" w:rsidP="00066A4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4.3</w:t>
      </w:r>
    </w:p>
    <w:p w:rsidR="00CB22D5" w:rsidRPr="00C950D1" w:rsidRDefault="008C11EE" w:rsidP="00066A46">
      <w:pPr>
        <w:spacing w:after="0" w:line="480" w:lineRule="auto"/>
        <w:jc w:val="center"/>
        <w:rPr>
          <w:rFonts w:ascii="Times New Roman" w:hAnsi="Times New Roman" w:cs="Times New Roman"/>
          <w:b/>
          <w:sz w:val="24"/>
          <w:szCs w:val="24"/>
        </w:rPr>
      </w:pPr>
      <w:r w:rsidRPr="007628EC">
        <w:rPr>
          <w:rFonts w:ascii="Times New Roman" w:hAnsi="Times New Roman" w:cs="Times New Roman"/>
          <w:b/>
          <w:sz w:val="24"/>
          <w:szCs w:val="24"/>
        </w:rPr>
        <w:t>Kurva Uji Hipotesis Simultan X terhadap Y</w:t>
      </w:r>
      <w:bookmarkEnd w:id="30"/>
      <w:bookmarkEnd w:id="31"/>
    </w:p>
    <w:sectPr w:rsidR="00CB22D5" w:rsidRPr="00C950D1" w:rsidSect="001646DE">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20" w:footer="720" w:gutter="0"/>
      <w:pgNumType w:start="6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B0" w:rsidRDefault="005D64B0" w:rsidP="001954D1">
      <w:pPr>
        <w:spacing w:after="0" w:line="240" w:lineRule="auto"/>
      </w:pPr>
      <w:r>
        <w:separator/>
      </w:r>
    </w:p>
  </w:endnote>
  <w:endnote w:type="continuationSeparator" w:id="0">
    <w:p w:rsidR="005D64B0" w:rsidRDefault="005D64B0" w:rsidP="00195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AA6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745781"/>
      <w:docPartObj>
        <w:docPartGallery w:val="Page Numbers (Bottom of Page)"/>
        <w:docPartUnique/>
      </w:docPartObj>
    </w:sdtPr>
    <w:sdtEndPr>
      <w:rPr>
        <w:rFonts w:ascii="Times New Roman" w:hAnsi="Times New Roman" w:cs="Times New Roman"/>
        <w:noProof/>
        <w:sz w:val="24"/>
      </w:rPr>
    </w:sdtEndPr>
    <w:sdtContent>
      <w:p w:rsidR="00AA6C62" w:rsidRPr="001954D1" w:rsidRDefault="00AA6C62">
        <w:pPr>
          <w:pStyle w:val="Footer"/>
          <w:jc w:val="right"/>
          <w:rPr>
            <w:rFonts w:ascii="Times New Roman" w:hAnsi="Times New Roman" w:cs="Times New Roman"/>
            <w:sz w:val="24"/>
          </w:rPr>
        </w:pPr>
        <w:r w:rsidRPr="001954D1">
          <w:rPr>
            <w:rFonts w:ascii="Times New Roman" w:hAnsi="Times New Roman" w:cs="Times New Roman"/>
            <w:sz w:val="24"/>
          </w:rPr>
          <w:fldChar w:fldCharType="begin"/>
        </w:r>
        <w:r w:rsidRPr="001954D1">
          <w:rPr>
            <w:rFonts w:ascii="Times New Roman" w:hAnsi="Times New Roman" w:cs="Times New Roman"/>
            <w:sz w:val="24"/>
          </w:rPr>
          <w:instrText xml:space="preserve"> PAGE   \* MERGEFORMAT </w:instrText>
        </w:r>
        <w:r w:rsidRPr="001954D1">
          <w:rPr>
            <w:rFonts w:ascii="Times New Roman" w:hAnsi="Times New Roman" w:cs="Times New Roman"/>
            <w:sz w:val="24"/>
          </w:rPr>
          <w:fldChar w:fldCharType="separate"/>
        </w:r>
        <w:r w:rsidR="00C22656">
          <w:rPr>
            <w:rFonts w:ascii="Times New Roman" w:hAnsi="Times New Roman" w:cs="Times New Roman"/>
            <w:noProof/>
            <w:sz w:val="24"/>
          </w:rPr>
          <w:t>82</w:t>
        </w:r>
        <w:r w:rsidRPr="001954D1">
          <w:rPr>
            <w:rFonts w:ascii="Times New Roman" w:hAnsi="Times New Roman" w:cs="Times New Roman"/>
            <w:noProof/>
            <w:sz w:val="24"/>
          </w:rPr>
          <w:fldChar w:fldCharType="end"/>
        </w:r>
      </w:p>
    </w:sdtContent>
  </w:sdt>
  <w:p w:rsidR="00AA6C62" w:rsidRDefault="00AA6C62">
    <w:pPr>
      <w:pStyle w:val="Footer"/>
    </w:pPr>
  </w:p>
  <w:p w:rsidR="00AA6C62" w:rsidRDefault="00AA6C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093456"/>
      <w:docPartObj>
        <w:docPartGallery w:val="Page Numbers (Bottom of Page)"/>
        <w:docPartUnique/>
      </w:docPartObj>
    </w:sdtPr>
    <w:sdtEndPr>
      <w:rPr>
        <w:rFonts w:ascii="Times New Roman" w:hAnsi="Times New Roman" w:cs="Times New Roman"/>
        <w:noProof/>
        <w:sz w:val="24"/>
      </w:rPr>
    </w:sdtEndPr>
    <w:sdtContent>
      <w:p w:rsidR="00AA6C62" w:rsidRPr="001954D1" w:rsidRDefault="00AA6C62">
        <w:pPr>
          <w:pStyle w:val="Footer"/>
          <w:jc w:val="center"/>
          <w:rPr>
            <w:rFonts w:ascii="Times New Roman" w:hAnsi="Times New Roman" w:cs="Times New Roman"/>
            <w:sz w:val="24"/>
          </w:rPr>
        </w:pPr>
        <w:r w:rsidRPr="001954D1">
          <w:rPr>
            <w:rFonts w:ascii="Times New Roman" w:hAnsi="Times New Roman" w:cs="Times New Roman"/>
            <w:sz w:val="24"/>
          </w:rPr>
          <w:fldChar w:fldCharType="begin"/>
        </w:r>
        <w:r w:rsidRPr="001954D1">
          <w:rPr>
            <w:rFonts w:ascii="Times New Roman" w:hAnsi="Times New Roman" w:cs="Times New Roman"/>
            <w:sz w:val="24"/>
          </w:rPr>
          <w:instrText xml:space="preserve"> PAGE   \* MERGEFORMAT </w:instrText>
        </w:r>
        <w:r w:rsidRPr="001954D1">
          <w:rPr>
            <w:rFonts w:ascii="Times New Roman" w:hAnsi="Times New Roman" w:cs="Times New Roman"/>
            <w:sz w:val="24"/>
          </w:rPr>
          <w:fldChar w:fldCharType="separate"/>
        </w:r>
        <w:r w:rsidR="00C22656">
          <w:rPr>
            <w:rFonts w:ascii="Times New Roman" w:hAnsi="Times New Roman" w:cs="Times New Roman"/>
            <w:noProof/>
            <w:sz w:val="24"/>
          </w:rPr>
          <w:t>62</w:t>
        </w:r>
        <w:r w:rsidRPr="001954D1">
          <w:rPr>
            <w:rFonts w:ascii="Times New Roman" w:hAnsi="Times New Roman" w:cs="Times New Roman"/>
            <w:noProof/>
            <w:sz w:val="24"/>
          </w:rPr>
          <w:fldChar w:fldCharType="end"/>
        </w:r>
      </w:p>
    </w:sdtContent>
  </w:sdt>
  <w:p w:rsidR="00AA6C62" w:rsidRDefault="00AA6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B0" w:rsidRDefault="005D64B0" w:rsidP="001954D1">
      <w:pPr>
        <w:spacing w:after="0" w:line="240" w:lineRule="auto"/>
      </w:pPr>
      <w:r>
        <w:separator/>
      </w:r>
    </w:p>
  </w:footnote>
  <w:footnote w:type="continuationSeparator" w:id="0">
    <w:p w:rsidR="005D64B0" w:rsidRDefault="005D64B0" w:rsidP="001954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C2265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2998"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C2265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2999"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C62" w:rsidRDefault="00C2265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2997"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627A5"/>
    <w:multiLevelType w:val="hybridMultilevel"/>
    <w:tmpl w:val="9D929242"/>
    <w:lvl w:ilvl="0" w:tplc="9D7AE75E">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D5912"/>
    <w:multiLevelType w:val="hybridMultilevel"/>
    <w:tmpl w:val="2B8AB902"/>
    <w:lvl w:ilvl="0" w:tplc="CF4AE328">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11FA1"/>
    <w:multiLevelType w:val="hybridMultilevel"/>
    <w:tmpl w:val="8006F008"/>
    <w:lvl w:ilvl="0" w:tplc="44409BEE">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C6F51"/>
    <w:multiLevelType w:val="hybridMultilevel"/>
    <w:tmpl w:val="49F81BCC"/>
    <w:lvl w:ilvl="0" w:tplc="5F1E612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23DC4"/>
    <w:multiLevelType w:val="hybridMultilevel"/>
    <w:tmpl w:val="A04031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80DE3"/>
    <w:multiLevelType w:val="hybridMultilevel"/>
    <w:tmpl w:val="10A02CC8"/>
    <w:lvl w:ilvl="0" w:tplc="BBA8BEE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822911"/>
    <w:multiLevelType w:val="hybridMultilevel"/>
    <w:tmpl w:val="0AD4CC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36963"/>
    <w:multiLevelType w:val="hybridMultilevel"/>
    <w:tmpl w:val="48FC64CC"/>
    <w:lvl w:ilvl="0" w:tplc="DF4E5EEE">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0109E"/>
    <w:multiLevelType w:val="hybridMultilevel"/>
    <w:tmpl w:val="19565648"/>
    <w:lvl w:ilvl="0" w:tplc="4C7A4B7A">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AF6120"/>
    <w:multiLevelType w:val="hybridMultilevel"/>
    <w:tmpl w:val="B4187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0B1838"/>
    <w:multiLevelType w:val="hybridMultilevel"/>
    <w:tmpl w:val="C2F252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150F2"/>
    <w:multiLevelType w:val="hybridMultilevel"/>
    <w:tmpl w:val="B2E81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42822"/>
    <w:multiLevelType w:val="hybridMultilevel"/>
    <w:tmpl w:val="548E31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561"/>
    <w:multiLevelType w:val="hybridMultilevel"/>
    <w:tmpl w:val="B9F439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755471"/>
    <w:multiLevelType w:val="hybridMultilevel"/>
    <w:tmpl w:val="9904CB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F0F3A"/>
    <w:multiLevelType w:val="hybridMultilevel"/>
    <w:tmpl w:val="F9CEF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02187"/>
    <w:multiLevelType w:val="hybridMultilevel"/>
    <w:tmpl w:val="0D18BF8E"/>
    <w:lvl w:ilvl="0" w:tplc="22AA2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A11FFC"/>
    <w:multiLevelType w:val="hybridMultilevel"/>
    <w:tmpl w:val="6FCC88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CD649C"/>
    <w:multiLevelType w:val="hybridMultilevel"/>
    <w:tmpl w:val="11E8445E"/>
    <w:lvl w:ilvl="0" w:tplc="FE189D2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A4A94"/>
    <w:multiLevelType w:val="hybridMultilevel"/>
    <w:tmpl w:val="AF74A884"/>
    <w:lvl w:ilvl="0" w:tplc="20443DF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CBD5858"/>
    <w:multiLevelType w:val="multilevel"/>
    <w:tmpl w:val="26E8ED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19C31E2"/>
    <w:multiLevelType w:val="hybridMultilevel"/>
    <w:tmpl w:val="1BD89D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07444F"/>
    <w:multiLevelType w:val="multilevel"/>
    <w:tmpl w:val="A26212D4"/>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ascii="Times New Roman" w:hAnsi="Times New Roman" w:cs="Times New Roman" w:hint="default"/>
        <w:sz w:val="24"/>
        <w:szCs w:val="24"/>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76B142E"/>
    <w:multiLevelType w:val="hybridMultilevel"/>
    <w:tmpl w:val="B23674E8"/>
    <w:lvl w:ilvl="0" w:tplc="854A0810">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343B8"/>
    <w:multiLevelType w:val="hybridMultilevel"/>
    <w:tmpl w:val="1054E3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545F4B"/>
    <w:multiLevelType w:val="hybridMultilevel"/>
    <w:tmpl w:val="B24A4788"/>
    <w:lvl w:ilvl="0" w:tplc="D9C26A62">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993244"/>
    <w:multiLevelType w:val="hybridMultilevel"/>
    <w:tmpl w:val="1F627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AF66CA"/>
    <w:multiLevelType w:val="hybridMultilevel"/>
    <w:tmpl w:val="CF80E5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num>
  <w:num w:numId="3">
    <w:abstractNumId w:val="27"/>
  </w:num>
  <w:num w:numId="4">
    <w:abstractNumId w:val="21"/>
  </w:num>
  <w:num w:numId="5">
    <w:abstractNumId w:val="5"/>
  </w:num>
  <w:num w:numId="6">
    <w:abstractNumId w:val="16"/>
  </w:num>
  <w:num w:numId="7">
    <w:abstractNumId w:val="3"/>
  </w:num>
  <w:num w:numId="8">
    <w:abstractNumId w:val="4"/>
  </w:num>
  <w:num w:numId="9">
    <w:abstractNumId w:val="17"/>
  </w:num>
  <w:num w:numId="10">
    <w:abstractNumId w:val="12"/>
  </w:num>
  <w:num w:numId="11">
    <w:abstractNumId w:val="7"/>
  </w:num>
  <w:num w:numId="12">
    <w:abstractNumId w:val="18"/>
  </w:num>
  <w:num w:numId="13">
    <w:abstractNumId w:val="0"/>
  </w:num>
  <w:num w:numId="14">
    <w:abstractNumId w:val="1"/>
  </w:num>
  <w:num w:numId="15">
    <w:abstractNumId w:val="25"/>
  </w:num>
  <w:num w:numId="16">
    <w:abstractNumId w:val="23"/>
  </w:num>
  <w:num w:numId="17">
    <w:abstractNumId w:val="2"/>
  </w:num>
  <w:num w:numId="18">
    <w:abstractNumId w:val="8"/>
  </w:num>
  <w:num w:numId="19">
    <w:abstractNumId w:val="6"/>
  </w:num>
  <w:num w:numId="20">
    <w:abstractNumId w:val="15"/>
  </w:num>
  <w:num w:numId="21">
    <w:abstractNumId w:val="10"/>
  </w:num>
  <w:num w:numId="22">
    <w:abstractNumId w:val="14"/>
  </w:num>
  <w:num w:numId="23">
    <w:abstractNumId w:val="24"/>
  </w:num>
  <w:num w:numId="24">
    <w:abstractNumId w:val="11"/>
  </w:num>
  <w:num w:numId="25">
    <w:abstractNumId w:val="9"/>
  </w:num>
  <w:num w:numId="26">
    <w:abstractNumId w:val="26"/>
  </w:num>
  <w:num w:numId="27">
    <w:abstractNumId w:val="13"/>
  </w:num>
  <w:num w:numId="28">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7D8"/>
    <w:rsid w:val="000205EA"/>
    <w:rsid w:val="00030782"/>
    <w:rsid w:val="000515D1"/>
    <w:rsid w:val="00062CDD"/>
    <w:rsid w:val="00066A46"/>
    <w:rsid w:val="000B2154"/>
    <w:rsid w:val="000C76FC"/>
    <w:rsid w:val="000D1892"/>
    <w:rsid w:val="000D3D3E"/>
    <w:rsid w:val="000D5DC1"/>
    <w:rsid w:val="00113373"/>
    <w:rsid w:val="00124659"/>
    <w:rsid w:val="00132C28"/>
    <w:rsid w:val="00140AE6"/>
    <w:rsid w:val="001646DE"/>
    <w:rsid w:val="00175262"/>
    <w:rsid w:val="00176792"/>
    <w:rsid w:val="00176F90"/>
    <w:rsid w:val="001838EA"/>
    <w:rsid w:val="00185114"/>
    <w:rsid w:val="001954D1"/>
    <w:rsid w:val="001B2BC7"/>
    <w:rsid w:val="002000B9"/>
    <w:rsid w:val="00204900"/>
    <w:rsid w:val="002277D8"/>
    <w:rsid w:val="00244FD1"/>
    <w:rsid w:val="00251A23"/>
    <w:rsid w:val="002766A0"/>
    <w:rsid w:val="00282940"/>
    <w:rsid w:val="002832C4"/>
    <w:rsid w:val="00290A7E"/>
    <w:rsid w:val="0029296E"/>
    <w:rsid w:val="0029754B"/>
    <w:rsid w:val="002B1915"/>
    <w:rsid w:val="002C0FC1"/>
    <w:rsid w:val="002C7C15"/>
    <w:rsid w:val="002E072C"/>
    <w:rsid w:val="002F25C5"/>
    <w:rsid w:val="002F326D"/>
    <w:rsid w:val="00301E09"/>
    <w:rsid w:val="00302F9C"/>
    <w:rsid w:val="00306456"/>
    <w:rsid w:val="00310D53"/>
    <w:rsid w:val="003308E0"/>
    <w:rsid w:val="0033194A"/>
    <w:rsid w:val="00332C6D"/>
    <w:rsid w:val="0034773C"/>
    <w:rsid w:val="00347A41"/>
    <w:rsid w:val="00347B0C"/>
    <w:rsid w:val="0035303C"/>
    <w:rsid w:val="00390E14"/>
    <w:rsid w:val="0039325C"/>
    <w:rsid w:val="003D3251"/>
    <w:rsid w:val="003F6F58"/>
    <w:rsid w:val="0040614B"/>
    <w:rsid w:val="004173C3"/>
    <w:rsid w:val="004213B3"/>
    <w:rsid w:val="00431C5F"/>
    <w:rsid w:val="00440115"/>
    <w:rsid w:val="00463208"/>
    <w:rsid w:val="00467581"/>
    <w:rsid w:val="0048051F"/>
    <w:rsid w:val="004B493B"/>
    <w:rsid w:val="004C2471"/>
    <w:rsid w:val="004D10CE"/>
    <w:rsid w:val="004E7CF6"/>
    <w:rsid w:val="004F3293"/>
    <w:rsid w:val="004F5F59"/>
    <w:rsid w:val="004F776F"/>
    <w:rsid w:val="0051579D"/>
    <w:rsid w:val="005161AC"/>
    <w:rsid w:val="0051754A"/>
    <w:rsid w:val="005469CE"/>
    <w:rsid w:val="00552376"/>
    <w:rsid w:val="0057487F"/>
    <w:rsid w:val="005831CA"/>
    <w:rsid w:val="00585289"/>
    <w:rsid w:val="0058636C"/>
    <w:rsid w:val="005A65ED"/>
    <w:rsid w:val="005B2279"/>
    <w:rsid w:val="005C40A5"/>
    <w:rsid w:val="005C4338"/>
    <w:rsid w:val="005C7FA0"/>
    <w:rsid w:val="005D4E0E"/>
    <w:rsid w:val="005D5086"/>
    <w:rsid w:val="005D610F"/>
    <w:rsid w:val="005D64B0"/>
    <w:rsid w:val="005E71A9"/>
    <w:rsid w:val="00610202"/>
    <w:rsid w:val="00621598"/>
    <w:rsid w:val="006555B3"/>
    <w:rsid w:val="00660A38"/>
    <w:rsid w:val="00674AC4"/>
    <w:rsid w:val="006810B7"/>
    <w:rsid w:val="006815CC"/>
    <w:rsid w:val="00683B0F"/>
    <w:rsid w:val="00686EA8"/>
    <w:rsid w:val="0069539F"/>
    <w:rsid w:val="006A2ABB"/>
    <w:rsid w:val="006A71E3"/>
    <w:rsid w:val="006B06A3"/>
    <w:rsid w:val="006C3C59"/>
    <w:rsid w:val="006C414C"/>
    <w:rsid w:val="006D1500"/>
    <w:rsid w:val="006E05E6"/>
    <w:rsid w:val="006E0804"/>
    <w:rsid w:val="006F0E70"/>
    <w:rsid w:val="007058C3"/>
    <w:rsid w:val="00713416"/>
    <w:rsid w:val="0072047F"/>
    <w:rsid w:val="007409EC"/>
    <w:rsid w:val="00746F43"/>
    <w:rsid w:val="007628EC"/>
    <w:rsid w:val="0078280C"/>
    <w:rsid w:val="00794B31"/>
    <w:rsid w:val="007C7279"/>
    <w:rsid w:val="007C7819"/>
    <w:rsid w:val="007E31E5"/>
    <w:rsid w:val="007F5DD8"/>
    <w:rsid w:val="007F668E"/>
    <w:rsid w:val="00804CCB"/>
    <w:rsid w:val="00813CFF"/>
    <w:rsid w:val="0083274D"/>
    <w:rsid w:val="008446FA"/>
    <w:rsid w:val="008871B6"/>
    <w:rsid w:val="00892220"/>
    <w:rsid w:val="00893BBC"/>
    <w:rsid w:val="0089467B"/>
    <w:rsid w:val="008A1754"/>
    <w:rsid w:val="008A6D7D"/>
    <w:rsid w:val="008C11EE"/>
    <w:rsid w:val="008C7938"/>
    <w:rsid w:val="008D4AE6"/>
    <w:rsid w:val="008D4D7D"/>
    <w:rsid w:val="008D7C0A"/>
    <w:rsid w:val="008E598E"/>
    <w:rsid w:val="00914E61"/>
    <w:rsid w:val="00950CBD"/>
    <w:rsid w:val="00955C99"/>
    <w:rsid w:val="009B3B70"/>
    <w:rsid w:val="009C516F"/>
    <w:rsid w:val="009E1267"/>
    <w:rsid w:val="00A073C7"/>
    <w:rsid w:val="00A314D6"/>
    <w:rsid w:val="00A55C2F"/>
    <w:rsid w:val="00A56D4D"/>
    <w:rsid w:val="00A57133"/>
    <w:rsid w:val="00A60111"/>
    <w:rsid w:val="00A65B3A"/>
    <w:rsid w:val="00A66E8A"/>
    <w:rsid w:val="00A70193"/>
    <w:rsid w:val="00A804D7"/>
    <w:rsid w:val="00A9501B"/>
    <w:rsid w:val="00A972E1"/>
    <w:rsid w:val="00AA2186"/>
    <w:rsid w:val="00AA6C62"/>
    <w:rsid w:val="00AC2BBC"/>
    <w:rsid w:val="00AC7367"/>
    <w:rsid w:val="00AD0E15"/>
    <w:rsid w:val="00AE1F37"/>
    <w:rsid w:val="00AF0B16"/>
    <w:rsid w:val="00AF7B22"/>
    <w:rsid w:val="00B02CC0"/>
    <w:rsid w:val="00B1337F"/>
    <w:rsid w:val="00B2518F"/>
    <w:rsid w:val="00B27A28"/>
    <w:rsid w:val="00B40B49"/>
    <w:rsid w:val="00B41B2A"/>
    <w:rsid w:val="00B50CAB"/>
    <w:rsid w:val="00B662F3"/>
    <w:rsid w:val="00B668D4"/>
    <w:rsid w:val="00B83B6C"/>
    <w:rsid w:val="00B95369"/>
    <w:rsid w:val="00BB4ABB"/>
    <w:rsid w:val="00BB5630"/>
    <w:rsid w:val="00BE7B20"/>
    <w:rsid w:val="00C22656"/>
    <w:rsid w:val="00C5122D"/>
    <w:rsid w:val="00C62F48"/>
    <w:rsid w:val="00C652E0"/>
    <w:rsid w:val="00C87C0E"/>
    <w:rsid w:val="00C94A29"/>
    <w:rsid w:val="00C950D1"/>
    <w:rsid w:val="00CB22D5"/>
    <w:rsid w:val="00CB5471"/>
    <w:rsid w:val="00CB5797"/>
    <w:rsid w:val="00CD381D"/>
    <w:rsid w:val="00CF142D"/>
    <w:rsid w:val="00CF2BC5"/>
    <w:rsid w:val="00CF4770"/>
    <w:rsid w:val="00D041B7"/>
    <w:rsid w:val="00D10277"/>
    <w:rsid w:val="00D23E69"/>
    <w:rsid w:val="00D64849"/>
    <w:rsid w:val="00D92692"/>
    <w:rsid w:val="00DE4C2F"/>
    <w:rsid w:val="00DF6F03"/>
    <w:rsid w:val="00E01B0B"/>
    <w:rsid w:val="00E01E80"/>
    <w:rsid w:val="00E13EB5"/>
    <w:rsid w:val="00E21AE4"/>
    <w:rsid w:val="00E454A0"/>
    <w:rsid w:val="00E50607"/>
    <w:rsid w:val="00E51001"/>
    <w:rsid w:val="00E524B6"/>
    <w:rsid w:val="00E55B84"/>
    <w:rsid w:val="00E608FC"/>
    <w:rsid w:val="00E67B90"/>
    <w:rsid w:val="00E73299"/>
    <w:rsid w:val="00E73856"/>
    <w:rsid w:val="00E756F5"/>
    <w:rsid w:val="00E775BC"/>
    <w:rsid w:val="00EB252F"/>
    <w:rsid w:val="00ED05C2"/>
    <w:rsid w:val="00ED744E"/>
    <w:rsid w:val="00EE2F2F"/>
    <w:rsid w:val="00EF7D4B"/>
    <w:rsid w:val="00F279A5"/>
    <w:rsid w:val="00F64E2E"/>
    <w:rsid w:val="00F70B34"/>
    <w:rsid w:val="00F8581E"/>
    <w:rsid w:val="00F862E2"/>
    <w:rsid w:val="00F90364"/>
    <w:rsid w:val="00FA60DF"/>
    <w:rsid w:val="00FC391B"/>
    <w:rsid w:val="00FD3626"/>
    <w:rsid w:val="00FD7C1E"/>
    <w:rsid w:val="00FE0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0EF701F2-B5D2-4E78-A5D9-3F3A665E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1EE"/>
  </w:style>
  <w:style w:type="paragraph" w:styleId="Heading1">
    <w:name w:val="heading 1"/>
    <w:basedOn w:val="Normal"/>
    <w:next w:val="Normal"/>
    <w:link w:val="Heading1Char"/>
    <w:uiPriority w:val="9"/>
    <w:qFormat/>
    <w:rsid w:val="008C11E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C11EE"/>
    <w:pPr>
      <w:keepNext/>
      <w:keepLines/>
      <w:spacing w:before="200" w:after="0" w:line="276" w:lineRule="auto"/>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8C11EE"/>
    <w:pPr>
      <w:keepNext/>
      <w:keepLines/>
      <w:spacing w:before="200" w:after="0" w:line="276" w:lineRule="auto"/>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11E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C11EE"/>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C11EE"/>
    <w:rPr>
      <w:rFonts w:ascii="Cambria" w:eastAsia="Times New Roman" w:hAnsi="Cambria" w:cs="Times New Roman"/>
      <w:b/>
      <w:bCs/>
      <w:color w:val="4F81BD"/>
    </w:rPr>
  </w:style>
  <w:style w:type="paragraph" w:styleId="ListParagraph">
    <w:name w:val="List Paragraph"/>
    <w:aliases w:val="skripsi,Char Char2,List Paragraph2,List Paragraph1,gambar,spasi 2 taiiii,Body Text Char1"/>
    <w:basedOn w:val="Normal"/>
    <w:link w:val="ListParagraphChar"/>
    <w:uiPriority w:val="34"/>
    <w:qFormat/>
    <w:rsid w:val="008C11EE"/>
    <w:pPr>
      <w:ind w:left="720"/>
      <w:contextualSpacing/>
    </w:pPr>
  </w:style>
  <w:style w:type="character" w:customStyle="1" w:styleId="ListParagraphChar">
    <w:name w:val="List Paragraph Char"/>
    <w:aliases w:val="skripsi Char,Char Char2 Char,List Paragraph2 Char,List Paragraph1 Char,gambar Char,spasi 2 taiiii Char,Body Text Char1 Char"/>
    <w:basedOn w:val="DefaultParagraphFont"/>
    <w:link w:val="ListParagraph"/>
    <w:uiPriority w:val="34"/>
    <w:locked/>
    <w:rsid w:val="008C11EE"/>
  </w:style>
  <w:style w:type="character" w:customStyle="1" w:styleId="fontstyle01">
    <w:name w:val="fontstyle01"/>
    <w:basedOn w:val="DefaultParagraphFont"/>
    <w:rsid w:val="008C11EE"/>
    <w:rPr>
      <w:rFonts w:ascii="TimesNewRoman" w:hAnsi="TimesNewRoman" w:hint="default"/>
      <w:b w:val="0"/>
      <w:bCs w:val="0"/>
      <w:i w:val="0"/>
      <w:iCs w:val="0"/>
      <w:color w:val="000000"/>
      <w:sz w:val="24"/>
      <w:szCs w:val="24"/>
    </w:rPr>
  </w:style>
  <w:style w:type="paragraph" w:styleId="NormalWeb">
    <w:name w:val="Normal (Web)"/>
    <w:basedOn w:val="Normal"/>
    <w:uiPriority w:val="99"/>
    <w:unhideWhenUsed/>
    <w:rsid w:val="008C11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recontent">
    <w:name w:val="morecontent"/>
    <w:basedOn w:val="DefaultParagraphFont"/>
    <w:rsid w:val="008C11EE"/>
  </w:style>
  <w:style w:type="character" w:customStyle="1" w:styleId="st">
    <w:name w:val="st"/>
    <w:basedOn w:val="DefaultParagraphFont"/>
    <w:rsid w:val="008C11EE"/>
  </w:style>
  <w:style w:type="table" w:styleId="TableGrid">
    <w:name w:val="Table Grid"/>
    <w:basedOn w:val="TableNormal"/>
    <w:uiPriority w:val="39"/>
    <w:rsid w:val="008C1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C11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1EE"/>
  </w:style>
  <w:style w:type="paragraph" w:styleId="Footer">
    <w:name w:val="footer"/>
    <w:basedOn w:val="Normal"/>
    <w:link w:val="FooterChar"/>
    <w:uiPriority w:val="99"/>
    <w:unhideWhenUsed/>
    <w:rsid w:val="008C11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1EE"/>
  </w:style>
  <w:style w:type="character" w:customStyle="1" w:styleId="freebirdanalyticsviewquestiontitle">
    <w:name w:val="freebirdanalyticsviewquestiontitle"/>
    <w:basedOn w:val="DefaultParagraphFont"/>
    <w:rsid w:val="008C11EE"/>
  </w:style>
  <w:style w:type="character" w:customStyle="1" w:styleId="freebirdanalyticsviewquestionresponsescount">
    <w:name w:val="freebirdanalyticsviewquestionresponsescount"/>
    <w:basedOn w:val="DefaultParagraphFont"/>
    <w:rsid w:val="008C11EE"/>
  </w:style>
  <w:style w:type="paragraph" w:styleId="TOCHeading">
    <w:name w:val="TOC Heading"/>
    <w:basedOn w:val="Heading1"/>
    <w:next w:val="Normal"/>
    <w:uiPriority w:val="39"/>
    <w:unhideWhenUsed/>
    <w:qFormat/>
    <w:rsid w:val="008C11EE"/>
    <w:pPr>
      <w:outlineLvl w:val="9"/>
    </w:pPr>
  </w:style>
  <w:style w:type="paragraph" w:styleId="TOC1">
    <w:name w:val="toc 1"/>
    <w:basedOn w:val="Normal"/>
    <w:next w:val="Normal"/>
    <w:autoRedefine/>
    <w:uiPriority w:val="39"/>
    <w:unhideWhenUsed/>
    <w:rsid w:val="008C11EE"/>
    <w:pPr>
      <w:spacing w:after="100"/>
    </w:pPr>
  </w:style>
  <w:style w:type="character" w:styleId="Hyperlink">
    <w:name w:val="Hyperlink"/>
    <w:basedOn w:val="DefaultParagraphFont"/>
    <w:uiPriority w:val="99"/>
    <w:unhideWhenUsed/>
    <w:rsid w:val="008C11EE"/>
    <w:rPr>
      <w:color w:val="0563C1" w:themeColor="hyperlink"/>
      <w:u w:val="single"/>
    </w:rPr>
  </w:style>
  <w:style w:type="paragraph" w:styleId="BodyTextIndent2">
    <w:name w:val="Body Text Indent 2"/>
    <w:basedOn w:val="Normal"/>
    <w:link w:val="BodyTextIndent2Char"/>
    <w:uiPriority w:val="99"/>
    <w:unhideWhenUsed/>
    <w:rsid w:val="008C11EE"/>
    <w:pPr>
      <w:spacing w:after="0" w:line="480" w:lineRule="auto"/>
      <w:ind w:left="1170"/>
      <w:contextualSpacing/>
      <w:jc w:val="both"/>
    </w:pPr>
    <w:rPr>
      <w:rFonts w:ascii="Times New Roman" w:eastAsia="Calibri" w:hAnsi="Times New Roman" w:cs="Times New Roman"/>
      <w:sz w:val="24"/>
      <w:szCs w:val="24"/>
      <w:lang w:val="id-ID"/>
    </w:rPr>
  </w:style>
  <w:style w:type="character" w:customStyle="1" w:styleId="BodyTextIndent2Char">
    <w:name w:val="Body Text Indent 2 Char"/>
    <w:basedOn w:val="DefaultParagraphFont"/>
    <w:link w:val="BodyTextIndent2"/>
    <w:uiPriority w:val="99"/>
    <w:rsid w:val="008C11EE"/>
    <w:rPr>
      <w:rFonts w:ascii="Times New Roman" w:eastAsia="Calibri" w:hAnsi="Times New Roman" w:cs="Times New Roman"/>
      <w:sz w:val="24"/>
      <w:szCs w:val="24"/>
      <w:lang w:val="id-ID"/>
    </w:rPr>
  </w:style>
  <w:style w:type="paragraph" w:styleId="NoSpacing">
    <w:name w:val="No Spacing"/>
    <w:uiPriority w:val="1"/>
    <w:qFormat/>
    <w:rsid w:val="008C11EE"/>
    <w:pPr>
      <w:spacing w:after="0" w:line="240" w:lineRule="auto"/>
    </w:pPr>
    <w:rPr>
      <w:rFonts w:ascii="Calibri" w:eastAsia="Calibri" w:hAnsi="Calibri" w:cs="Times New Roman"/>
    </w:rPr>
  </w:style>
  <w:style w:type="character" w:customStyle="1" w:styleId="BalloonTextChar">
    <w:name w:val="Balloon Text Char"/>
    <w:basedOn w:val="DefaultParagraphFont"/>
    <w:link w:val="BalloonText"/>
    <w:uiPriority w:val="99"/>
    <w:semiHidden/>
    <w:rsid w:val="008C11EE"/>
    <w:rPr>
      <w:rFonts w:ascii="Tahoma" w:hAnsi="Tahoma" w:cs="Tahoma"/>
      <w:sz w:val="16"/>
      <w:szCs w:val="16"/>
    </w:rPr>
  </w:style>
  <w:style w:type="paragraph" w:styleId="BalloonText">
    <w:name w:val="Balloon Text"/>
    <w:basedOn w:val="Normal"/>
    <w:link w:val="BalloonTextChar"/>
    <w:uiPriority w:val="99"/>
    <w:semiHidden/>
    <w:unhideWhenUsed/>
    <w:rsid w:val="008C11EE"/>
    <w:pPr>
      <w:spacing w:after="0" w:line="240" w:lineRule="auto"/>
    </w:pPr>
    <w:rPr>
      <w:rFonts w:ascii="Tahoma" w:hAnsi="Tahoma" w:cs="Tahoma"/>
      <w:sz w:val="16"/>
      <w:szCs w:val="16"/>
    </w:rPr>
  </w:style>
  <w:style w:type="paragraph" w:customStyle="1" w:styleId="Default">
    <w:name w:val="Default"/>
    <w:rsid w:val="008E598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903">
      <w:bodyDiv w:val="1"/>
      <w:marLeft w:val="0"/>
      <w:marRight w:val="0"/>
      <w:marTop w:val="0"/>
      <w:marBottom w:val="0"/>
      <w:divBdr>
        <w:top w:val="none" w:sz="0" w:space="0" w:color="auto"/>
        <w:left w:val="none" w:sz="0" w:space="0" w:color="auto"/>
        <w:bottom w:val="none" w:sz="0" w:space="0" w:color="auto"/>
        <w:right w:val="none" w:sz="0" w:space="0" w:color="auto"/>
      </w:divBdr>
      <w:divsChild>
        <w:div w:id="1598563551">
          <w:marLeft w:val="0"/>
          <w:marRight w:val="0"/>
          <w:marTop w:val="0"/>
          <w:marBottom w:val="0"/>
          <w:divBdr>
            <w:top w:val="none" w:sz="0" w:space="0" w:color="auto"/>
            <w:left w:val="none" w:sz="0" w:space="0" w:color="auto"/>
            <w:bottom w:val="none" w:sz="0" w:space="0" w:color="auto"/>
            <w:right w:val="none" w:sz="0" w:space="0" w:color="auto"/>
          </w:divBdr>
        </w:div>
      </w:divsChild>
    </w:div>
    <w:div w:id="14506634">
      <w:bodyDiv w:val="1"/>
      <w:marLeft w:val="0"/>
      <w:marRight w:val="0"/>
      <w:marTop w:val="0"/>
      <w:marBottom w:val="0"/>
      <w:divBdr>
        <w:top w:val="none" w:sz="0" w:space="0" w:color="auto"/>
        <w:left w:val="none" w:sz="0" w:space="0" w:color="auto"/>
        <w:bottom w:val="none" w:sz="0" w:space="0" w:color="auto"/>
        <w:right w:val="none" w:sz="0" w:space="0" w:color="auto"/>
      </w:divBdr>
    </w:div>
    <w:div w:id="34162396">
      <w:bodyDiv w:val="1"/>
      <w:marLeft w:val="0"/>
      <w:marRight w:val="0"/>
      <w:marTop w:val="0"/>
      <w:marBottom w:val="0"/>
      <w:divBdr>
        <w:top w:val="none" w:sz="0" w:space="0" w:color="auto"/>
        <w:left w:val="none" w:sz="0" w:space="0" w:color="auto"/>
        <w:bottom w:val="none" w:sz="0" w:space="0" w:color="auto"/>
        <w:right w:val="none" w:sz="0" w:space="0" w:color="auto"/>
      </w:divBdr>
    </w:div>
    <w:div w:id="67848556">
      <w:bodyDiv w:val="1"/>
      <w:marLeft w:val="0"/>
      <w:marRight w:val="0"/>
      <w:marTop w:val="0"/>
      <w:marBottom w:val="0"/>
      <w:divBdr>
        <w:top w:val="none" w:sz="0" w:space="0" w:color="auto"/>
        <w:left w:val="none" w:sz="0" w:space="0" w:color="auto"/>
        <w:bottom w:val="none" w:sz="0" w:space="0" w:color="auto"/>
        <w:right w:val="none" w:sz="0" w:space="0" w:color="auto"/>
      </w:divBdr>
    </w:div>
    <w:div w:id="84763623">
      <w:bodyDiv w:val="1"/>
      <w:marLeft w:val="0"/>
      <w:marRight w:val="0"/>
      <w:marTop w:val="0"/>
      <w:marBottom w:val="0"/>
      <w:divBdr>
        <w:top w:val="none" w:sz="0" w:space="0" w:color="auto"/>
        <w:left w:val="none" w:sz="0" w:space="0" w:color="auto"/>
        <w:bottom w:val="none" w:sz="0" w:space="0" w:color="auto"/>
        <w:right w:val="none" w:sz="0" w:space="0" w:color="auto"/>
      </w:divBdr>
    </w:div>
    <w:div w:id="118846174">
      <w:bodyDiv w:val="1"/>
      <w:marLeft w:val="0"/>
      <w:marRight w:val="0"/>
      <w:marTop w:val="0"/>
      <w:marBottom w:val="0"/>
      <w:divBdr>
        <w:top w:val="none" w:sz="0" w:space="0" w:color="auto"/>
        <w:left w:val="none" w:sz="0" w:space="0" w:color="auto"/>
        <w:bottom w:val="none" w:sz="0" w:space="0" w:color="auto"/>
        <w:right w:val="none" w:sz="0" w:space="0" w:color="auto"/>
      </w:divBdr>
    </w:div>
    <w:div w:id="162552199">
      <w:bodyDiv w:val="1"/>
      <w:marLeft w:val="0"/>
      <w:marRight w:val="0"/>
      <w:marTop w:val="0"/>
      <w:marBottom w:val="0"/>
      <w:divBdr>
        <w:top w:val="none" w:sz="0" w:space="0" w:color="auto"/>
        <w:left w:val="none" w:sz="0" w:space="0" w:color="auto"/>
        <w:bottom w:val="none" w:sz="0" w:space="0" w:color="auto"/>
        <w:right w:val="none" w:sz="0" w:space="0" w:color="auto"/>
      </w:divBdr>
    </w:div>
    <w:div w:id="257032896">
      <w:bodyDiv w:val="1"/>
      <w:marLeft w:val="0"/>
      <w:marRight w:val="0"/>
      <w:marTop w:val="0"/>
      <w:marBottom w:val="0"/>
      <w:divBdr>
        <w:top w:val="none" w:sz="0" w:space="0" w:color="auto"/>
        <w:left w:val="none" w:sz="0" w:space="0" w:color="auto"/>
        <w:bottom w:val="none" w:sz="0" w:space="0" w:color="auto"/>
        <w:right w:val="none" w:sz="0" w:space="0" w:color="auto"/>
      </w:divBdr>
    </w:div>
    <w:div w:id="285159672">
      <w:bodyDiv w:val="1"/>
      <w:marLeft w:val="0"/>
      <w:marRight w:val="0"/>
      <w:marTop w:val="0"/>
      <w:marBottom w:val="0"/>
      <w:divBdr>
        <w:top w:val="none" w:sz="0" w:space="0" w:color="auto"/>
        <w:left w:val="none" w:sz="0" w:space="0" w:color="auto"/>
        <w:bottom w:val="none" w:sz="0" w:space="0" w:color="auto"/>
        <w:right w:val="none" w:sz="0" w:space="0" w:color="auto"/>
      </w:divBdr>
      <w:divsChild>
        <w:div w:id="1410691557">
          <w:marLeft w:val="0"/>
          <w:marRight w:val="0"/>
          <w:marTop w:val="0"/>
          <w:marBottom w:val="0"/>
          <w:divBdr>
            <w:top w:val="none" w:sz="0" w:space="0" w:color="auto"/>
            <w:left w:val="none" w:sz="0" w:space="0" w:color="auto"/>
            <w:bottom w:val="none" w:sz="0" w:space="0" w:color="auto"/>
            <w:right w:val="none" w:sz="0" w:space="0" w:color="auto"/>
          </w:divBdr>
        </w:div>
      </w:divsChild>
    </w:div>
    <w:div w:id="300698031">
      <w:bodyDiv w:val="1"/>
      <w:marLeft w:val="0"/>
      <w:marRight w:val="0"/>
      <w:marTop w:val="0"/>
      <w:marBottom w:val="0"/>
      <w:divBdr>
        <w:top w:val="none" w:sz="0" w:space="0" w:color="auto"/>
        <w:left w:val="none" w:sz="0" w:space="0" w:color="auto"/>
        <w:bottom w:val="none" w:sz="0" w:space="0" w:color="auto"/>
        <w:right w:val="none" w:sz="0" w:space="0" w:color="auto"/>
      </w:divBdr>
    </w:div>
    <w:div w:id="338578097">
      <w:bodyDiv w:val="1"/>
      <w:marLeft w:val="0"/>
      <w:marRight w:val="0"/>
      <w:marTop w:val="0"/>
      <w:marBottom w:val="0"/>
      <w:divBdr>
        <w:top w:val="none" w:sz="0" w:space="0" w:color="auto"/>
        <w:left w:val="none" w:sz="0" w:space="0" w:color="auto"/>
        <w:bottom w:val="none" w:sz="0" w:space="0" w:color="auto"/>
        <w:right w:val="none" w:sz="0" w:space="0" w:color="auto"/>
      </w:divBdr>
    </w:div>
    <w:div w:id="390350594">
      <w:bodyDiv w:val="1"/>
      <w:marLeft w:val="0"/>
      <w:marRight w:val="0"/>
      <w:marTop w:val="0"/>
      <w:marBottom w:val="0"/>
      <w:divBdr>
        <w:top w:val="none" w:sz="0" w:space="0" w:color="auto"/>
        <w:left w:val="none" w:sz="0" w:space="0" w:color="auto"/>
        <w:bottom w:val="none" w:sz="0" w:space="0" w:color="auto"/>
        <w:right w:val="none" w:sz="0" w:space="0" w:color="auto"/>
      </w:divBdr>
    </w:div>
    <w:div w:id="410004196">
      <w:bodyDiv w:val="1"/>
      <w:marLeft w:val="0"/>
      <w:marRight w:val="0"/>
      <w:marTop w:val="0"/>
      <w:marBottom w:val="0"/>
      <w:divBdr>
        <w:top w:val="none" w:sz="0" w:space="0" w:color="auto"/>
        <w:left w:val="none" w:sz="0" w:space="0" w:color="auto"/>
        <w:bottom w:val="none" w:sz="0" w:space="0" w:color="auto"/>
        <w:right w:val="none" w:sz="0" w:space="0" w:color="auto"/>
      </w:divBdr>
      <w:divsChild>
        <w:div w:id="1347246851">
          <w:marLeft w:val="0"/>
          <w:marRight w:val="0"/>
          <w:marTop w:val="0"/>
          <w:marBottom w:val="0"/>
          <w:divBdr>
            <w:top w:val="none" w:sz="0" w:space="0" w:color="auto"/>
            <w:left w:val="none" w:sz="0" w:space="0" w:color="auto"/>
            <w:bottom w:val="none" w:sz="0" w:space="0" w:color="auto"/>
            <w:right w:val="none" w:sz="0" w:space="0" w:color="auto"/>
          </w:divBdr>
        </w:div>
      </w:divsChild>
    </w:div>
    <w:div w:id="428700261">
      <w:bodyDiv w:val="1"/>
      <w:marLeft w:val="0"/>
      <w:marRight w:val="0"/>
      <w:marTop w:val="0"/>
      <w:marBottom w:val="0"/>
      <w:divBdr>
        <w:top w:val="none" w:sz="0" w:space="0" w:color="auto"/>
        <w:left w:val="none" w:sz="0" w:space="0" w:color="auto"/>
        <w:bottom w:val="none" w:sz="0" w:space="0" w:color="auto"/>
        <w:right w:val="none" w:sz="0" w:space="0" w:color="auto"/>
      </w:divBdr>
    </w:div>
    <w:div w:id="430784958">
      <w:bodyDiv w:val="1"/>
      <w:marLeft w:val="0"/>
      <w:marRight w:val="0"/>
      <w:marTop w:val="0"/>
      <w:marBottom w:val="0"/>
      <w:divBdr>
        <w:top w:val="none" w:sz="0" w:space="0" w:color="auto"/>
        <w:left w:val="none" w:sz="0" w:space="0" w:color="auto"/>
        <w:bottom w:val="none" w:sz="0" w:space="0" w:color="auto"/>
        <w:right w:val="none" w:sz="0" w:space="0" w:color="auto"/>
      </w:divBdr>
    </w:div>
    <w:div w:id="558517037">
      <w:bodyDiv w:val="1"/>
      <w:marLeft w:val="0"/>
      <w:marRight w:val="0"/>
      <w:marTop w:val="0"/>
      <w:marBottom w:val="0"/>
      <w:divBdr>
        <w:top w:val="none" w:sz="0" w:space="0" w:color="auto"/>
        <w:left w:val="none" w:sz="0" w:space="0" w:color="auto"/>
        <w:bottom w:val="none" w:sz="0" w:space="0" w:color="auto"/>
        <w:right w:val="none" w:sz="0" w:space="0" w:color="auto"/>
      </w:divBdr>
      <w:divsChild>
        <w:div w:id="1164081790">
          <w:marLeft w:val="0"/>
          <w:marRight w:val="0"/>
          <w:marTop w:val="0"/>
          <w:marBottom w:val="0"/>
          <w:divBdr>
            <w:top w:val="none" w:sz="0" w:space="0" w:color="auto"/>
            <w:left w:val="none" w:sz="0" w:space="0" w:color="auto"/>
            <w:bottom w:val="none" w:sz="0" w:space="0" w:color="auto"/>
            <w:right w:val="none" w:sz="0" w:space="0" w:color="auto"/>
          </w:divBdr>
        </w:div>
        <w:div w:id="1784491778">
          <w:marLeft w:val="0"/>
          <w:marRight w:val="0"/>
          <w:marTop w:val="0"/>
          <w:marBottom w:val="0"/>
          <w:divBdr>
            <w:top w:val="none" w:sz="0" w:space="0" w:color="auto"/>
            <w:left w:val="none" w:sz="0" w:space="0" w:color="auto"/>
            <w:bottom w:val="none" w:sz="0" w:space="0" w:color="auto"/>
            <w:right w:val="none" w:sz="0" w:space="0" w:color="auto"/>
          </w:divBdr>
        </w:div>
        <w:div w:id="1856111642">
          <w:marLeft w:val="0"/>
          <w:marRight w:val="0"/>
          <w:marTop w:val="0"/>
          <w:marBottom w:val="0"/>
          <w:divBdr>
            <w:top w:val="none" w:sz="0" w:space="0" w:color="auto"/>
            <w:left w:val="none" w:sz="0" w:space="0" w:color="auto"/>
            <w:bottom w:val="none" w:sz="0" w:space="0" w:color="auto"/>
            <w:right w:val="none" w:sz="0" w:space="0" w:color="auto"/>
          </w:divBdr>
        </w:div>
        <w:div w:id="1548251262">
          <w:marLeft w:val="0"/>
          <w:marRight w:val="0"/>
          <w:marTop w:val="0"/>
          <w:marBottom w:val="0"/>
          <w:divBdr>
            <w:top w:val="none" w:sz="0" w:space="0" w:color="auto"/>
            <w:left w:val="none" w:sz="0" w:space="0" w:color="auto"/>
            <w:bottom w:val="none" w:sz="0" w:space="0" w:color="auto"/>
            <w:right w:val="none" w:sz="0" w:space="0" w:color="auto"/>
          </w:divBdr>
        </w:div>
        <w:div w:id="687801939">
          <w:marLeft w:val="0"/>
          <w:marRight w:val="0"/>
          <w:marTop w:val="0"/>
          <w:marBottom w:val="0"/>
          <w:divBdr>
            <w:top w:val="none" w:sz="0" w:space="0" w:color="auto"/>
            <w:left w:val="none" w:sz="0" w:space="0" w:color="auto"/>
            <w:bottom w:val="none" w:sz="0" w:space="0" w:color="auto"/>
            <w:right w:val="none" w:sz="0" w:space="0" w:color="auto"/>
          </w:divBdr>
        </w:div>
        <w:div w:id="367877370">
          <w:marLeft w:val="0"/>
          <w:marRight w:val="0"/>
          <w:marTop w:val="0"/>
          <w:marBottom w:val="0"/>
          <w:divBdr>
            <w:top w:val="none" w:sz="0" w:space="0" w:color="auto"/>
            <w:left w:val="none" w:sz="0" w:space="0" w:color="auto"/>
            <w:bottom w:val="none" w:sz="0" w:space="0" w:color="auto"/>
            <w:right w:val="none" w:sz="0" w:space="0" w:color="auto"/>
          </w:divBdr>
        </w:div>
        <w:div w:id="2050296744">
          <w:marLeft w:val="0"/>
          <w:marRight w:val="0"/>
          <w:marTop w:val="0"/>
          <w:marBottom w:val="0"/>
          <w:divBdr>
            <w:top w:val="none" w:sz="0" w:space="0" w:color="auto"/>
            <w:left w:val="none" w:sz="0" w:space="0" w:color="auto"/>
            <w:bottom w:val="none" w:sz="0" w:space="0" w:color="auto"/>
            <w:right w:val="none" w:sz="0" w:space="0" w:color="auto"/>
          </w:divBdr>
        </w:div>
        <w:div w:id="826436175">
          <w:marLeft w:val="0"/>
          <w:marRight w:val="0"/>
          <w:marTop w:val="0"/>
          <w:marBottom w:val="0"/>
          <w:divBdr>
            <w:top w:val="none" w:sz="0" w:space="0" w:color="auto"/>
            <w:left w:val="none" w:sz="0" w:space="0" w:color="auto"/>
            <w:bottom w:val="none" w:sz="0" w:space="0" w:color="auto"/>
            <w:right w:val="none" w:sz="0" w:space="0" w:color="auto"/>
          </w:divBdr>
        </w:div>
        <w:div w:id="1868786453">
          <w:marLeft w:val="0"/>
          <w:marRight w:val="0"/>
          <w:marTop w:val="0"/>
          <w:marBottom w:val="0"/>
          <w:divBdr>
            <w:top w:val="none" w:sz="0" w:space="0" w:color="auto"/>
            <w:left w:val="none" w:sz="0" w:space="0" w:color="auto"/>
            <w:bottom w:val="none" w:sz="0" w:space="0" w:color="auto"/>
            <w:right w:val="none" w:sz="0" w:space="0" w:color="auto"/>
          </w:divBdr>
        </w:div>
      </w:divsChild>
    </w:div>
    <w:div w:id="612830367">
      <w:bodyDiv w:val="1"/>
      <w:marLeft w:val="0"/>
      <w:marRight w:val="0"/>
      <w:marTop w:val="0"/>
      <w:marBottom w:val="0"/>
      <w:divBdr>
        <w:top w:val="none" w:sz="0" w:space="0" w:color="auto"/>
        <w:left w:val="none" w:sz="0" w:space="0" w:color="auto"/>
        <w:bottom w:val="none" w:sz="0" w:space="0" w:color="auto"/>
        <w:right w:val="none" w:sz="0" w:space="0" w:color="auto"/>
      </w:divBdr>
    </w:div>
    <w:div w:id="621032612">
      <w:bodyDiv w:val="1"/>
      <w:marLeft w:val="0"/>
      <w:marRight w:val="0"/>
      <w:marTop w:val="0"/>
      <w:marBottom w:val="0"/>
      <w:divBdr>
        <w:top w:val="none" w:sz="0" w:space="0" w:color="auto"/>
        <w:left w:val="none" w:sz="0" w:space="0" w:color="auto"/>
        <w:bottom w:val="none" w:sz="0" w:space="0" w:color="auto"/>
        <w:right w:val="none" w:sz="0" w:space="0" w:color="auto"/>
      </w:divBdr>
    </w:div>
    <w:div w:id="628323857">
      <w:bodyDiv w:val="1"/>
      <w:marLeft w:val="0"/>
      <w:marRight w:val="0"/>
      <w:marTop w:val="0"/>
      <w:marBottom w:val="0"/>
      <w:divBdr>
        <w:top w:val="none" w:sz="0" w:space="0" w:color="auto"/>
        <w:left w:val="none" w:sz="0" w:space="0" w:color="auto"/>
        <w:bottom w:val="none" w:sz="0" w:space="0" w:color="auto"/>
        <w:right w:val="none" w:sz="0" w:space="0" w:color="auto"/>
      </w:divBdr>
    </w:div>
    <w:div w:id="628583734">
      <w:bodyDiv w:val="1"/>
      <w:marLeft w:val="0"/>
      <w:marRight w:val="0"/>
      <w:marTop w:val="0"/>
      <w:marBottom w:val="0"/>
      <w:divBdr>
        <w:top w:val="none" w:sz="0" w:space="0" w:color="auto"/>
        <w:left w:val="none" w:sz="0" w:space="0" w:color="auto"/>
        <w:bottom w:val="none" w:sz="0" w:space="0" w:color="auto"/>
        <w:right w:val="none" w:sz="0" w:space="0" w:color="auto"/>
      </w:divBdr>
    </w:div>
    <w:div w:id="640842658">
      <w:bodyDiv w:val="1"/>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 w:id="1575628043">
          <w:marLeft w:val="0"/>
          <w:marRight w:val="0"/>
          <w:marTop w:val="0"/>
          <w:marBottom w:val="0"/>
          <w:divBdr>
            <w:top w:val="none" w:sz="0" w:space="0" w:color="auto"/>
            <w:left w:val="none" w:sz="0" w:space="0" w:color="auto"/>
            <w:bottom w:val="none" w:sz="0" w:space="0" w:color="auto"/>
            <w:right w:val="none" w:sz="0" w:space="0" w:color="auto"/>
          </w:divBdr>
        </w:div>
        <w:div w:id="618488297">
          <w:marLeft w:val="0"/>
          <w:marRight w:val="0"/>
          <w:marTop w:val="0"/>
          <w:marBottom w:val="0"/>
          <w:divBdr>
            <w:top w:val="none" w:sz="0" w:space="0" w:color="auto"/>
            <w:left w:val="none" w:sz="0" w:space="0" w:color="auto"/>
            <w:bottom w:val="none" w:sz="0" w:space="0" w:color="auto"/>
            <w:right w:val="none" w:sz="0" w:space="0" w:color="auto"/>
          </w:divBdr>
        </w:div>
        <w:div w:id="1058553931">
          <w:marLeft w:val="0"/>
          <w:marRight w:val="0"/>
          <w:marTop w:val="0"/>
          <w:marBottom w:val="0"/>
          <w:divBdr>
            <w:top w:val="none" w:sz="0" w:space="0" w:color="auto"/>
            <w:left w:val="none" w:sz="0" w:space="0" w:color="auto"/>
            <w:bottom w:val="none" w:sz="0" w:space="0" w:color="auto"/>
            <w:right w:val="none" w:sz="0" w:space="0" w:color="auto"/>
          </w:divBdr>
        </w:div>
      </w:divsChild>
    </w:div>
    <w:div w:id="665089688">
      <w:bodyDiv w:val="1"/>
      <w:marLeft w:val="0"/>
      <w:marRight w:val="0"/>
      <w:marTop w:val="0"/>
      <w:marBottom w:val="0"/>
      <w:divBdr>
        <w:top w:val="none" w:sz="0" w:space="0" w:color="auto"/>
        <w:left w:val="none" w:sz="0" w:space="0" w:color="auto"/>
        <w:bottom w:val="none" w:sz="0" w:space="0" w:color="auto"/>
        <w:right w:val="none" w:sz="0" w:space="0" w:color="auto"/>
      </w:divBdr>
    </w:div>
    <w:div w:id="686441739">
      <w:bodyDiv w:val="1"/>
      <w:marLeft w:val="0"/>
      <w:marRight w:val="0"/>
      <w:marTop w:val="0"/>
      <w:marBottom w:val="0"/>
      <w:divBdr>
        <w:top w:val="none" w:sz="0" w:space="0" w:color="auto"/>
        <w:left w:val="none" w:sz="0" w:space="0" w:color="auto"/>
        <w:bottom w:val="none" w:sz="0" w:space="0" w:color="auto"/>
        <w:right w:val="none" w:sz="0" w:space="0" w:color="auto"/>
      </w:divBdr>
    </w:div>
    <w:div w:id="706755074">
      <w:bodyDiv w:val="1"/>
      <w:marLeft w:val="0"/>
      <w:marRight w:val="0"/>
      <w:marTop w:val="0"/>
      <w:marBottom w:val="0"/>
      <w:divBdr>
        <w:top w:val="none" w:sz="0" w:space="0" w:color="auto"/>
        <w:left w:val="none" w:sz="0" w:space="0" w:color="auto"/>
        <w:bottom w:val="none" w:sz="0" w:space="0" w:color="auto"/>
        <w:right w:val="none" w:sz="0" w:space="0" w:color="auto"/>
      </w:divBdr>
    </w:div>
    <w:div w:id="773090486">
      <w:bodyDiv w:val="1"/>
      <w:marLeft w:val="0"/>
      <w:marRight w:val="0"/>
      <w:marTop w:val="0"/>
      <w:marBottom w:val="0"/>
      <w:divBdr>
        <w:top w:val="none" w:sz="0" w:space="0" w:color="auto"/>
        <w:left w:val="none" w:sz="0" w:space="0" w:color="auto"/>
        <w:bottom w:val="none" w:sz="0" w:space="0" w:color="auto"/>
        <w:right w:val="none" w:sz="0" w:space="0" w:color="auto"/>
      </w:divBdr>
    </w:div>
    <w:div w:id="817379994">
      <w:bodyDiv w:val="1"/>
      <w:marLeft w:val="0"/>
      <w:marRight w:val="0"/>
      <w:marTop w:val="0"/>
      <w:marBottom w:val="0"/>
      <w:divBdr>
        <w:top w:val="none" w:sz="0" w:space="0" w:color="auto"/>
        <w:left w:val="none" w:sz="0" w:space="0" w:color="auto"/>
        <w:bottom w:val="none" w:sz="0" w:space="0" w:color="auto"/>
        <w:right w:val="none" w:sz="0" w:space="0" w:color="auto"/>
      </w:divBdr>
    </w:div>
    <w:div w:id="844630835">
      <w:bodyDiv w:val="1"/>
      <w:marLeft w:val="0"/>
      <w:marRight w:val="0"/>
      <w:marTop w:val="0"/>
      <w:marBottom w:val="0"/>
      <w:divBdr>
        <w:top w:val="none" w:sz="0" w:space="0" w:color="auto"/>
        <w:left w:val="none" w:sz="0" w:space="0" w:color="auto"/>
        <w:bottom w:val="none" w:sz="0" w:space="0" w:color="auto"/>
        <w:right w:val="none" w:sz="0" w:space="0" w:color="auto"/>
      </w:divBdr>
    </w:div>
    <w:div w:id="920717571">
      <w:bodyDiv w:val="1"/>
      <w:marLeft w:val="0"/>
      <w:marRight w:val="0"/>
      <w:marTop w:val="0"/>
      <w:marBottom w:val="0"/>
      <w:divBdr>
        <w:top w:val="none" w:sz="0" w:space="0" w:color="auto"/>
        <w:left w:val="none" w:sz="0" w:space="0" w:color="auto"/>
        <w:bottom w:val="none" w:sz="0" w:space="0" w:color="auto"/>
        <w:right w:val="none" w:sz="0" w:space="0" w:color="auto"/>
      </w:divBdr>
    </w:div>
    <w:div w:id="928196765">
      <w:bodyDiv w:val="1"/>
      <w:marLeft w:val="0"/>
      <w:marRight w:val="0"/>
      <w:marTop w:val="0"/>
      <w:marBottom w:val="0"/>
      <w:divBdr>
        <w:top w:val="none" w:sz="0" w:space="0" w:color="auto"/>
        <w:left w:val="none" w:sz="0" w:space="0" w:color="auto"/>
        <w:bottom w:val="none" w:sz="0" w:space="0" w:color="auto"/>
        <w:right w:val="none" w:sz="0" w:space="0" w:color="auto"/>
      </w:divBdr>
    </w:div>
    <w:div w:id="929967592">
      <w:bodyDiv w:val="1"/>
      <w:marLeft w:val="0"/>
      <w:marRight w:val="0"/>
      <w:marTop w:val="0"/>
      <w:marBottom w:val="0"/>
      <w:divBdr>
        <w:top w:val="none" w:sz="0" w:space="0" w:color="auto"/>
        <w:left w:val="none" w:sz="0" w:space="0" w:color="auto"/>
        <w:bottom w:val="none" w:sz="0" w:space="0" w:color="auto"/>
        <w:right w:val="none" w:sz="0" w:space="0" w:color="auto"/>
      </w:divBdr>
    </w:div>
    <w:div w:id="987594608">
      <w:bodyDiv w:val="1"/>
      <w:marLeft w:val="0"/>
      <w:marRight w:val="0"/>
      <w:marTop w:val="0"/>
      <w:marBottom w:val="0"/>
      <w:divBdr>
        <w:top w:val="none" w:sz="0" w:space="0" w:color="auto"/>
        <w:left w:val="none" w:sz="0" w:space="0" w:color="auto"/>
        <w:bottom w:val="none" w:sz="0" w:space="0" w:color="auto"/>
        <w:right w:val="none" w:sz="0" w:space="0" w:color="auto"/>
      </w:divBdr>
    </w:div>
    <w:div w:id="1018702365">
      <w:bodyDiv w:val="1"/>
      <w:marLeft w:val="0"/>
      <w:marRight w:val="0"/>
      <w:marTop w:val="0"/>
      <w:marBottom w:val="0"/>
      <w:divBdr>
        <w:top w:val="none" w:sz="0" w:space="0" w:color="auto"/>
        <w:left w:val="none" w:sz="0" w:space="0" w:color="auto"/>
        <w:bottom w:val="none" w:sz="0" w:space="0" w:color="auto"/>
        <w:right w:val="none" w:sz="0" w:space="0" w:color="auto"/>
      </w:divBdr>
      <w:divsChild>
        <w:div w:id="1414819352">
          <w:marLeft w:val="0"/>
          <w:marRight w:val="0"/>
          <w:marTop w:val="0"/>
          <w:marBottom w:val="0"/>
          <w:divBdr>
            <w:top w:val="none" w:sz="0" w:space="0" w:color="auto"/>
            <w:left w:val="none" w:sz="0" w:space="0" w:color="auto"/>
            <w:bottom w:val="none" w:sz="0" w:space="0" w:color="auto"/>
            <w:right w:val="none" w:sz="0" w:space="0" w:color="auto"/>
          </w:divBdr>
        </w:div>
      </w:divsChild>
    </w:div>
    <w:div w:id="1032656098">
      <w:bodyDiv w:val="1"/>
      <w:marLeft w:val="0"/>
      <w:marRight w:val="0"/>
      <w:marTop w:val="0"/>
      <w:marBottom w:val="0"/>
      <w:divBdr>
        <w:top w:val="none" w:sz="0" w:space="0" w:color="auto"/>
        <w:left w:val="none" w:sz="0" w:space="0" w:color="auto"/>
        <w:bottom w:val="none" w:sz="0" w:space="0" w:color="auto"/>
        <w:right w:val="none" w:sz="0" w:space="0" w:color="auto"/>
      </w:divBdr>
    </w:div>
    <w:div w:id="1061363701">
      <w:bodyDiv w:val="1"/>
      <w:marLeft w:val="0"/>
      <w:marRight w:val="0"/>
      <w:marTop w:val="0"/>
      <w:marBottom w:val="0"/>
      <w:divBdr>
        <w:top w:val="none" w:sz="0" w:space="0" w:color="auto"/>
        <w:left w:val="none" w:sz="0" w:space="0" w:color="auto"/>
        <w:bottom w:val="none" w:sz="0" w:space="0" w:color="auto"/>
        <w:right w:val="none" w:sz="0" w:space="0" w:color="auto"/>
      </w:divBdr>
    </w:div>
    <w:div w:id="1096093865">
      <w:bodyDiv w:val="1"/>
      <w:marLeft w:val="0"/>
      <w:marRight w:val="0"/>
      <w:marTop w:val="0"/>
      <w:marBottom w:val="0"/>
      <w:divBdr>
        <w:top w:val="none" w:sz="0" w:space="0" w:color="auto"/>
        <w:left w:val="none" w:sz="0" w:space="0" w:color="auto"/>
        <w:bottom w:val="none" w:sz="0" w:space="0" w:color="auto"/>
        <w:right w:val="none" w:sz="0" w:space="0" w:color="auto"/>
      </w:divBdr>
    </w:div>
    <w:div w:id="1110130540">
      <w:bodyDiv w:val="1"/>
      <w:marLeft w:val="0"/>
      <w:marRight w:val="0"/>
      <w:marTop w:val="0"/>
      <w:marBottom w:val="0"/>
      <w:divBdr>
        <w:top w:val="none" w:sz="0" w:space="0" w:color="auto"/>
        <w:left w:val="none" w:sz="0" w:space="0" w:color="auto"/>
        <w:bottom w:val="none" w:sz="0" w:space="0" w:color="auto"/>
        <w:right w:val="none" w:sz="0" w:space="0" w:color="auto"/>
      </w:divBdr>
    </w:div>
    <w:div w:id="1110590967">
      <w:bodyDiv w:val="1"/>
      <w:marLeft w:val="0"/>
      <w:marRight w:val="0"/>
      <w:marTop w:val="0"/>
      <w:marBottom w:val="0"/>
      <w:divBdr>
        <w:top w:val="none" w:sz="0" w:space="0" w:color="auto"/>
        <w:left w:val="none" w:sz="0" w:space="0" w:color="auto"/>
        <w:bottom w:val="none" w:sz="0" w:space="0" w:color="auto"/>
        <w:right w:val="none" w:sz="0" w:space="0" w:color="auto"/>
      </w:divBdr>
    </w:div>
    <w:div w:id="1116801453">
      <w:bodyDiv w:val="1"/>
      <w:marLeft w:val="0"/>
      <w:marRight w:val="0"/>
      <w:marTop w:val="0"/>
      <w:marBottom w:val="0"/>
      <w:divBdr>
        <w:top w:val="none" w:sz="0" w:space="0" w:color="auto"/>
        <w:left w:val="none" w:sz="0" w:space="0" w:color="auto"/>
        <w:bottom w:val="none" w:sz="0" w:space="0" w:color="auto"/>
        <w:right w:val="none" w:sz="0" w:space="0" w:color="auto"/>
      </w:divBdr>
    </w:div>
    <w:div w:id="1120806012">
      <w:bodyDiv w:val="1"/>
      <w:marLeft w:val="0"/>
      <w:marRight w:val="0"/>
      <w:marTop w:val="0"/>
      <w:marBottom w:val="0"/>
      <w:divBdr>
        <w:top w:val="none" w:sz="0" w:space="0" w:color="auto"/>
        <w:left w:val="none" w:sz="0" w:space="0" w:color="auto"/>
        <w:bottom w:val="none" w:sz="0" w:space="0" w:color="auto"/>
        <w:right w:val="none" w:sz="0" w:space="0" w:color="auto"/>
      </w:divBdr>
    </w:div>
    <w:div w:id="1159080764">
      <w:bodyDiv w:val="1"/>
      <w:marLeft w:val="0"/>
      <w:marRight w:val="0"/>
      <w:marTop w:val="0"/>
      <w:marBottom w:val="0"/>
      <w:divBdr>
        <w:top w:val="none" w:sz="0" w:space="0" w:color="auto"/>
        <w:left w:val="none" w:sz="0" w:space="0" w:color="auto"/>
        <w:bottom w:val="none" w:sz="0" w:space="0" w:color="auto"/>
        <w:right w:val="none" w:sz="0" w:space="0" w:color="auto"/>
      </w:divBdr>
    </w:div>
    <w:div w:id="1196195081">
      <w:bodyDiv w:val="1"/>
      <w:marLeft w:val="0"/>
      <w:marRight w:val="0"/>
      <w:marTop w:val="0"/>
      <w:marBottom w:val="0"/>
      <w:divBdr>
        <w:top w:val="none" w:sz="0" w:space="0" w:color="auto"/>
        <w:left w:val="none" w:sz="0" w:space="0" w:color="auto"/>
        <w:bottom w:val="none" w:sz="0" w:space="0" w:color="auto"/>
        <w:right w:val="none" w:sz="0" w:space="0" w:color="auto"/>
      </w:divBdr>
    </w:div>
    <w:div w:id="1339189957">
      <w:bodyDiv w:val="1"/>
      <w:marLeft w:val="0"/>
      <w:marRight w:val="0"/>
      <w:marTop w:val="0"/>
      <w:marBottom w:val="0"/>
      <w:divBdr>
        <w:top w:val="none" w:sz="0" w:space="0" w:color="auto"/>
        <w:left w:val="none" w:sz="0" w:space="0" w:color="auto"/>
        <w:bottom w:val="none" w:sz="0" w:space="0" w:color="auto"/>
        <w:right w:val="none" w:sz="0" w:space="0" w:color="auto"/>
      </w:divBdr>
    </w:div>
    <w:div w:id="1366635652">
      <w:bodyDiv w:val="1"/>
      <w:marLeft w:val="0"/>
      <w:marRight w:val="0"/>
      <w:marTop w:val="0"/>
      <w:marBottom w:val="0"/>
      <w:divBdr>
        <w:top w:val="none" w:sz="0" w:space="0" w:color="auto"/>
        <w:left w:val="none" w:sz="0" w:space="0" w:color="auto"/>
        <w:bottom w:val="none" w:sz="0" w:space="0" w:color="auto"/>
        <w:right w:val="none" w:sz="0" w:space="0" w:color="auto"/>
      </w:divBdr>
    </w:div>
    <w:div w:id="1397975964">
      <w:bodyDiv w:val="1"/>
      <w:marLeft w:val="0"/>
      <w:marRight w:val="0"/>
      <w:marTop w:val="0"/>
      <w:marBottom w:val="0"/>
      <w:divBdr>
        <w:top w:val="none" w:sz="0" w:space="0" w:color="auto"/>
        <w:left w:val="none" w:sz="0" w:space="0" w:color="auto"/>
        <w:bottom w:val="none" w:sz="0" w:space="0" w:color="auto"/>
        <w:right w:val="none" w:sz="0" w:space="0" w:color="auto"/>
      </w:divBdr>
    </w:div>
    <w:div w:id="1398170695">
      <w:bodyDiv w:val="1"/>
      <w:marLeft w:val="0"/>
      <w:marRight w:val="0"/>
      <w:marTop w:val="0"/>
      <w:marBottom w:val="0"/>
      <w:divBdr>
        <w:top w:val="none" w:sz="0" w:space="0" w:color="auto"/>
        <w:left w:val="none" w:sz="0" w:space="0" w:color="auto"/>
        <w:bottom w:val="none" w:sz="0" w:space="0" w:color="auto"/>
        <w:right w:val="none" w:sz="0" w:space="0" w:color="auto"/>
      </w:divBdr>
    </w:div>
    <w:div w:id="1430353558">
      <w:bodyDiv w:val="1"/>
      <w:marLeft w:val="0"/>
      <w:marRight w:val="0"/>
      <w:marTop w:val="0"/>
      <w:marBottom w:val="0"/>
      <w:divBdr>
        <w:top w:val="none" w:sz="0" w:space="0" w:color="auto"/>
        <w:left w:val="none" w:sz="0" w:space="0" w:color="auto"/>
        <w:bottom w:val="none" w:sz="0" w:space="0" w:color="auto"/>
        <w:right w:val="none" w:sz="0" w:space="0" w:color="auto"/>
      </w:divBdr>
    </w:div>
    <w:div w:id="1466654793">
      <w:bodyDiv w:val="1"/>
      <w:marLeft w:val="0"/>
      <w:marRight w:val="0"/>
      <w:marTop w:val="0"/>
      <w:marBottom w:val="0"/>
      <w:divBdr>
        <w:top w:val="none" w:sz="0" w:space="0" w:color="auto"/>
        <w:left w:val="none" w:sz="0" w:space="0" w:color="auto"/>
        <w:bottom w:val="none" w:sz="0" w:space="0" w:color="auto"/>
        <w:right w:val="none" w:sz="0" w:space="0" w:color="auto"/>
      </w:divBdr>
    </w:div>
    <w:div w:id="1522166597">
      <w:bodyDiv w:val="1"/>
      <w:marLeft w:val="0"/>
      <w:marRight w:val="0"/>
      <w:marTop w:val="0"/>
      <w:marBottom w:val="0"/>
      <w:divBdr>
        <w:top w:val="none" w:sz="0" w:space="0" w:color="auto"/>
        <w:left w:val="none" w:sz="0" w:space="0" w:color="auto"/>
        <w:bottom w:val="none" w:sz="0" w:space="0" w:color="auto"/>
        <w:right w:val="none" w:sz="0" w:space="0" w:color="auto"/>
      </w:divBdr>
    </w:div>
    <w:div w:id="1538735103">
      <w:bodyDiv w:val="1"/>
      <w:marLeft w:val="0"/>
      <w:marRight w:val="0"/>
      <w:marTop w:val="0"/>
      <w:marBottom w:val="0"/>
      <w:divBdr>
        <w:top w:val="none" w:sz="0" w:space="0" w:color="auto"/>
        <w:left w:val="none" w:sz="0" w:space="0" w:color="auto"/>
        <w:bottom w:val="none" w:sz="0" w:space="0" w:color="auto"/>
        <w:right w:val="none" w:sz="0" w:space="0" w:color="auto"/>
      </w:divBdr>
    </w:div>
    <w:div w:id="1541549462">
      <w:bodyDiv w:val="1"/>
      <w:marLeft w:val="0"/>
      <w:marRight w:val="0"/>
      <w:marTop w:val="0"/>
      <w:marBottom w:val="0"/>
      <w:divBdr>
        <w:top w:val="none" w:sz="0" w:space="0" w:color="auto"/>
        <w:left w:val="none" w:sz="0" w:space="0" w:color="auto"/>
        <w:bottom w:val="none" w:sz="0" w:space="0" w:color="auto"/>
        <w:right w:val="none" w:sz="0" w:space="0" w:color="auto"/>
      </w:divBdr>
      <w:divsChild>
        <w:div w:id="1945577807">
          <w:marLeft w:val="0"/>
          <w:marRight w:val="0"/>
          <w:marTop w:val="0"/>
          <w:marBottom w:val="0"/>
          <w:divBdr>
            <w:top w:val="none" w:sz="0" w:space="0" w:color="auto"/>
            <w:left w:val="none" w:sz="0" w:space="0" w:color="auto"/>
            <w:bottom w:val="none" w:sz="0" w:space="0" w:color="auto"/>
            <w:right w:val="none" w:sz="0" w:space="0" w:color="auto"/>
          </w:divBdr>
        </w:div>
      </w:divsChild>
    </w:div>
    <w:div w:id="1565722631">
      <w:bodyDiv w:val="1"/>
      <w:marLeft w:val="0"/>
      <w:marRight w:val="0"/>
      <w:marTop w:val="0"/>
      <w:marBottom w:val="0"/>
      <w:divBdr>
        <w:top w:val="none" w:sz="0" w:space="0" w:color="auto"/>
        <w:left w:val="none" w:sz="0" w:space="0" w:color="auto"/>
        <w:bottom w:val="none" w:sz="0" w:space="0" w:color="auto"/>
        <w:right w:val="none" w:sz="0" w:space="0" w:color="auto"/>
      </w:divBdr>
    </w:div>
    <w:div w:id="1567455195">
      <w:bodyDiv w:val="1"/>
      <w:marLeft w:val="0"/>
      <w:marRight w:val="0"/>
      <w:marTop w:val="0"/>
      <w:marBottom w:val="0"/>
      <w:divBdr>
        <w:top w:val="none" w:sz="0" w:space="0" w:color="auto"/>
        <w:left w:val="none" w:sz="0" w:space="0" w:color="auto"/>
        <w:bottom w:val="none" w:sz="0" w:space="0" w:color="auto"/>
        <w:right w:val="none" w:sz="0" w:space="0" w:color="auto"/>
      </w:divBdr>
      <w:divsChild>
        <w:div w:id="1230070650">
          <w:marLeft w:val="0"/>
          <w:marRight w:val="0"/>
          <w:marTop w:val="0"/>
          <w:marBottom w:val="0"/>
          <w:divBdr>
            <w:top w:val="none" w:sz="0" w:space="0" w:color="auto"/>
            <w:left w:val="none" w:sz="0" w:space="0" w:color="auto"/>
            <w:bottom w:val="none" w:sz="0" w:space="0" w:color="auto"/>
            <w:right w:val="none" w:sz="0" w:space="0" w:color="auto"/>
          </w:divBdr>
        </w:div>
      </w:divsChild>
    </w:div>
    <w:div w:id="1605307732">
      <w:bodyDiv w:val="1"/>
      <w:marLeft w:val="0"/>
      <w:marRight w:val="0"/>
      <w:marTop w:val="0"/>
      <w:marBottom w:val="0"/>
      <w:divBdr>
        <w:top w:val="none" w:sz="0" w:space="0" w:color="auto"/>
        <w:left w:val="none" w:sz="0" w:space="0" w:color="auto"/>
        <w:bottom w:val="none" w:sz="0" w:space="0" w:color="auto"/>
        <w:right w:val="none" w:sz="0" w:space="0" w:color="auto"/>
      </w:divBdr>
    </w:div>
    <w:div w:id="1609196285">
      <w:bodyDiv w:val="1"/>
      <w:marLeft w:val="0"/>
      <w:marRight w:val="0"/>
      <w:marTop w:val="0"/>
      <w:marBottom w:val="0"/>
      <w:divBdr>
        <w:top w:val="none" w:sz="0" w:space="0" w:color="auto"/>
        <w:left w:val="none" w:sz="0" w:space="0" w:color="auto"/>
        <w:bottom w:val="none" w:sz="0" w:space="0" w:color="auto"/>
        <w:right w:val="none" w:sz="0" w:space="0" w:color="auto"/>
      </w:divBdr>
    </w:div>
    <w:div w:id="1649167819">
      <w:bodyDiv w:val="1"/>
      <w:marLeft w:val="0"/>
      <w:marRight w:val="0"/>
      <w:marTop w:val="0"/>
      <w:marBottom w:val="0"/>
      <w:divBdr>
        <w:top w:val="none" w:sz="0" w:space="0" w:color="auto"/>
        <w:left w:val="none" w:sz="0" w:space="0" w:color="auto"/>
        <w:bottom w:val="none" w:sz="0" w:space="0" w:color="auto"/>
        <w:right w:val="none" w:sz="0" w:space="0" w:color="auto"/>
      </w:divBdr>
      <w:divsChild>
        <w:div w:id="1150249580">
          <w:marLeft w:val="0"/>
          <w:marRight w:val="0"/>
          <w:marTop w:val="0"/>
          <w:marBottom w:val="0"/>
          <w:divBdr>
            <w:top w:val="none" w:sz="0" w:space="0" w:color="auto"/>
            <w:left w:val="none" w:sz="0" w:space="0" w:color="auto"/>
            <w:bottom w:val="none" w:sz="0" w:space="0" w:color="auto"/>
            <w:right w:val="none" w:sz="0" w:space="0" w:color="auto"/>
          </w:divBdr>
        </w:div>
        <w:div w:id="1405956165">
          <w:marLeft w:val="0"/>
          <w:marRight w:val="0"/>
          <w:marTop w:val="0"/>
          <w:marBottom w:val="0"/>
          <w:divBdr>
            <w:top w:val="none" w:sz="0" w:space="0" w:color="auto"/>
            <w:left w:val="none" w:sz="0" w:space="0" w:color="auto"/>
            <w:bottom w:val="none" w:sz="0" w:space="0" w:color="auto"/>
            <w:right w:val="none" w:sz="0" w:space="0" w:color="auto"/>
          </w:divBdr>
        </w:div>
      </w:divsChild>
    </w:div>
    <w:div w:id="1694376699">
      <w:bodyDiv w:val="1"/>
      <w:marLeft w:val="0"/>
      <w:marRight w:val="0"/>
      <w:marTop w:val="0"/>
      <w:marBottom w:val="0"/>
      <w:divBdr>
        <w:top w:val="none" w:sz="0" w:space="0" w:color="auto"/>
        <w:left w:val="none" w:sz="0" w:space="0" w:color="auto"/>
        <w:bottom w:val="none" w:sz="0" w:space="0" w:color="auto"/>
        <w:right w:val="none" w:sz="0" w:space="0" w:color="auto"/>
      </w:divBdr>
    </w:div>
    <w:div w:id="1705204283">
      <w:bodyDiv w:val="1"/>
      <w:marLeft w:val="0"/>
      <w:marRight w:val="0"/>
      <w:marTop w:val="0"/>
      <w:marBottom w:val="0"/>
      <w:divBdr>
        <w:top w:val="none" w:sz="0" w:space="0" w:color="auto"/>
        <w:left w:val="none" w:sz="0" w:space="0" w:color="auto"/>
        <w:bottom w:val="none" w:sz="0" w:space="0" w:color="auto"/>
        <w:right w:val="none" w:sz="0" w:space="0" w:color="auto"/>
      </w:divBdr>
    </w:div>
    <w:div w:id="1718385042">
      <w:bodyDiv w:val="1"/>
      <w:marLeft w:val="0"/>
      <w:marRight w:val="0"/>
      <w:marTop w:val="0"/>
      <w:marBottom w:val="0"/>
      <w:divBdr>
        <w:top w:val="none" w:sz="0" w:space="0" w:color="auto"/>
        <w:left w:val="none" w:sz="0" w:space="0" w:color="auto"/>
        <w:bottom w:val="none" w:sz="0" w:space="0" w:color="auto"/>
        <w:right w:val="none" w:sz="0" w:space="0" w:color="auto"/>
      </w:divBdr>
    </w:div>
    <w:div w:id="1725637786">
      <w:bodyDiv w:val="1"/>
      <w:marLeft w:val="0"/>
      <w:marRight w:val="0"/>
      <w:marTop w:val="0"/>
      <w:marBottom w:val="0"/>
      <w:divBdr>
        <w:top w:val="none" w:sz="0" w:space="0" w:color="auto"/>
        <w:left w:val="none" w:sz="0" w:space="0" w:color="auto"/>
        <w:bottom w:val="none" w:sz="0" w:space="0" w:color="auto"/>
        <w:right w:val="none" w:sz="0" w:space="0" w:color="auto"/>
      </w:divBdr>
    </w:div>
    <w:div w:id="1730151827">
      <w:bodyDiv w:val="1"/>
      <w:marLeft w:val="0"/>
      <w:marRight w:val="0"/>
      <w:marTop w:val="0"/>
      <w:marBottom w:val="0"/>
      <w:divBdr>
        <w:top w:val="none" w:sz="0" w:space="0" w:color="auto"/>
        <w:left w:val="none" w:sz="0" w:space="0" w:color="auto"/>
        <w:bottom w:val="none" w:sz="0" w:space="0" w:color="auto"/>
        <w:right w:val="none" w:sz="0" w:space="0" w:color="auto"/>
      </w:divBdr>
    </w:div>
    <w:div w:id="1864902708">
      <w:bodyDiv w:val="1"/>
      <w:marLeft w:val="0"/>
      <w:marRight w:val="0"/>
      <w:marTop w:val="0"/>
      <w:marBottom w:val="0"/>
      <w:divBdr>
        <w:top w:val="none" w:sz="0" w:space="0" w:color="auto"/>
        <w:left w:val="none" w:sz="0" w:space="0" w:color="auto"/>
        <w:bottom w:val="none" w:sz="0" w:space="0" w:color="auto"/>
        <w:right w:val="none" w:sz="0" w:space="0" w:color="auto"/>
      </w:divBdr>
    </w:div>
    <w:div w:id="1877230849">
      <w:bodyDiv w:val="1"/>
      <w:marLeft w:val="0"/>
      <w:marRight w:val="0"/>
      <w:marTop w:val="0"/>
      <w:marBottom w:val="0"/>
      <w:divBdr>
        <w:top w:val="none" w:sz="0" w:space="0" w:color="auto"/>
        <w:left w:val="none" w:sz="0" w:space="0" w:color="auto"/>
        <w:bottom w:val="none" w:sz="0" w:space="0" w:color="auto"/>
        <w:right w:val="none" w:sz="0" w:space="0" w:color="auto"/>
      </w:divBdr>
    </w:div>
    <w:div w:id="1896774175">
      <w:bodyDiv w:val="1"/>
      <w:marLeft w:val="0"/>
      <w:marRight w:val="0"/>
      <w:marTop w:val="0"/>
      <w:marBottom w:val="0"/>
      <w:divBdr>
        <w:top w:val="none" w:sz="0" w:space="0" w:color="auto"/>
        <w:left w:val="none" w:sz="0" w:space="0" w:color="auto"/>
        <w:bottom w:val="none" w:sz="0" w:space="0" w:color="auto"/>
        <w:right w:val="none" w:sz="0" w:space="0" w:color="auto"/>
      </w:divBdr>
    </w:div>
    <w:div w:id="1941451169">
      <w:bodyDiv w:val="1"/>
      <w:marLeft w:val="0"/>
      <w:marRight w:val="0"/>
      <w:marTop w:val="0"/>
      <w:marBottom w:val="0"/>
      <w:divBdr>
        <w:top w:val="none" w:sz="0" w:space="0" w:color="auto"/>
        <w:left w:val="none" w:sz="0" w:space="0" w:color="auto"/>
        <w:bottom w:val="none" w:sz="0" w:space="0" w:color="auto"/>
        <w:right w:val="none" w:sz="0" w:space="0" w:color="auto"/>
      </w:divBdr>
    </w:div>
    <w:div w:id="1954508282">
      <w:bodyDiv w:val="1"/>
      <w:marLeft w:val="0"/>
      <w:marRight w:val="0"/>
      <w:marTop w:val="0"/>
      <w:marBottom w:val="0"/>
      <w:divBdr>
        <w:top w:val="none" w:sz="0" w:space="0" w:color="auto"/>
        <w:left w:val="none" w:sz="0" w:space="0" w:color="auto"/>
        <w:bottom w:val="none" w:sz="0" w:space="0" w:color="auto"/>
        <w:right w:val="none" w:sz="0" w:space="0" w:color="auto"/>
      </w:divBdr>
    </w:div>
    <w:div w:id="1967344174">
      <w:bodyDiv w:val="1"/>
      <w:marLeft w:val="0"/>
      <w:marRight w:val="0"/>
      <w:marTop w:val="0"/>
      <w:marBottom w:val="0"/>
      <w:divBdr>
        <w:top w:val="none" w:sz="0" w:space="0" w:color="auto"/>
        <w:left w:val="none" w:sz="0" w:space="0" w:color="auto"/>
        <w:bottom w:val="none" w:sz="0" w:space="0" w:color="auto"/>
        <w:right w:val="none" w:sz="0" w:space="0" w:color="auto"/>
      </w:divBdr>
    </w:div>
    <w:div w:id="2003503947">
      <w:bodyDiv w:val="1"/>
      <w:marLeft w:val="0"/>
      <w:marRight w:val="0"/>
      <w:marTop w:val="0"/>
      <w:marBottom w:val="0"/>
      <w:divBdr>
        <w:top w:val="none" w:sz="0" w:space="0" w:color="auto"/>
        <w:left w:val="none" w:sz="0" w:space="0" w:color="auto"/>
        <w:bottom w:val="none" w:sz="0" w:space="0" w:color="auto"/>
        <w:right w:val="none" w:sz="0" w:space="0" w:color="auto"/>
      </w:divBdr>
      <w:divsChild>
        <w:div w:id="73092301">
          <w:marLeft w:val="0"/>
          <w:marRight w:val="0"/>
          <w:marTop w:val="0"/>
          <w:marBottom w:val="0"/>
          <w:divBdr>
            <w:top w:val="none" w:sz="0" w:space="0" w:color="auto"/>
            <w:left w:val="none" w:sz="0" w:space="0" w:color="auto"/>
            <w:bottom w:val="none" w:sz="0" w:space="0" w:color="auto"/>
            <w:right w:val="none" w:sz="0" w:space="0" w:color="auto"/>
          </w:divBdr>
        </w:div>
      </w:divsChild>
    </w:div>
    <w:div w:id="2025475191">
      <w:bodyDiv w:val="1"/>
      <w:marLeft w:val="0"/>
      <w:marRight w:val="0"/>
      <w:marTop w:val="0"/>
      <w:marBottom w:val="0"/>
      <w:divBdr>
        <w:top w:val="none" w:sz="0" w:space="0" w:color="auto"/>
        <w:left w:val="none" w:sz="0" w:space="0" w:color="auto"/>
        <w:bottom w:val="none" w:sz="0" w:space="0" w:color="auto"/>
        <w:right w:val="none" w:sz="0" w:space="0" w:color="auto"/>
      </w:divBdr>
    </w:div>
    <w:div w:id="2035690602">
      <w:bodyDiv w:val="1"/>
      <w:marLeft w:val="0"/>
      <w:marRight w:val="0"/>
      <w:marTop w:val="0"/>
      <w:marBottom w:val="0"/>
      <w:divBdr>
        <w:top w:val="none" w:sz="0" w:space="0" w:color="auto"/>
        <w:left w:val="none" w:sz="0" w:space="0" w:color="auto"/>
        <w:bottom w:val="none" w:sz="0" w:space="0" w:color="auto"/>
        <w:right w:val="none" w:sz="0" w:space="0" w:color="auto"/>
      </w:divBdr>
    </w:div>
    <w:div w:id="2051760993">
      <w:bodyDiv w:val="1"/>
      <w:marLeft w:val="0"/>
      <w:marRight w:val="0"/>
      <w:marTop w:val="0"/>
      <w:marBottom w:val="0"/>
      <w:divBdr>
        <w:top w:val="none" w:sz="0" w:space="0" w:color="auto"/>
        <w:left w:val="none" w:sz="0" w:space="0" w:color="auto"/>
        <w:bottom w:val="none" w:sz="0" w:space="0" w:color="auto"/>
        <w:right w:val="none" w:sz="0" w:space="0" w:color="auto"/>
      </w:divBdr>
    </w:div>
    <w:div w:id="2060742195">
      <w:bodyDiv w:val="1"/>
      <w:marLeft w:val="0"/>
      <w:marRight w:val="0"/>
      <w:marTop w:val="0"/>
      <w:marBottom w:val="0"/>
      <w:divBdr>
        <w:top w:val="none" w:sz="0" w:space="0" w:color="auto"/>
        <w:left w:val="none" w:sz="0" w:space="0" w:color="auto"/>
        <w:bottom w:val="none" w:sz="0" w:space="0" w:color="auto"/>
        <w:right w:val="none" w:sz="0" w:space="0" w:color="auto"/>
      </w:divBdr>
    </w:div>
    <w:div w:id="2066953264">
      <w:bodyDiv w:val="1"/>
      <w:marLeft w:val="0"/>
      <w:marRight w:val="0"/>
      <w:marTop w:val="0"/>
      <w:marBottom w:val="0"/>
      <w:divBdr>
        <w:top w:val="none" w:sz="0" w:space="0" w:color="auto"/>
        <w:left w:val="none" w:sz="0" w:space="0" w:color="auto"/>
        <w:bottom w:val="none" w:sz="0" w:space="0" w:color="auto"/>
        <w:right w:val="none" w:sz="0" w:space="0" w:color="auto"/>
      </w:divBdr>
    </w:div>
    <w:div w:id="2083286593">
      <w:bodyDiv w:val="1"/>
      <w:marLeft w:val="0"/>
      <w:marRight w:val="0"/>
      <w:marTop w:val="0"/>
      <w:marBottom w:val="0"/>
      <w:divBdr>
        <w:top w:val="none" w:sz="0" w:space="0" w:color="auto"/>
        <w:left w:val="none" w:sz="0" w:space="0" w:color="auto"/>
        <w:bottom w:val="none" w:sz="0" w:space="0" w:color="auto"/>
        <w:right w:val="none" w:sz="0" w:space="0" w:color="auto"/>
      </w:divBdr>
    </w:div>
    <w:div w:id="2116097557">
      <w:bodyDiv w:val="1"/>
      <w:marLeft w:val="0"/>
      <w:marRight w:val="0"/>
      <w:marTop w:val="0"/>
      <w:marBottom w:val="0"/>
      <w:divBdr>
        <w:top w:val="none" w:sz="0" w:space="0" w:color="auto"/>
        <w:left w:val="none" w:sz="0" w:space="0" w:color="auto"/>
        <w:bottom w:val="none" w:sz="0" w:space="0" w:color="auto"/>
        <w:right w:val="none" w:sz="0" w:space="0" w:color="auto"/>
      </w:divBdr>
    </w:div>
    <w:div w:id="213805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CD349-F240-4ADA-A6FF-C281174AF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1</Pages>
  <Words>8020</Words>
  <Characters>45714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Irman</cp:lastModifiedBy>
  <cp:revision>53</cp:revision>
  <dcterms:created xsi:type="dcterms:W3CDTF">2018-03-27T06:41:00Z</dcterms:created>
  <dcterms:modified xsi:type="dcterms:W3CDTF">2018-08-09T02:01:00Z</dcterms:modified>
</cp:coreProperties>
</file>